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CE7D900" w14:textId="17B60361" w:rsidR="00616DBB" w:rsidRDefault="002D43B6" w:rsidP="00616DBB">
      <w:pPr>
        <w:pStyle w:val="Textoindependiente"/>
        <w:ind w:left="3022"/>
        <w:rPr>
          <w:rFonts w:ascii="Cambria" w:hAnsi="Cambria"/>
          <w:sz w:val="36"/>
        </w:rPr>
      </w:pPr>
      <w:bookmarkStart w:id="0" w:name="_GoBack"/>
      <w:bookmarkEnd w:id="0"/>
      <w:r>
        <w:rPr>
          <w:rFonts w:ascii="Cambria" w:hAnsi="Cambria"/>
          <w:noProof/>
          <w:sz w:val="36"/>
          <w:lang w:eastAsia="es-MX"/>
        </w:rPr>
        <w:pict w14:anchorId="3CAC4F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6" type="#_x0000_t75" style="position:absolute;left:0;text-align:left;margin-left:-63.1pt;margin-top:0;width:615.6pt;height:796.65pt;z-index:-251594752;mso-position-horizontal-relative:text;mso-position-vertical-relative:text">
            <v:imagedata r:id="rId8" o:title="PORTADA_ABRIL TOMO I_001"/>
          </v:shape>
        </w:pict>
      </w:r>
      <w:r w:rsidR="00656E9B">
        <w:rPr>
          <w:rFonts w:ascii="Cambria" w:hAnsi="Cambria"/>
          <w:sz w:val="36"/>
        </w:rPr>
        <w:tab/>
      </w:r>
      <w:r w:rsidR="00616DBB">
        <w:rPr>
          <w:rFonts w:ascii="Cambria" w:hAnsi="Cambria"/>
          <w:sz w:val="36"/>
        </w:rPr>
        <w:br w:type="page"/>
      </w:r>
    </w:p>
    <w:p w14:paraId="11E837DD" w14:textId="77777777" w:rsidR="00C15895" w:rsidRDefault="00C15895" w:rsidP="0011273D">
      <w:pPr>
        <w:jc w:val="center"/>
        <w:rPr>
          <w:rFonts w:ascii="Cambria"/>
          <w:b/>
          <w:sz w:val="26"/>
        </w:rPr>
      </w:pPr>
    </w:p>
    <w:p w14:paraId="6263B7D9" w14:textId="77777777" w:rsidR="00C15895" w:rsidRDefault="00C15895" w:rsidP="0011273D">
      <w:pPr>
        <w:jc w:val="center"/>
        <w:rPr>
          <w:rFonts w:ascii="Cambria"/>
          <w:b/>
          <w:sz w:val="26"/>
        </w:rPr>
      </w:pPr>
    </w:p>
    <w:p w14:paraId="7A0B2354" w14:textId="5BFBB536" w:rsidR="00672B34" w:rsidRDefault="00A33493" w:rsidP="0011273D">
      <w:pPr>
        <w:jc w:val="center"/>
        <w:rPr>
          <w:rFonts w:ascii="Cambria"/>
          <w:b/>
          <w:sz w:val="26"/>
        </w:rPr>
      </w:pPr>
      <w:r>
        <w:rPr>
          <w:rFonts w:ascii="Cambria"/>
          <w:b/>
          <w:sz w:val="26"/>
        </w:rPr>
        <w:t>DIRECTORIO</w:t>
      </w:r>
    </w:p>
    <w:p w14:paraId="18573DD6" w14:textId="141EF290" w:rsidR="00672B34" w:rsidRDefault="00A33493" w:rsidP="0011273D">
      <w:pPr>
        <w:jc w:val="center"/>
        <w:rPr>
          <w:rFonts w:ascii="Cambria" w:hAnsi="Cambria"/>
          <w:b/>
          <w:sz w:val="26"/>
        </w:rPr>
      </w:pPr>
      <w:r>
        <w:rPr>
          <w:rFonts w:ascii="Cambria" w:hAnsi="Cambria"/>
          <w:b/>
          <w:sz w:val="26"/>
        </w:rPr>
        <w:t>H.</w:t>
      </w:r>
      <w:r>
        <w:rPr>
          <w:rFonts w:ascii="Cambria" w:hAnsi="Cambria"/>
          <w:b/>
          <w:spacing w:val="-5"/>
          <w:sz w:val="26"/>
        </w:rPr>
        <w:t xml:space="preserve"> </w:t>
      </w:r>
      <w:r>
        <w:rPr>
          <w:rFonts w:ascii="Cambria" w:hAnsi="Cambria"/>
          <w:b/>
          <w:sz w:val="26"/>
        </w:rPr>
        <w:t>Ayuntamiento</w:t>
      </w:r>
      <w:r>
        <w:rPr>
          <w:rFonts w:ascii="Cambria" w:hAnsi="Cambria"/>
          <w:b/>
          <w:spacing w:val="-6"/>
          <w:sz w:val="26"/>
        </w:rPr>
        <w:t xml:space="preserve"> </w:t>
      </w:r>
      <w:r>
        <w:rPr>
          <w:rFonts w:ascii="Cambria" w:hAnsi="Cambria"/>
          <w:b/>
          <w:sz w:val="26"/>
        </w:rPr>
        <w:t>Constitucional</w:t>
      </w:r>
      <w:r>
        <w:rPr>
          <w:rFonts w:ascii="Cambria" w:hAnsi="Cambria"/>
          <w:b/>
          <w:spacing w:val="-2"/>
          <w:sz w:val="26"/>
        </w:rPr>
        <w:t xml:space="preserve"> </w:t>
      </w:r>
      <w:r>
        <w:rPr>
          <w:rFonts w:ascii="Cambria" w:hAnsi="Cambria"/>
          <w:b/>
          <w:sz w:val="26"/>
        </w:rPr>
        <w:t>de</w:t>
      </w:r>
      <w:r>
        <w:rPr>
          <w:rFonts w:ascii="Cambria" w:hAnsi="Cambria"/>
          <w:b/>
          <w:spacing w:val="-4"/>
          <w:sz w:val="26"/>
        </w:rPr>
        <w:t xml:space="preserve"> </w:t>
      </w:r>
      <w:r>
        <w:rPr>
          <w:rFonts w:ascii="Cambria" w:hAnsi="Cambria"/>
          <w:b/>
          <w:sz w:val="26"/>
        </w:rPr>
        <w:t>Oaxaca</w:t>
      </w:r>
      <w:r>
        <w:rPr>
          <w:rFonts w:ascii="Cambria" w:hAnsi="Cambria"/>
          <w:b/>
          <w:spacing w:val="-4"/>
          <w:sz w:val="26"/>
        </w:rPr>
        <w:t xml:space="preserve"> </w:t>
      </w:r>
      <w:r>
        <w:rPr>
          <w:rFonts w:ascii="Cambria" w:hAnsi="Cambria"/>
          <w:b/>
          <w:sz w:val="26"/>
        </w:rPr>
        <w:t>de</w:t>
      </w:r>
      <w:r>
        <w:rPr>
          <w:rFonts w:ascii="Cambria" w:hAnsi="Cambria"/>
          <w:b/>
          <w:spacing w:val="-5"/>
          <w:sz w:val="26"/>
        </w:rPr>
        <w:t xml:space="preserve"> </w:t>
      </w:r>
      <w:r>
        <w:rPr>
          <w:rFonts w:ascii="Cambria" w:hAnsi="Cambria"/>
          <w:b/>
          <w:sz w:val="26"/>
        </w:rPr>
        <w:t>Juárez</w:t>
      </w:r>
    </w:p>
    <w:p w14:paraId="024C279A" w14:textId="77777777" w:rsidR="0011273D" w:rsidRDefault="0011273D" w:rsidP="0011273D">
      <w:pPr>
        <w:jc w:val="center"/>
        <w:rPr>
          <w:rFonts w:ascii="Cambria" w:hAnsi="Cambria"/>
          <w:b/>
          <w:sz w:val="26"/>
        </w:rPr>
      </w:pPr>
    </w:p>
    <w:p w14:paraId="65EBF901" w14:textId="329B5CD6"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Francisco Martínez Neri</w:t>
      </w:r>
    </w:p>
    <w:p w14:paraId="28BC9965" w14:textId="77777777" w:rsidR="00672B34" w:rsidRPr="0011273D" w:rsidRDefault="00A33493" w:rsidP="0011273D">
      <w:pPr>
        <w:jc w:val="center"/>
        <w:rPr>
          <w:rFonts w:asciiTheme="majorHAnsi" w:hAnsiTheme="majorHAnsi"/>
        </w:rPr>
      </w:pPr>
      <w:r w:rsidRPr="0011273D">
        <w:rPr>
          <w:rFonts w:asciiTheme="majorHAnsi" w:hAnsiTheme="majorHAnsi"/>
        </w:rPr>
        <w:t>Presidente</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Constitucional</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Oaxaca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Juárez</w:t>
      </w:r>
    </w:p>
    <w:p w14:paraId="66557F19" w14:textId="77777777" w:rsidR="00672B34" w:rsidRPr="0011273D" w:rsidRDefault="00672B34" w:rsidP="0011273D">
      <w:pPr>
        <w:jc w:val="center"/>
        <w:rPr>
          <w:rFonts w:asciiTheme="majorHAnsi" w:hAnsiTheme="majorHAnsi"/>
        </w:rPr>
      </w:pPr>
    </w:p>
    <w:p w14:paraId="78F9BFE4"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Nancy Belem Mota Figueroa</w:t>
      </w:r>
    </w:p>
    <w:p w14:paraId="2043778E" w14:textId="77777777" w:rsidR="00672B34" w:rsidRPr="0011273D" w:rsidRDefault="00A33493" w:rsidP="0011273D">
      <w:pPr>
        <w:jc w:val="center"/>
        <w:rPr>
          <w:rFonts w:asciiTheme="majorHAnsi" w:hAnsiTheme="majorHAnsi"/>
        </w:rPr>
      </w:pPr>
      <w:r w:rsidRPr="0011273D">
        <w:rPr>
          <w:rFonts w:asciiTheme="majorHAnsi" w:hAnsiTheme="majorHAnsi"/>
        </w:rPr>
        <w:t>Síndica</w:t>
      </w:r>
      <w:r w:rsidRPr="004D7C46">
        <w:rPr>
          <w:rFonts w:asciiTheme="majorHAnsi" w:hAnsiTheme="majorHAnsi"/>
        </w:rPr>
        <w:t xml:space="preserve"> </w:t>
      </w:r>
      <w:r w:rsidRPr="0011273D">
        <w:rPr>
          <w:rFonts w:asciiTheme="majorHAnsi" w:hAnsiTheme="majorHAnsi"/>
        </w:rPr>
        <w:t>Primera</w:t>
      </w:r>
      <w:r w:rsidRPr="004D7C46">
        <w:rPr>
          <w:rFonts w:asciiTheme="majorHAnsi" w:hAnsiTheme="majorHAnsi"/>
        </w:rPr>
        <w:t xml:space="preserve"> </w:t>
      </w:r>
      <w:r w:rsidRPr="0011273D">
        <w:rPr>
          <w:rFonts w:asciiTheme="majorHAnsi" w:hAnsiTheme="majorHAnsi"/>
        </w:rPr>
        <w:t>Municipal</w:t>
      </w:r>
    </w:p>
    <w:p w14:paraId="574E4173" w14:textId="77777777" w:rsidR="00672B34" w:rsidRPr="0011273D" w:rsidRDefault="00672B34" w:rsidP="0011273D">
      <w:pPr>
        <w:jc w:val="center"/>
        <w:rPr>
          <w:rFonts w:asciiTheme="majorHAnsi" w:hAnsiTheme="majorHAnsi"/>
          <w:b/>
          <w:sz w:val="24"/>
          <w:szCs w:val="20"/>
        </w:rPr>
      </w:pPr>
    </w:p>
    <w:p w14:paraId="7031C1D3"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Jorge Castro Campos</w:t>
      </w:r>
    </w:p>
    <w:p w14:paraId="3FE5AED1" w14:textId="77777777" w:rsidR="00672B34" w:rsidRPr="0011273D" w:rsidRDefault="00A33493" w:rsidP="0011273D">
      <w:pPr>
        <w:jc w:val="center"/>
        <w:rPr>
          <w:rFonts w:asciiTheme="majorHAnsi" w:hAnsiTheme="majorHAnsi"/>
        </w:rPr>
      </w:pPr>
      <w:r w:rsidRPr="0011273D">
        <w:rPr>
          <w:rFonts w:asciiTheme="majorHAnsi" w:hAnsiTheme="majorHAnsi"/>
        </w:rPr>
        <w:t>Síndico</w:t>
      </w:r>
      <w:r w:rsidRPr="004D7C46">
        <w:rPr>
          <w:rFonts w:asciiTheme="majorHAnsi" w:hAnsiTheme="majorHAnsi"/>
        </w:rPr>
        <w:t xml:space="preserve"> </w:t>
      </w:r>
      <w:r w:rsidRPr="0011273D">
        <w:rPr>
          <w:rFonts w:asciiTheme="majorHAnsi" w:hAnsiTheme="majorHAnsi"/>
        </w:rPr>
        <w:t>Segundo</w:t>
      </w:r>
      <w:r w:rsidRPr="004D7C46">
        <w:rPr>
          <w:rFonts w:asciiTheme="majorHAnsi" w:hAnsiTheme="majorHAnsi"/>
        </w:rPr>
        <w:t xml:space="preserve"> </w:t>
      </w:r>
      <w:r w:rsidRPr="0011273D">
        <w:rPr>
          <w:rFonts w:asciiTheme="majorHAnsi" w:hAnsiTheme="majorHAnsi"/>
        </w:rPr>
        <w:t>Municipal</w:t>
      </w:r>
    </w:p>
    <w:p w14:paraId="697068CE" w14:textId="77777777" w:rsidR="00672B34" w:rsidRPr="0011273D" w:rsidRDefault="00672B34" w:rsidP="0011273D">
      <w:pPr>
        <w:jc w:val="center"/>
        <w:rPr>
          <w:rFonts w:asciiTheme="majorHAnsi" w:hAnsiTheme="majorHAnsi"/>
          <w:b/>
          <w:sz w:val="24"/>
          <w:szCs w:val="20"/>
        </w:rPr>
      </w:pPr>
    </w:p>
    <w:p w14:paraId="1871A1B9"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Judith Carreño Hernández</w:t>
      </w:r>
    </w:p>
    <w:p w14:paraId="5A55E57C"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Hacienda</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Transparencia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Abierto</w:t>
      </w:r>
    </w:p>
    <w:p w14:paraId="2C51B77D" w14:textId="77777777" w:rsidR="00672B34" w:rsidRPr="0011273D" w:rsidRDefault="00672B34" w:rsidP="0011273D">
      <w:pPr>
        <w:jc w:val="center"/>
        <w:rPr>
          <w:rFonts w:asciiTheme="majorHAnsi" w:hAnsiTheme="majorHAnsi"/>
        </w:rPr>
      </w:pPr>
    </w:p>
    <w:p w14:paraId="55F91066" w14:textId="77777777" w:rsidR="00672B34" w:rsidRPr="0011273D" w:rsidRDefault="00A33493" w:rsidP="0011273D">
      <w:pPr>
        <w:jc w:val="center"/>
        <w:rPr>
          <w:rFonts w:asciiTheme="majorHAnsi" w:hAnsiTheme="majorHAnsi"/>
          <w:b/>
        </w:rPr>
      </w:pPr>
      <w:r w:rsidRPr="0011273D">
        <w:rPr>
          <w:rFonts w:asciiTheme="majorHAnsi" w:hAnsiTheme="majorHAnsi"/>
          <w:b/>
        </w:rPr>
        <w:t>C. René Ricárdez Limón</w:t>
      </w:r>
    </w:p>
    <w:p w14:paraId="4EF6F8AA"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11273D">
        <w:rPr>
          <w:rFonts w:asciiTheme="majorHAnsi" w:hAnsiTheme="majorHAnsi"/>
          <w:spacing w:val="-4"/>
        </w:rPr>
        <w:t xml:space="preserve"> </w:t>
      </w:r>
      <w:r w:rsidRPr="0011273D">
        <w:rPr>
          <w:rFonts w:asciiTheme="majorHAnsi" w:hAnsiTheme="majorHAnsi"/>
        </w:rPr>
        <w:t>de</w:t>
      </w:r>
      <w:r w:rsidRPr="0011273D">
        <w:rPr>
          <w:rFonts w:asciiTheme="majorHAnsi" w:hAnsiTheme="majorHAnsi"/>
          <w:spacing w:val="-2"/>
        </w:rPr>
        <w:t xml:space="preserve"> </w:t>
      </w:r>
      <w:r w:rsidRPr="0011273D">
        <w:rPr>
          <w:rFonts w:asciiTheme="majorHAnsi" w:hAnsiTheme="majorHAnsi"/>
        </w:rPr>
        <w:t>Bienestar</w:t>
      </w:r>
      <w:r w:rsidRPr="0011273D">
        <w:rPr>
          <w:rFonts w:asciiTheme="majorHAnsi" w:hAnsiTheme="majorHAnsi"/>
          <w:spacing w:val="-3"/>
        </w:rPr>
        <w:t xml:space="preserve"> </w:t>
      </w:r>
      <w:r w:rsidRPr="0011273D">
        <w:rPr>
          <w:rFonts w:asciiTheme="majorHAnsi" w:hAnsiTheme="majorHAnsi"/>
        </w:rPr>
        <w:t>y</w:t>
      </w:r>
      <w:r w:rsidRPr="0011273D">
        <w:rPr>
          <w:rFonts w:asciiTheme="majorHAnsi" w:hAnsiTheme="majorHAnsi"/>
          <w:spacing w:val="-3"/>
        </w:rPr>
        <w:t xml:space="preserve"> </w:t>
      </w:r>
      <w:r w:rsidRPr="0011273D">
        <w:rPr>
          <w:rFonts w:asciiTheme="majorHAnsi" w:hAnsiTheme="majorHAnsi"/>
        </w:rPr>
        <w:t>de</w:t>
      </w:r>
      <w:r w:rsidRPr="0011273D">
        <w:rPr>
          <w:rFonts w:asciiTheme="majorHAnsi" w:hAnsiTheme="majorHAnsi"/>
          <w:spacing w:val="-4"/>
        </w:rPr>
        <w:t xml:space="preserve"> </w:t>
      </w:r>
      <w:r w:rsidRPr="0011273D">
        <w:rPr>
          <w:rFonts w:asciiTheme="majorHAnsi" w:hAnsiTheme="majorHAnsi"/>
        </w:rPr>
        <w:t>Normatividad</w:t>
      </w:r>
      <w:r w:rsidRPr="0011273D">
        <w:rPr>
          <w:rFonts w:asciiTheme="majorHAnsi" w:hAnsiTheme="majorHAnsi"/>
          <w:spacing w:val="-3"/>
        </w:rPr>
        <w:t xml:space="preserve"> </w:t>
      </w:r>
      <w:r w:rsidRPr="0011273D">
        <w:rPr>
          <w:rFonts w:asciiTheme="majorHAnsi" w:hAnsiTheme="majorHAnsi"/>
        </w:rPr>
        <w:t>y</w:t>
      </w:r>
      <w:r w:rsidRPr="0011273D">
        <w:rPr>
          <w:rFonts w:asciiTheme="majorHAnsi" w:hAnsiTheme="majorHAnsi"/>
          <w:spacing w:val="-39"/>
        </w:rPr>
        <w:t xml:space="preserve"> </w:t>
      </w:r>
      <w:r w:rsidRPr="0011273D">
        <w:rPr>
          <w:rFonts w:asciiTheme="majorHAnsi" w:hAnsiTheme="majorHAnsi"/>
        </w:rPr>
        <w:t>Nomenclatura</w:t>
      </w:r>
      <w:r w:rsidRPr="0011273D">
        <w:rPr>
          <w:rFonts w:asciiTheme="majorHAnsi" w:hAnsiTheme="majorHAnsi"/>
          <w:spacing w:val="-2"/>
        </w:rPr>
        <w:t xml:space="preserve"> </w:t>
      </w:r>
      <w:r w:rsidRPr="0011273D">
        <w:rPr>
          <w:rFonts w:asciiTheme="majorHAnsi" w:hAnsiTheme="majorHAnsi"/>
        </w:rPr>
        <w:t>Municipal.</w:t>
      </w:r>
    </w:p>
    <w:p w14:paraId="73AE62E7" w14:textId="77777777" w:rsidR="00672B34" w:rsidRPr="0011273D" w:rsidRDefault="00672B34" w:rsidP="0011273D">
      <w:pPr>
        <w:jc w:val="center"/>
        <w:rPr>
          <w:rFonts w:asciiTheme="majorHAnsi" w:hAnsiTheme="majorHAnsi"/>
        </w:rPr>
      </w:pPr>
    </w:p>
    <w:p w14:paraId="04152D42" w14:textId="77777777" w:rsidR="00672B34" w:rsidRPr="0011273D" w:rsidRDefault="00A33493" w:rsidP="0011273D">
      <w:pPr>
        <w:jc w:val="center"/>
        <w:rPr>
          <w:rFonts w:asciiTheme="majorHAnsi" w:hAnsiTheme="majorHAnsi"/>
          <w:sz w:val="28"/>
        </w:rPr>
      </w:pPr>
      <w:r w:rsidRPr="0011273D">
        <w:rPr>
          <w:rFonts w:asciiTheme="majorHAnsi" w:hAnsiTheme="majorHAnsi"/>
          <w:b/>
        </w:rPr>
        <w:t>C. Adriana Morales Sánchez</w:t>
      </w:r>
    </w:p>
    <w:p w14:paraId="3B7601D6"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Espectáculos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Turismo.</w:t>
      </w:r>
    </w:p>
    <w:p w14:paraId="393145CF" w14:textId="77777777" w:rsidR="00672B34" w:rsidRPr="0011273D" w:rsidRDefault="00672B34" w:rsidP="0011273D">
      <w:pPr>
        <w:jc w:val="center"/>
        <w:rPr>
          <w:rFonts w:asciiTheme="majorHAnsi" w:hAnsiTheme="majorHAnsi"/>
        </w:rPr>
      </w:pPr>
    </w:p>
    <w:p w14:paraId="324FF296" w14:textId="77777777" w:rsidR="00672B34" w:rsidRPr="0011273D" w:rsidRDefault="00A33493" w:rsidP="0011273D">
      <w:pPr>
        <w:jc w:val="center"/>
        <w:rPr>
          <w:rFonts w:asciiTheme="majorHAnsi" w:hAnsiTheme="majorHAnsi"/>
          <w:b/>
        </w:rPr>
      </w:pPr>
      <w:r w:rsidRPr="0011273D">
        <w:rPr>
          <w:rFonts w:asciiTheme="majorHAnsi" w:hAnsiTheme="majorHAnsi"/>
          <w:b/>
        </w:rPr>
        <w:t>C. Pavel Renato López Gómez</w:t>
      </w:r>
    </w:p>
    <w:p w14:paraId="401A3CE8"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Obras</w:t>
      </w:r>
      <w:r w:rsidRPr="004D7C46">
        <w:rPr>
          <w:rFonts w:asciiTheme="majorHAnsi" w:hAnsiTheme="majorHAnsi"/>
        </w:rPr>
        <w:t xml:space="preserve"> </w:t>
      </w:r>
      <w:r w:rsidRPr="0011273D">
        <w:rPr>
          <w:rFonts w:asciiTheme="majorHAnsi" w:hAnsiTheme="majorHAnsi"/>
        </w:rPr>
        <w:t>Públicas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Urbano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Centro</w:t>
      </w:r>
      <w:r w:rsidRPr="004D7C46">
        <w:rPr>
          <w:rFonts w:asciiTheme="majorHAnsi" w:hAnsiTheme="majorHAnsi"/>
        </w:rPr>
        <w:t xml:space="preserve"> </w:t>
      </w:r>
      <w:r w:rsidRPr="0011273D">
        <w:rPr>
          <w:rFonts w:asciiTheme="majorHAnsi" w:hAnsiTheme="majorHAnsi"/>
        </w:rPr>
        <w:t>Histórico</w:t>
      </w:r>
    </w:p>
    <w:p w14:paraId="499F7702" w14:textId="2E2E577C" w:rsidR="00672B34" w:rsidRPr="0011273D" w:rsidRDefault="00672B34" w:rsidP="0011273D">
      <w:pPr>
        <w:jc w:val="center"/>
        <w:rPr>
          <w:rFonts w:asciiTheme="majorHAnsi" w:hAnsiTheme="majorHAnsi"/>
        </w:rPr>
      </w:pPr>
    </w:p>
    <w:p w14:paraId="05A562B2" w14:textId="6E2F2DF1" w:rsidR="00672B34" w:rsidRPr="0011273D" w:rsidRDefault="00A33493" w:rsidP="0011273D">
      <w:pPr>
        <w:jc w:val="center"/>
        <w:rPr>
          <w:rFonts w:asciiTheme="majorHAnsi" w:hAnsiTheme="majorHAnsi"/>
          <w:b/>
        </w:rPr>
      </w:pPr>
      <w:r w:rsidRPr="0011273D">
        <w:rPr>
          <w:rFonts w:asciiTheme="majorHAnsi" w:hAnsiTheme="majorHAnsi"/>
          <w:b/>
        </w:rPr>
        <w:t>C. Deyanira Altamirano Gómez</w:t>
      </w:r>
    </w:p>
    <w:p w14:paraId="34C7E769"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Igualdad</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Género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la Ciudad</w:t>
      </w:r>
      <w:r w:rsidRPr="004D7C46">
        <w:rPr>
          <w:rFonts w:asciiTheme="majorHAnsi" w:hAnsiTheme="majorHAnsi"/>
        </w:rPr>
        <w:t xml:space="preserve"> </w:t>
      </w:r>
      <w:r w:rsidRPr="0011273D">
        <w:rPr>
          <w:rFonts w:asciiTheme="majorHAnsi" w:hAnsiTheme="majorHAnsi"/>
        </w:rPr>
        <w:t>Educadora</w:t>
      </w:r>
    </w:p>
    <w:p w14:paraId="74056914" w14:textId="77777777" w:rsidR="00672B34" w:rsidRPr="0011273D" w:rsidRDefault="00672B34" w:rsidP="0011273D">
      <w:pPr>
        <w:jc w:val="center"/>
        <w:rPr>
          <w:rFonts w:asciiTheme="majorHAnsi" w:hAnsiTheme="majorHAnsi"/>
        </w:rPr>
      </w:pPr>
    </w:p>
    <w:p w14:paraId="0E9D1E7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Ismael</w:t>
      </w:r>
      <w:r w:rsidRPr="0011273D">
        <w:rPr>
          <w:rFonts w:asciiTheme="majorHAnsi" w:hAnsiTheme="majorHAnsi"/>
          <w:b/>
          <w:spacing w:val="-2"/>
        </w:rPr>
        <w:t xml:space="preserve"> </w:t>
      </w:r>
      <w:r w:rsidRPr="0011273D">
        <w:rPr>
          <w:rFonts w:asciiTheme="majorHAnsi" w:hAnsiTheme="majorHAnsi"/>
          <w:b/>
        </w:rPr>
        <w:t>Cruz</w:t>
      </w:r>
      <w:r w:rsidRPr="0011273D">
        <w:rPr>
          <w:rFonts w:asciiTheme="majorHAnsi" w:hAnsiTheme="majorHAnsi"/>
          <w:b/>
          <w:spacing w:val="-1"/>
        </w:rPr>
        <w:t xml:space="preserve"> </w:t>
      </w:r>
      <w:r w:rsidRPr="0011273D">
        <w:rPr>
          <w:rFonts w:asciiTheme="majorHAnsi" w:hAnsiTheme="majorHAnsi"/>
          <w:b/>
        </w:rPr>
        <w:t>Gaytán</w:t>
      </w:r>
    </w:p>
    <w:p w14:paraId="3CA6EBB0" w14:textId="77777777" w:rsidR="00672B34" w:rsidRPr="0011273D" w:rsidRDefault="00A33493" w:rsidP="0011273D">
      <w:pPr>
        <w:jc w:val="center"/>
        <w:rPr>
          <w:rFonts w:asciiTheme="majorHAnsi" w:hAnsiTheme="majorHAnsi"/>
        </w:rPr>
      </w:pPr>
      <w:r w:rsidRPr="0011273D">
        <w:rPr>
          <w:rFonts w:asciiTheme="majorHAnsi" w:hAnsiTheme="majorHAnsi"/>
        </w:rPr>
        <w:t>Regidor de Servicios Municipales y de Mercados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Comercio</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Vía</w:t>
      </w:r>
      <w:r w:rsidRPr="004D7C46">
        <w:rPr>
          <w:rFonts w:asciiTheme="majorHAnsi" w:hAnsiTheme="majorHAnsi"/>
        </w:rPr>
        <w:t xml:space="preserve"> </w:t>
      </w:r>
      <w:r w:rsidRPr="0011273D">
        <w:rPr>
          <w:rFonts w:asciiTheme="majorHAnsi" w:hAnsiTheme="majorHAnsi"/>
        </w:rPr>
        <w:t>Pública</w:t>
      </w:r>
    </w:p>
    <w:p w14:paraId="6AAC8FB5" w14:textId="77777777" w:rsidR="00672B34" w:rsidRPr="0011273D" w:rsidRDefault="00672B34" w:rsidP="0011273D">
      <w:pPr>
        <w:jc w:val="center"/>
        <w:rPr>
          <w:rFonts w:asciiTheme="majorHAnsi" w:hAnsiTheme="majorHAnsi"/>
        </w:rPr>
      </w:pPr>
    </w:p>
    <w:p w14:paraId="79120B9C"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Claudia</w:t>
      </w:r>
      <w:r w:rsidRPr="0011273D">
        <w:rPr>
          <w:rFonts w:asciiTheme="majorHAnsi" w:hAnsiTheme="majorHAnsi"/>
          <w:b/>
          <w:spacing w:val="-4"/>
        </w:rPr>
        <w:t xml:space="preserve"> </w:t>
      </w:r>
      <w:r w:rsidRPr="0011273D">
        <w:rPr>
          <w:rFonts w:asciiTheme="majorHAnsi" w:hAnsiTheme="majorHAnsi"/>
          <w:b/>
        </w:rPr>
        <w:t>Tapia</w:t>
      </w:r>
      <w:r w:rsidRPr="0011273D">
        <w:rPr>
          <w:rFonts w:asciiTheme="majorHAnsi" w:hAnsiTheme="majorHAnsi"/>
          <w:b/>
          <w:spacing w:val="-5"/>
        </w:rPr>
        <w:t xml:space="preserve"> </w:t>
      </w:r>
      <w:r w:rsidRPr="0011273D">
        <w:rPr>
          <w:rFonts w:asciiTheme="majorHAnsi" w:hAnsiTheme="majorHAnsi"/>
          <w:b/>
        </w:rPr>
        <w:t>Nolasco</w:t>
      </w:r>
    </w:p>
    <w:p w14:paraId="44545F5A"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Seguridad</w:t>
      </w:r>
      <w:r w:rsidRPr="004D7C46">
        <w:rPr>
          <w:rFonts w:asciiTheme="majorHAnsi" w:hAnsiTheme="majorHAnsi"/>
        </w:rPr>
        <w:t xml:space="preserve"> </w:t>
      </w:r>
      <w:r w:rsidRPr="0011273D">
        <w:rPr>
          <w:rFonts w:asciiTheme="majorHAnsi" w:hAnsiTheme="majorHAnsi"/>
        </w:rPr>
        <w:t>Ciudadana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Movilidad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Agencias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Colonias.</w:t>
      </w:r>
    </w:p>
    <w:p w14:paraId="73DAC6F3" w14:textId="77777777" w:rsidR="00672B34" w:rsidRPr="0011273D" w:rsidRDefault="00672B34" w:rsidP="0011273D">
      <w:pPr>
        <w:jc w:val="center"/>
        <w:rPr>
          <w:rFonts w:asciiTheme="majorHAnsi" w:hAnsiTheme="majorHAnsi"/>
        </w:rPr>
      </w:pPr>
    </w:p>
    <w:p w14:paraId="2B0F4E84"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Irasema</w:t>
      </w:r>
      <w:r w:rsidRPr="0011273D">
        <w:rPr>
          <w:rFonts w:asciiTheme="majorHAnsi" w:hAnsiTheme="majorHAnsi"/>
          <w:b/>
          <w:spacing w:val="-2"/>
        </w:rPr>
        <w:t xml:space="preserve"> </w:t>
      </w:r>
      <w:r w:rsidRPr="0011273D">
        <w:rPr>
          <w:rFonts w:asciiTheme="majorHAnsi" w:hAnsiTheme="majorHAnsi"/>
          <w:b/>
        </w:rPr>
        <w:t>Aquino</w:t>
      </w:r>
      <w:r w:rsidRPr="0011273D">
        <w:rPr>
          <w:rFonts w:asciiTheme="majorHAnsi" w:hAnsiTheme="majorHAnsi"/>
          <w:b/>
          <w:spacing w:val="-5"/>
        </w:rPr>
        <w:t xml:space="preserve"> </w:t>
      </w:r>
      <w:r w:rsidRPr="0011273D">
        <w:rPr>
          <w:rFonts w:asciiTheme="majorHAnsi" w:hAnsiTheme="majorHAnsi"/>
          <w:b/>
        </w:rPr>
        <w:t>González</w:t>
      </w:r>
    </w:p>
    <w:p w14:paraId="0543E9B6"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Económico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Mejora</w:t>
      </w:r>
      <w:r w:rsidRPr="004D7C46">
        <w:rPr>
          <w:rFonts w:asciiTheme="majorHAnsi" w:hAnsiTheme="majorHAnsi"/>
        </w:rPr>
        <w:t xml:space="preserve"> </w:t>
      </w:r>
      <w:r w:rsidRPr="0011273D">
        <w:rPr>
          <w:rFonts w:asciiTheme="majorHAnsi" w:hAnsiTheme="majorHAnsi"/>
        </w:rPr>
        <w:t>Regulatoria</w:t>
      </w:r>
    </w:p>
    <w:p w14:paraId="196990BC" w14:textId="77777777" w:rsidR="00672B34" w:rsidRPr="0011273D" w:rsidRDefault="00672B34" w:rsidP="0011273D">
      <w:pPr>
        <w:jc w:val="center"/>
        <w:rPr>
          <w:rFonts w:asciiTheme="majorHAnsi" w:hAnsiTheme="majorHAnsi"/>
        </w:rPr>
      </w:pPr>
    </w:p>
    <w:p w14:paraId="01E236D2"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Jesús</w:t>
      </w:r>
      <w:r w:rsidRPr="0011273D">
        <w:rPr>
          <w:rFonts w:asciiTheme="majorHAnsi" w:hAnsiTheme="majorHAnsi"/>
          <w:b/>
          <w:spacing w:val="-1"/>
        </w:rPr>
        <w:t xml:space="preserve"> </w:t>
      </w:r>
      <w:r w:rsidRPr="0011273D">
        <w:rPr>
          <w:rFonts w:asciiTheme="majorHAnsi" w:hAnsiTheme="majorHAnsi"/>
          <w:b/>
        </w:rPr>
        <w:t>Joaquín</w:t>
      </w:r>
      <w:r w:rsidRPr="0011273D">
        <w:rPr>
          <w:rFonts w:asciiTheme="majorHAnsi" w:hAnsiTheme="majorHAnsi"/>
          <w:b/>
          <w:spacing w:val="-2"/>
        </w:rPr>
        <w:t xml:space="preserve"> </w:t>
      </w:r>
      <w:r w:rsidRPr="0011273D">
        <w:rPr>
          <w:rFonts w:asciiTheme="majorHAnsi" w:hAnsiTheme="majorHAnsi"/>
          <w:b/>
        </w:rPr>
        <w:t>Galguera</w:t>
      </w:r>
      <w:r w:rsidRPr="0011273D">
        <w:rPr>
          <w:rFonts w:asciiTheme="majorHAnsi" w:hAnsiTheme="majorHAnsi"/>
          <w:b/>
          <w:spacing w:val="-3"/>
        </w:rPr>
        <w:t xml:space="preserve"> </w:t>
      </w:r>
      <w:r w:rsidRPr="0011273D">
        <w:rPr>
          <w:rFonts w:asciiTheme="majorHAnsi" w:hAnsiTheme="majorHAnsi"/>
          <w:b/>
        </w:rPr>
        <w:t>Gómez</w:t>
      </w:r>
    </w:p>
    <w:p w14:paraId="5E5DC472" w14:textId="77777777" w:rsidR="00672B34" w:rsidRPr="0011273D" w:rsidRDefault="00A33493" w:rsidP="0011273D">
      <w:pPr>
        <w:jc w:val="center"/>
        <w:rPr>
          <w:rFonts w:asciiTheme="majorHAnsi" w:hAnsiTheme="majorHAnsi"/>
        </w:rPr>
      </w:pPr>
      <w:r w:rsidRPr="0011273D">
        <w:rPr>
          <w:rFonts w:asciiTheme="majorHAnsi" w:hAnsiTheme="majorHAnsi"/>
        </w:rPr>
        <w:t>Regiduría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Medio</w:t>
      </w:r>
      <w:r w:rsidRPr="004D7C46">
        <w:rPr>
          <w:rFonts w:asciiTheme="majorHAnsi" w:hAnsiTheme="majorHAnsi"/>
        </w:rPr>
        <w:t xml:space="preserve"> </w:t>
      </w:r>
      <w:r w:rsidRPr="0011273D">
        <w:rPr>
          <w:rFonts w:asciiTheme="majorHAnsi" w:hAnsiTheme="majorHAnsi"/>
        </w:rPr>
        <w:t>Ambiente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Cambio</w:t>
      </w:r>
      <w:r w:rsidRPr="004D7C46">
        <w:rPr>
          <w:rFonts w:asciiTheme="majorHAnsi" w:hAnsiTheme="majorHAnsi"/>
        </w:rPr>
        <w:t xml:space="preserve"> </w:t>
      </w:r>
      <w:r w:rsidRPr="0011273D">
        <w:rPr>
          <w:rFonts w:asciiTheme="majorHAnsi" w:hAnsiTheme="majorHAnsi"/>
        </w:rPr>
        <w:t>Climático</w:t>
      </w:r>
    </w:p>
    <w:p w14:paraId="4E461F0F" w14:textId="77777777" w:rsidR="00672B34" w:rsidRPr="0011273D" w:rsidRDefault="00672B34" w:rsidP="0011273D">
      <w:pPr>
        <w:jc w:val="center"/>
        <w:rPr>
          <w:rFonts w:asciiTheme="majorHAnsi" w:hAnsiTheme="majorHAnsi"/>
        </w:rPr>
      </w:pPr>
    </w:p>
    <w:p w14:paraId="7322648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Mirna</w:t>
      </w:r>
      <w:r w:rsidRPr="0011273D">
        <w:rPr>
          <w:rFonts w:asciiTheme="majorHAnsi" w:hAnsiTheme="majorHAnsi"/>
          <w:b/>
          <w:spacing w:val="-4"/>
        </w:rPr>
        <w:t xml:space="preserve"> </w:t>
      </w:r>
      <w:r w:rsidRPr="0011273D">
        <w:rPr>
          <w:rFonts w:asciiTheme="majorHAnsi" w:hAnsiTheme="majorHAnsi"/>
          <w:b/>
        </w:rPr>
        <w:t>López</w:t>
      </w:r>
      <w:r w:rsidRPr="0011273D">
        <w:rPr>
          <w:rFonts w:asciiTheme="majorHAnsi" w:hAnsiTheme="majorHAnsi"/>
          <w:b/>
          <w:spacing w:val="-1"/>
        </w:rPr>
        <w:t xml:space="preserve"> </w:t>
      </w:r>
      <w:r w:rsidRPr="0011273D">
        <w:rPr>
          <w:rFonts w:asciiTheme="majorHAnsi" w:hAnsiTheme="majorHAnsi"/>
          <w:b/>
        </w:rPr>
        <w:t>Torres</w:t>
      </w:r>
    </w:p>
    <w:p w14:paraId="0977865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Derechos</w:t>
      </w:r>
      <w:r w:rsidRPr="004D7C46">
        <w:rPr>
          <w:rFonts w:asciiTheme="majorHAnsi" w:hAnsiTheme="majorHAnsi"/>
        </w:rPr>
        <w:t xml:space="preserve"> </w:t>
      </w:r>
      <w:r w:rsidRPr="0011273D">
        <w:rPr>
          <w:rFonts w:asciiTheme="majorHAnsi" w:hAnsiTheme="majorHAnsi"/>
        </w:rPr>
        <w:t>Humanos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Asuntos</w:t>
      </w:r>
      <w:r w:rsidRPr="004D7C46">
        <w:rPr>
          <w:rFonts w:asciiTheme="majorHAnsi" w:hAnsiTheme="majorHAnsi"/>
        </w:rPr>
        <w:t xml:space="preserve"> </w:t>
      </w:r>
      <w:r w:rsidRPr="0011273D">
        <w:rPr>
          <w:rFonts w:asciiTheme="majorHAnsi" w:hAnsiTheme="majorHAnsi"/>
        </w:rPr>
        <w:t>Indígenas</w:t>
      </w:r>
    </w:p>
    <w:p w14:paraId="496924F3" w14:textId="77777777" w:rsidR="00672B34" w:rsidRPr="0011273D" w:rsidRDefault="00672B34" w:rsidP="0011273D">
      <w:pPr>
        <w:jc w:val="center"/>
        <w:rPr>
          <w:rFonts w:asciiTheme="majorHAnsi" w:hAnsiTheme="majorHAnsi"/>
        </w:rPr>
      </w:pPr>
    </w:p>
    <w:p w14:paraId="61BB4F59"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Pablo</w:t>
      </w:r>
      <w:r w:rsidRPr="0011273D">
        <w:rPr>
          <w:rFonts w:asciiTheme="majorHAnsi" w:hAnsiTheme="majorHAnsi"/>
          <w:b/>
          <w:spacing w:val="-3"/>
        </w:rPr>
        <w:t xml:space="preserve"> </w:t>
      </w:r>
      <w:r w:rsidRPr="0011273D">
        <w:rPr>
          <w:rFonts w:asciiTheme="majorHAnsi" w:hAnsiTheme="majorHAnsi"/>
          <w:b/>
        </w:rPr>
        <w:t>Alberto</w:t>
      </w:r>
      <w:r w:rsidRPr="0011273D">
        <w:rPr>
          <w:rFonts w:asciiTheme="majorHAnsi" w:hAnsiTheme="majorHAnsi"/>
          <w:b/>
          <w:spacing w:val="-3"/>
        </w:rPr>
        <w:t xml:space="preserve"> </w:t>
      </w:r>
      <w:r w:rsidRPr="0011273D">
        <w:rPr>
          <w:rFonts w:asciiTheme="majorHAnsi" w:hAnsiTheme="majorHAnsi"/>
          <w:b/>
        </w:rPr>
        <w:t>Ramírez</w:t>
      </w:r>
      <w:r w:rsidRPr="0011273D">
        <w:rPr>
          <w:rFonts w:asciiTheme="majorHAnsi" w:hAnsiTheme="majorHAnsi"/>
          <w:b/>
          <w:spacing w:val="-5"/>
        </w:rPr>
        <w:t xml:space="preserve"> </w:t>
      </w:r>
      <w:r w:rsidRPr="0011273D">
        <w:rPr>
          <w:rFonts w:asciiTheme="majorHAnsi" w:hAnsiTheme="majorHAnsi"/>
          <w:b/>
        </w:rPr>
        <w:t>Puga</w:t>
      </w:r>
      <w:r w:rsidRPr="0011273D">
        <w:rPr>
          <w:rFonts w:asciiTheme="majorHAnsi" w:hAnsiTheme="majorHAnsi"/>
          <w:b/>
          <w:spacing w:val="-6"/>
        </w:rPr>
        <w:t xml:space="preserve"> </w:t>
      </w:r>
      <w:r w:rsidRPr="0011273D">
        <w:rPr>
          <w:rFonts w:asciiTheme="majorHAnsi" w:hAnsiTheme="majorHAnsi"/>
          <w:b/>
        </w:rPr>
        <w:t>Domínguez</w:t>
      </w:r>
    </w:p>
    <w:p w14:paraId="69DFF7B3"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Salud,</w:t>
      </w:r>
      <w:r w:rsidRPr="004D7C46">
        <w:rPr>
          <w:rFonts w:asciiTheme="majorHAnsi" w:hAnsiTheme="majorHAnsi"/>
        </w:rPr>
        <w:t xml:space="preserve"> </w:t>
      </w:r>
      <w:r w:rsidRPr="0011273D">
        <w:rPr>
          <w:rFonts w:asciiTheme="majorHAnsi" w:hAnsiTheme="majorHAnsi"/>
        </w:rPr>
        <w:t>Sanidad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Asistencia</w:t>
      </w:r>
      <w:r w:rsidRPr="004D7C46">
        <w:rPr>
          <w:rFonts w:asciiTheme="majorHAnsi" w:hAnsiTheme="majorHAnsi"/>
        </w:rPr>
        <w:t xml:space="preserve"> </w:t>
      </w:r>
      <w:r w:rsidRPr="0011273D">
        <w:rPr>
          <w:rFonts w:asciiTheme="majorHAnsi" w:hAnsiTheme="majorHAnsi"/>
        </w:rPr>
        <w:t>Social</w:t>
      </w:r>
    </w:p>
    <w:p w14:paraId="502E7D38" w14:textId="77777777" w:rsidR="00672B34" w:rsidRPr="0011273D" w:rsidRDefault="00672B34" w:rsidP="0011273D">
      <w:pPr>
        <w:jc w:val="center"/>
        <w:rPr>
          <w:rFonts w:asciiTheme="majorHAnsi" w:hAnsiTheme="majorHAnsi"/>
        </w:rPr>
      </w:pPr>
    </w:p>
    <w:p w14:paraId="2286BC7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Jocabed</w:t>
      </w:r>
      <w:r w:rsidRPr="0011273D">
        <w:rPr>
          <w:rFonts w:asciiTheme="majorHAnsi" w:hAnsiTheme="majorHAnsi"/>
          <w:b/>
          <w:spacing w:val="-3"/>
        </w:rPr>
        <w:t xml:space="preserve"> </w:t>
      </w:r>
      <w:r w:rsidRPr="0011273D">
        <w:rPr>
          <w:rFonts w:asciiTheme="majorHAnsi" w:hAnsiTheme="majorHAnsi"/>
          <w:b/>
        </w:rPr>
        <w:t>Betanzos</w:t>
      </w:r>
      <w:r w:rsidRPr="0011273D">
        <w:rPr>
          <w:rFonts w:asciiTheme="majorHAnsi" w:hAnsiTheme="majorHAnsi"/>
          <w:b/>
          <w:spacing w:val="-3"/>
        </w:rPr>
        <w:t xml:space="preserve"> </w:t>
      </w:r>
      <w:r w:rsidRPr="0011273D">
        <w:rPr>
          <w:rFonts w:asciiTheme="majorHAnsi" w:hAnsiTheme="majorHAnsi"/>
          <w:b/>
        </w:rPr>
        <w:t>Velázquez</w:t>
      </w:r>
    </w:p>
    <w:p w14:paraId="25F8E30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Juventud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Deporte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Atención</w:t>
      </w:r>
      <w:r w:rsidRPr="004D7C46">
        <w:rPr>
          <w:rFonts w:asciiTheme="majorHAnsi" w:hAnsiTheme="majorHAnsi"/>
        </w:rPr>
        <w:t xml:space="preserve"> </w:t>
      </w:r>
      <w:r w:rsidRPr="0011273D">
        <w:rPr>
          <w:rFonts w:asciiTheme="majorHAnsi" w:hAnsiTheme="majorHAnsi"/>
        </w:rPr>
        <w:t>a</w:t>
      </w:r>
      <w:r w:rsidRPr="004D7C46">
        <w:rPr>
          <w:rFonts w:asciiTheme="majorHAnsi" w:hAnsiTheme="majorHAnsi"/>
        </w:rPr>
        <w:t xml:space="preserve"> </w:t>
      </w:r>
      <w:r w:rsidRPr="0011273D">
        <w:rPr>
          <w:rFonts w:asciiTheme="majorHAnsi" w:hAnsiTheme="majorHAnsi"/>
        </w:rPr>
        <w:t>Grupos</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Situación</w:t>
      </w:r>
      <w:r w:rsidRPr="004D7C46">
        <w:rPr>
          <w:rFonts w:asciiTheme="majorHAnsi" w:hAnsiTheme="majorHAnsi"/>
        </w:rPr>
        <w:t xml:space="preserve"> </w:t>
      </w:r>
      <w:r w:rsidRPr="0011273D">
        <w:rPr>
          <w:rFonts w:asciiTheme="majorHAnsi" w:hAnsiTheme="majorHAnsi"/>
        </w:rPr>
        <w:t>de Vulnerabilidad</w:t>
      </w:r>
    </w:p>
    <w:p w14:paraId="5829FCB9" w14:textId="77777777" w:rsidR="00672B34" w:rsidRPr="0011273D" w:rsidRDefault="00672B34" w:rsidP="0011273D">
      <w:pPr>
        <w:jc w:val="center"/>
        <w:rPr>
          <w:rFonts w:asciiTheme="majorHAnsi" w:hAnsiTheme="majorHAnsi"/>
        </w:rPr>
      </w:pPr>
    </w:p>
    <w:p w14:paraId="5DD1311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Juan</w:t>
      </w:r>
      <w:r w:rsidRPr="0011273D">
        <w:rPr>
          <w:rFonts w:asciiTheme="majorHAnsi" w:hAnsiTheme="majorHAnsi"/>
          <w:b/>
          <w:spacing w:val="-2"/>
        </w:rPr>
        <w:t xml:space="preserve"> </w:t>
      </w:r>
      <w:r w:rsidRPr="0011273D">
        <w:rPr>
          <w:rFonts w:asciiTheme="majorHAnsi" w:hAnsiTheme="majorHAnsi"/>
          <w:b/>
        </w:rPr>
        <w:t>Rafael</w:t>
      </w:r>
      <w:r w:rsidRPr="0011273D">
        <w:rPr>
          <w:rFonts w:asciiTheme="majorHAnsi" w:hAnsiTheme="majorHAnsi"/>
          <w:b/>
          <w:spacing w:val="-1"/>
        </w:rPr>
        <w:t xml:space="preserve"> </w:t>
      </w:r>
      <w:r w:rsidRPr="0011273D">
        <w:rPr>
          <w:rFonts w:asciiTheme="majorHAnsi" w:hAnsiTheme="majorHAnsi"/>
          <w:b/>
        </w:rPr>
        <w:t>Rosas</w:t>
      </w:r>
      <w:r w:rsidRPr="0011273D">
        <w:rPr>
          <w:rFonts w:asciiTheme="majorHAnsi" w:hAnsiTheme="majorHAnsi"/>
          <w:b/>
          <w:spacing w:val="-1"/>
        </w:rPr>
        <w:t xml:space="preserve"> </w:t>
      </w:r>
      <w:r w:rsidRPr="0011273D">
        <w:rPr>
          <w:rFonts w:asciiTheme="majorHAnsi" w:hAnsiTheme="majorHAnsi"/>
          <w:b/>
        </w:rPr>
        <w:t>Herrera</w:t>
      </w:r>
    </w:p>
    <w:p w14:paraId="3D55A1DD" w14:textId="77777777" w:rsidR="00672B34" w:rsidRPr="0011273D" w:rsidRDefault="00A33493" w:rsidP="008526C7">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Protección</w:t>
      </w:r>
      <w:r w:rsidRPr="004D7C46">
        <w:rPr>
          <w:rFonts w:asciiTheme="majorHAnsi" w:hAnsiTheme="majorHAnsi"/>
        </w:rPr>
        <w:t xml:space="preserve"> </w:t>
      </w:r>
      <w:r w:rsidRPr="0011273D">
        <w:rPr>
          <w:rFonts w:asciiTheme="majorHAnsi" w:hAnsiTheme="majorHAnsi"/>
        </w:rPr>
        <w:t>Civil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Zona</w:t>
      </w:r>
      <w:r w:rsidRPr="004D7C46">
        <w:rPr>
          <w:rFonts w:asciiTheme="majorHAnsi" w:hAnsiTheme="majorHAnsi"/>
        </w:rPr>
        <w:t xml:space="preserve"> </w:t>
      </w:r>
      <w:r w:rsidRPr="0011273D">
        <w:rPr>
          <w:rFonts w:asciiTheme="majorHAnsi" w:hAnsiTheme="majorHAnsi"/>
        </w:rPr>
        <w:t>Metropolitana</w:t>
      </w:r>
    </w:p>
    <w:p w14:paraId="3309E6C7" w14:textId="64F4E286" w:rsidR="00672B34" w:rsidRDefault="00672B34">
      <w:pPr>
        <w:rPr>
          <w:rFonts w:ascii="Cambria" w:hAnsi="Cambria"/>
          <w:sz w:val="19"/>
        </w:rPr>
        <w:sectPr w:rsidR="00672B34" w:rsidSect="00C15895">
          <w:footerReference w:type="default" r:id="rId9"/>
          <w:pgSz w:w="12240" w:h="15840"/>
          <w:pgMar w:top="0" w:right="1280" w:bottom="1520" w:left="1180" w:header="0" w:footer="1322" w:gutter="0"/>
          <w:cols w:space="720"/>
        </w:sectPr>
      </w:pPr>
    </w:p>
    <w:p w14:paraId="62DB7390" w14:textId="7D216DF5" w:rsidR="00672B34" w:rsidRDefault="00672B34">
      <w:pPr>
        <w:pStyle w:val="Textoindependiente"/>
        <w:spacing w:before="7" w:after="1"/>
        <w:rPr>
          <w:rFonts w:ascii="Cambria"/>
          <w:sz w:val="13"/>
        </w:rPr>
      </w:pPr>
    </w:p>
    <w:tbl>
      <w:tblPr>
        <w:tblStyle w:val="TableNormal"/>
        <w:tblW w:w="0" w:type="auto"/>
        <w:tblInd w:w="488" w:type="dxa"/>
        <w:tblLayout w:type="fixed"/>
        <w:tblLook w:val="01E0" w:firstRow="1" w:lastRow="1" w:firstColumn="1" w:lastColumn="1" w:noHBand="0" w:noVBand="0"/>
      </w:tblPr>
      <w:tblGrid>
        <w:gridCol w:w="8012"/>
        <w:gridCol w:w="567"/>
      </w:tblGrid>
      <w:tr w:rsidR="00E75CD9" w:rsidRPr="008D74D2" w14:paraId="0FFBD180" w14:textId="77777777" w:rsidTr="00E553AB">
        <w:trPr>
          <w:trHeight w:val="20"/>
        </w:trPr>
        <w:tc>
          <w:tcPr>
            <w:tcW w:w="8012" w:type="dxa"/>
          </w:tcPr>
          <w:p w14:paraId="00300D3F" w14:textId="29C39714" w:rsidR="00E75CD9" w:rsidRPr="008D74D2" w:rsidRDefault="00944E84" w:rsidP="0044099E">
            <w:pPr>
              <w:pStyle w:val="TableParagraph"/>
              <w:ind w:right="97"/>
              <w:jc w:val="both"/>
              <w:rPr>
                <w:sz w:val="27"/>
                <w:szCs w:val="27"/>
              </w:rPr>
            </w:pPr>
            <w:r>
              <w:rPr>
                <w:sz w:val="27"/>
                <w:szCs w:val="27"/>
              </w:rPr>
              <w:t xml:space="preserve">Dictamen CMAyCC/DICT/002/2022, por medio del cual se </w:t>
            </w:r>
            <w:r w:rsidRPr="00944E84">
              <w:rPr>
                <w:sz w:val="27"/>
                <w:szCs w:val="27"/>
              </w:rPr>
              <w:t>aprueba el Programa "Plan de Acción para el Saneamiento Integral de los Ríos Atoyac y Salado"</w:t>
            </w:r>
            <w:r w:rsidR="00BB2845">
              <w:rPr>
                <w:sz w:val="27"/>
                <w:szCs w:val="27"/>
              </w:rPr>
              <w:t>.</w:t>
            </w:r>
            <w:r w:rsidR="002E2FD9">
              <w:rPr>
                <w:sz w:val="27"/>
                <w:szCs w:val="27"/>
              </w:rPr>
              <w:t>__________________________________________________________</w:t>
            </w:r>
          </w:p>
        </w:tc>
        <w:tc>
          <w:tcPr>
            <w:tcW w:w="567" w:type="dxa"/>
            <w:vAlign w:val="bottom"/>
          </w:tcPr>
          <w:p w14:paraId="4E78EBD3" w14:textId="0B15B641" w:rsidR="00E75CD9" w:rsidRPr="008D74D2" w:rsidRDefault="00E75CD9" w:rsidP="00E75CD9">
            <w:pPr>
              <w:pStyle w:val="TableParagraph"/>
              <w:ind w:left="0"/>
              <w:jc w:val="right"/>
              <w:rPr>
                <w:sz w:val="27"/>
                <w:szCs w:val="27"/>
              </w:rPr>
            </w:pPr>
            <w:r>
              <w:rPr>
                <w:sz w:val="27"/>
                <w:szCs w:val="27"/>
              </w:rPr>
              <w:t>1</w:t>
            </w:r>
          </w:p>
        </w:tc>
      </w:tr>
      <w:tr w:rsidR="00E75CD9" w:rsidRPr="008D74D2" w14:paraId="7B1CB566" w14:textId="77777777" w:rsidTr="00E553AB">
        <w:trPr>
          <w:trHeight w:val="20"/>
        </w:trPr>
        <w:tc>
          <w:tcPr>
            <w:tcW w:w="8012" w:type="dxa"/>
          </w:tcPr>
          <w:p w14:paraId="03F8C435" w14:textId="77777777" w:rsidR="00540DAA" w:rsidRDefault="00540DAA" w:rsidP="0044099E">
            <w:pPr>
              <w:pStyle w:val="TableParagraph"/>
              <w:tabs>
                <w:tab w:val="left" w:pos="7828"/>
              </w:tabs>
              <w:spacing w:line="311" w:lineRule="exact"/>
              <w:jc w:val="both"/>
              <w:rPr>
                <w:sz w:val="27"/>
                <w:szCs w:val="27"/>
              </w:rPr>
            </w:pPr>
          </w:p>
          <w:p w14:paraId="32ADCBB6" w14:textId="67D9A582" w:rsidR="00E75CD9" w:rsidRPr="000F1757" w:rsidRDefault="00944E84" w:rsidP="0044099E">
            <w:pPr>
              <w:pStyle w:val="TableParagraph"/>
              <w:tabs>
                <w:tab w:val="left" w:pos="7828"/>
              </w:tabs>
              <w:spacing w:line="311" w:lineRule="exact"/>
              <w:jc w:val="both"/>
              <w:rPr>
                <w:sz w:val="27"/>
                <w:szCs w:val="27"/>
              </w:rPr>
            </w:pPr>
            <w:r>
              <w:rPr>
                <w:sz w:val="27"/>
                <w:szCs w:val="27"/>
              </w:rPr>
              <w:t>Dictamen CCNM/010/2023,</w:t>
            </w:r>
            <w:r w:rsidR="0086544F">
              <w:rPr>
                <w:sz w:val="27"/>
                <w:szCs w:val="27"/>
              </w:rPr>
              <w:t xml:space="preserve"> por medio del cual s</w:t>
            </w:r>
            <w:r w:rsidR="0086544F" w:rsidRPr="0086544F">
              <w:rPr>
                <w:sz w:val="27"/>
                <w:szCs w:val="27"/>
              </w:rPr>
              <w:t>e resuelve que es improcedente el cambio de nombre de la Avenida Heroico Colegio Militar, ubicada en la Colonia Reforma de esta ciudad, por el de "Bicentenario del Heroico Colegio Militar".</w:t>
            </w:r>
            <w:r w:rsidR="002E2FD9">
              <w:rPr>
                <w:sz w:val="27"/>
                <w:szCs w:val="27"/>
              </w:rPr>
              <w:t>______________________________</w:t>
            </w:r>
          </w:p>
        </w:tc>
        <w:tc>
          <w:tcPr>
            <w:tcW w:w="567" w:type="dxa"/>
            <w:vAlign w:val="bottom"/>
          </w:tcPr>
          <w:p w14:paraId="506CDB0F" w14:textId="64E8D1DD" w:rsidR="00E75CD9" w:rsidRPr="008D74D2" w:rsidRDefault="009A080C" w:rsidP="00E75CD9">
            <w:pPr>
              <w:pStyle w:val="TableParagraph"/>
              <w:ind w:left="0"/>
              <w:jc w:val="right"/>
              <w:rPr>
                <w:rFonts w:ascii="Times New Roman"/>
                <w:sz w:val="27"/>
                <w:szCs w:val="27"/>
              </w:rPr>
            </w:pPr>
            <w:r>
              <w:rPr>
                <w:rFonts w:ascii="Times New Roman"/>
                <w:sz w:val="27"/>
                <w:szCs w:val="27"/>
              </w:rPr>
              <w:t>47</w:t>
            </w:r>
          </w:p>
        </w:tc>
      </w:tr>
      <w:tr w:rsidR="00E75CD9" w:rsidRPr="008D74D2" w14:paraId="33FB1E7B" w14:textId="77777777" w:rsidTr="00E553AB">
        <w:trPr>
          <w:trHeight w:val="20"/>
        </w:trPr>
        <w:tc>
          <w:tcPr>
            <w:tcW w:w="8012" w:type="dxa"/>
          </w:tcPr>
          <w:p w14:paraId="7FA0BE97" w14:textId="77777777" w:rsidR="00540DAA" w:rsidRDefault="00540DAA" w:rsidP="009A0846">
            <w:pPr>
              <w:pStyle w:val="TableParagraph"/>
              <w:tabs>
                <w:tab w:val="left" w:pos="7828"/>
              </w:tabs>
              <w:spacing w:line="311" w:lineRule="exact"/>
              <w:jc w:val="both"/>
              <w:rPr>
                <w:sz w:val="27"/>
                <w:szCs w:val="27"/>
              </w:rPr>
            </w:pPr>
          </w:p>
          <w:p w14:paraId="1D3423C1" w14:textId="38F9C03C" w:rsidR="00E75CD9" w:rsidRPr="008D74D2" w:rsidRDefault="00944E84" w:rsidP="009A0846">
            <w:pPr>
              <w:pStyle w:val="TableParagraph"/>
              <w:tabs>
                <w:tab w:val="left" w:pos="7828"/>
              </w:tabs>
              <w:spacing w:line="311" w:lineRule="exact"/>
              <w:jc w:val="both"/>
              <w:rPr>
                <w:sz w:val="27"/>
                <w:szCs w:val="27"/>
              </w:rPr>
            </w:pPr>
            <w:r>
              <w:rPr>
                <w:sz w:val="27"/>
                <w:szCs w:val="27"/>
              </w:rPr>
              <w:t>Dictamen CDEyMR/096/2023,</w:t>
            </w:r>
            <w:r w:rsidR="009A0846">
              <w:rPr>
                <w:sz w:val="27"/>
                <w:szCs w:val="27"/>
              </w:rPr>
              <w:t xml:space="preserve"> por medio del cual es</w:t>
            </w:r>
            <w:r w:rsidR="0086544F" w:rsidRPr="0086544F">
              <w:rPr>
                <w:sz w:val="27"/>
                <w:szCs w:val="27"/>
              </w:rPr>
              <w:t xml:space="preserve"> procedente autorizar la licencia a</w:t>
            </w:r>
            <w:r w:rsidR="009A0846">
              <w:rPr>
                <w:sz w:val="27"/>
                <w:szCs w:val="27"/>
              </w:rPr>
              <w:t xml:space="preserve"> favor de la C. Maria(sic) Soledad Perez(sic) Rami</w:t>
            </w:r>
            <w:r w:rsidR="0086544F">
              <w:rPr>
                <w:sz w:val="27"/>
                <w:szCs w:val="27"/>
              </w:rPr>
              <w:t>rez</w:t>
            </w:r>
            <w:r w:rsidR="009A0846">
              <w:rPr>
                <w:sz w:val="27"/>
                <w:szCs w:val="27"/>
              </w:rPr>
              <w:t>(sic)</w:t>
            </w:r>
            <w:r w:rsidR="0086544F">
              <w:rPr>
                <w:sz w:val="27"/>
                <w:szCs w:val="27"/>
              </w:rPr>
              <w:t xml:space="preserve"> </w:t>
            </w:r>
            <w:r w:rsidR="0086544F" w:rsidRPr="0086544F">
              <w:rPr>
                <w:sz w:val="27"/>
                <w:szCs w:val="27"/>
              </w:rPr>
              <w:t xml:space="preserve">para un establecimiento comercial con giro de tienda de chocolate, mole y artesanías con venta de mezcal y cerveza artesanal en botella cerrada </w:t>
            </w:r>
            <w:r w:rsidR="0086544F">
              <w:rPr>
                <w:sz w:val="27"/>
                <w:szCs w:val="27"/>
              </w:rPr>
              <w:t>denominado "CHOCOLATER</w:t>
            </w:r>
            <w:r w:rsidR="009A0846">
              <w:rPr>
                <w:sz w:val="27"/>
                <w:szCs w:val="27"/>
              </w:rPr>
              <w:t>I</w:t>
            </w:r>
            <w:r w:rsidR="0086544F">
              <w:rPr>
                <w:sz w:val="27"/>
                <w:szCs w:val="27"/>
              </w:rPr>
              <w:t>A</w:t>
            </w:r>
            <w:r w:rsidR="009A0846">
              <w:rPr>
                <w:sz w:val="27"/>
                <w:szCs w:val="27"/>
              </w:rPr>
              <w:t>(sic)</w:t>
            </w:r>
            <w:r w:rsidR="0086544F" w:rsidRPr="0086544F">
              <w:rPr>
                <w:sz w:val="27"/>
                <w:szCs w:val="27"/>
              </w:rPr>
              <w:t xml:space="preserve"> BRENAMIEL"</w:t>
            </w:r>
            <w:r w:rsidR="009A0846">
              <w:rPr>
                <w:sz w:val="27"/>
                <w:szCs w:val="27"/>
              </w:rPr>
              <w:t>.</w:t>
            </w:r>
            <w:r w:rsidR="002E2FD9">
              <w:rPr>
                <w:sz w:val="27"/>
                <w:szCs w:val="27"/>
              </w:rPr>
              <w:t>_</w:t>
            </w:r>
          </w:p>
        </w:tc>
        <w:tc>
          <w:tcPr>
            <w:tcW w:w="567" w:type="dxa"/>
            <w:vAlign w:val="bottom"/>
          </w:tcPr>
          <w:p w14:paraId="744C7395" w14:textId="6A6CB506" w:rsidR="00E75CD9" w:rsidRPr="008D74D2" w:rsidRDefault="009A080C" w:rsidP="009A080C">
            <w:pPr>
              <w:pStyle w:val="TableParagraph"/>
              <w:ind w:left="0"/>
              <w:jc w:val="right"/>
              <w:rPr>
                <w:rFonts w:ascii="Times New Roman"/>
                <w:sz w:val="27"/>
                <w:szCs w:val="27"/>
              </w:rPr>
            </w:pPr>
            <w:r>
              <w:rPr>
                <w:rFonts w:ascii="Times New Roman"/>
                <w:sz w:val="27"/>
                <w:szCs w:val="27"/>
              </w:rPr>
              <w:t>48</w:t>
            </w:r>
          </w:p>
        </w:tc>
      </w:tr>
      <w:tr w:rsidR="00E75CD9" w:rsidRPr="008D74D2" w14:paraId="75148023" w14:textId="77777777" w:rsidTr="00E553AB">
        <w:trPr>
          <w:trHeight w:val="20"/>
        </w:trPr>
        <w:tc>
          <w:tcPr>
            <w:tcW w:w="8012" w:type="dxa"/>
          </w:tcPr>
          <w:p w14:paraId="29B51760" w14:textId="77777777" w:rsidR="00540DAA" w:rsidRDefault="00540DAA" w:rsidP="009A0846">
            <w:pPr>
              <w:pStyle w:val="TableParagraph"/>
              <w:ind w:right="94"/>
              <w:jc w:val="both"/>
              <w:rPr>
                <w:sz w:val="27"/>
                <w:szCs w:val="27"/>
              </w:rPr>
            </w:pPr>
          </w:p>
          <w:p w14:paraId="0349BEAC" w14:textId="29AC7745" w:rsidR="00E75CD9" w:rsidRPr="008D74D2" w:rsidRDefault="00944E84" w:rsidP="009A0846">
            <w:pPr>
              <w:pStyle w:val="TableParagraph"/>
              <w:ind w:right="94"/>
              <w:jc w:val="both"/>
              <w:rPr>
                <w:sz w:val="27"/>
                <w:szCs w:val="27"/>
              </w:rPr>
            </w:pPr>
            <w:r>
              <w:rPr>
                <w:sz w:val="27"/>
                <w:szCs w:val="27"/>
              </w:rPr>
              <w:t>Dictamen CDEyMR/097/2023,</w:t>
            </w:r>
            <w:r w:rsidR="009A0846">
              <w:rPr>
                <w:sz w:val="27"/>
                <w:szCs w:val="27"/>
              </w:rPr>
              <w:t xml:space="preserve"> por medio del cual </w:t>
            </w:r>
            <w:r w:rsidR="009A0846" w:rsidRPr="009A0846">
              <w:rPr>
                <w:sz w:val="27"/>
                <w:szCs w:val="27"/>
              </w:rPr>
              <w:t xml:space="preserve">es procedente autorizar la licencia a favor de </w:t>
            </w:r>
            <w:r w:rsidR="009A0846">
              <w:rPr>
                <w:sz w:val="27"/>
                <w:szCs w:val="27"/>
              </w:rPr>
              <w:t>la C. Maria(sic) Sol</w:t>
            </w:r>
            <w:r w:rsidR="009A0846" w:rsidRPr="009A0846">
              <w:rPr>
                <w:sz w:val="27"/>
                <w:szCs w:val="27"/>
              </w:rPr>
              <w:t>edad Perez</w:t>
            </w:r>
            <w:r w:rsidR="009A0846">
              <w:rPr>
                <w:sz w:val="27"/>
                <w:szCs w:val="27"/>
              </w:rPr>
              <w:t>(sic)</w:t>
            </w:r>
            <w:r w:rsidR="009A0846" w:rsidRPr="009A0846">
              <w:rPr>
                <w:sz w:val="27"/>
                <w:szCs w:val="27"/>
              </w:rPr>
              <w:t xml:space="preserve"> Ramirez</w:t>
            </w:r>
            <w:r w:rsidR="009A0846">
              <w:rPr>
                <w:sz w:val="27"/>
                <w:szCs w:val="27"/>
              </w:rPr>
              <w:t>(sic)</w:t>
            </w:r>
            <w:r w:rsidR="009A0846" w:rsidRPr="009A0846">
              <w:rPr>
                <w:sz w:val="27"/>
                <w:szCs w:val="27"/>
              </w:rPr>
              <w:t xml:space="preserve"> para un establecimiento comercial con giro de tienda de chocolate, mole y artesanías con venta de mezcal y cerveza artesanal en botella cerra</w:t>
            </w:r>
            <w:r w:rsidR="009A0846">
              <w:rPr>
                <w:sz w:val="27"/>
                <w:szCs w:val="27"/>
              </w:rPr>
              <w:t>da denominado "CHOCOLATERIA(sic) STA(sic)</w:t>
            </w:r>
            <w:r w:rsidR="009A0846" w:rsidRPr="009A0846">
              <w:rPr>
                <w:sz w:val="27"/>
                <w:szCs w:val="27"/>
              </w:rPr>
              <w:t xml:space="preserve"> ROSA"</w:t>
            </w:r>
            <w:r w:rsidR="009A0846">
              <w:rPr>
                <w:sz w:val="27"/>
                <w:szCs w:val="27"/>
              </w:rPr>
              <w:t>.</w:t>
            </w:r>
            <w:r w:rsidR="002E2FD9">
              <w:rPr>
                <w:sz w:val="27"/>
                <w:szCs w:val="27"/>
              </w:rPr>
              <w:t>___________________________________________________________</w:t>
            </w:r>
          </w:p>
        </w:tc>
        <w:tc>
          <w:tcPr>
            <w:tcW w:w="567" w:type="dxa"/>
            <w:vAlign w:val="bottom"/>
          </w:tcPr>
          <w:p w14:paraId="3F2477CB" w14:textId="7EC75231" w:rsidR="00E75CD9" w:rsidRPr="008D74D2" w:rsidRDefault="00E553AB" w:rsidP="009A080C">
            <w:pPr>
              <w:pStyle w:val="TableParagraph"/>
              <w:ind w:left="0"/>
              <w:jc w:val="right"/>
              <w:rPr>
                <w:rFonts w:ascii="Times New Roman"/>
                <w:sz w:val="27"/>
                <w:szCs w:val="27"/>
              </w:rPr>
            </w:pPr>
            <w:r>
              <w:rPr>
                <w:rFonts w:ascii="Times New Roman"/>
                <w:sz w:val="27"/>
                <w:szCs w:val="27"/>
              </w:rPr>
              <w:t>5</w:t>
            </w:r>
            <w:r w:rsidR="009A080C">
              <w:rPr>
                <w:rFonts w:ascii="Times New Roman"/>
                <w:sz w:val="27"/>
                <w:szCs w:val="27"/>
              </w:rPr>
              <w:t>3</w:t>
            </w:r>
          </w:p>
        </w:tc>
      </w:tr>
      <w:tr w:rsidR="00E75CD9" w:rsidRPr="008D74D2" w14:paraId="0F822CEC" w14:textId="77777777" w:rsidTr="00E553AB">
        <w:trPr>
          <w:trHeight w:val="20"/>
        </w:trPr>
        <w:tc>
          <w:tcPr>
            <w:tcW w:w="8012" w:type="dxa"/>
          </w:tcPr>
          <w:p w14:paraId="0FCFAE65" w14:textId="77777777" w:rsidR="00540DAA" w:rsidRDefault="00540DAA" w:rsidP="0044099E">
            <w:pPr>
              <w:pStyle w:val="TableParagraph"/>
              <w:ind w:right="94"/>
              <w:jc w:val="both"/>
              <w:rPr>
                <w:sz w:val="27"/>
                <w:szCs w:val="27"/>
              </w:rPr>
            </w:pPr>
          </w:p>
          <w:p w14:paraId="5254E99E" w14:textId="61FB0B39" w:rsidR="00E75CD9" w:rsidRPr="008D74D2" w:rsidRDefault="00944E84" w:rsidP="0044099E">
            <w:pPr>
              <w:pStyle w:val="TableParagraph"/>
              <w:ind w:right="94"/>
              <w:jc w:val="both"/>
              <w:rPr>
                <w:sz w:val="27"/>
                <w:szCs w:val="27"/>
              </w:rPr>
            </w:pPr>
            <w:r>
              <w:rPr>
                <w:sz w:val="27"/>
                <w:szCs w:val="27"/>
              </w:rPr>
              <w:t>Dictamen CDEyMR/098/2023,</w:t>
            </w:r>
            <w:r w:rsidR="009A0846">
              <w:rPr>
                <w:sz w:val="27"/>
                <w:szCs w:val="27"/>
              </w:rPr>
              <w:t xml:space="preserve"> mediante el cual e</w:t>
            </w:r>
            <w:r w:rsidR="009A0846" w:rsidRPr="009A0846">
              <w:rPr>
                <w:sz w:val="27"/>
                <w:szCs w:val="27"/>
              </w:rPr>
              <w:t xml:space="preserve">s procedente autorizar la licencia a favor de la C. Daniela Eugenia Avila(sic) Espinosa para un establecimiento comercial con giro de </w:t>
            </w:r>
            <w:r w:rsidR="00667FAC" w:rsidRPr="009A0846">
              <w:rPr>
                <w:sz w:val="27"/>
                <w:szCs w:val="27"/>
              </w:rPr>
              <w:t>restaurante con venta de cerveza, vinos y licores solo con alimentos d</w:t>
            </w:r>
            <w:r w:rsidR="009A0846" w:rsidRPr="009A0846">
              <w:rPr>
                <w:sz w:val="27"/>
                <w:szCs w:val="27"/>
              </w:rPr>
              <w:t>enominado "PALOMA"</w:t>
            </w:r>
            <w:r w:rsidR="00667FAC">
              <w:rPr>
                <w:sz w:val="27"/>
                <w:szCs w:val="27"/>
              </w:rPr>
              <w:t>.</w:t>
            </w:r>
            <w:r w:rsidR="002E2FD9">
              <w:rPr>
                <w:sz w:val="27"/>
                <w:szCs w:val="27"/>
              </w:rPr>
              <w:t>_________________________________________________________________</w:t>
            </w:r>
          </w:p>
        </w:tc>
        <w:tc>
          <w:tcPr>
            <w:tcW w:w="567" w:type="dxa"/>
            <w:vAlign w:val="bottom"/>
          </w:tcPr>
          <w:p w14:paraId="1E932F16" w14:textId="4788C7D1" w:rsidR="00E75CD9" w:rsidRPr="008D74D2" w:rsidRDefault="00E553AB" w:rsidP="009A080C">
            <w:pPr>
              <w:pStyle w:val="TableParagraph"/>
              <w:ind w:left="0"/>
              <w:jc w:val="right"/>
              <w:rPr>
                <w:rFonts w:ascii="Times New Roman"/>
                <w:sz w:val="27"/>
                <w:szCs w:val="27"/>
              </w:rPr>
            </w:pPr>
            <w:r>
              <w:rPr>
                <w:rFonts w:ascii="Times New Roman"/>
                <w:sz w:val="27"/>
                <w:szCs w:val="27"/>
              </w:rPr>
              <w:t>5</w:t>
            </w:r>
            <w:r w:rsidR="009A080C">
              <w:rPr>
                <w:rFonts w:ascii="Times New Roman"/>
                <w:sz w:val="27"/>
                <w:szCs w:val="27"/>
              </w:rPr>
              <w:t>7</w:t>
            </w:r>
          </w:p>
        </w:tc>
      </w:tr>
      <w:tr w:rsidR="00E75CD9" w:rsidRPr="008D74D2" w14:paraId="18E97013" w14:textId="77777777" w:rsidTr="00E553AB">
        <w:trPr>
          <w:trHeight w:val="20"/>
        </w:trPr>
        <w:tc>
          <w:tcPr>
            <w:tcW w:w="8012" w:type="dxa"/>
          </w:tcPr>
          <w:p w14:paraId="5717F19D" w14:textId="77777777" w:rsidR="00540DAA" w:rsidRPr="00540DAA" w:rsidRDefault="00540DAA" w:rsidP="00667FAC">
            <w:pPr>
              <w:pStyle w:val="TableParagraph"/>
              <w:ind w:right="94"/>
              <w:jc w:val="both"/>
              <w:rPr>
                <w:sz w:val="32"/>
                <w:szCs w:val="27"/>
              </w:rPr>
            </w:pPr>
          </w:p>
          <w:p w14:paraId="2747EF86" w14:textId="2E130477" w:rsidR="00E75CD9" w:rsidRPr="008D74D2" w:rsidRDefault="00944E84" w:rsidP="00667FAC">
            <w:pPr>
              <w:pStyle w:val="TableParagraph"/>
              <w:ind w:right="94"/>
              <w:jc w:val="both"/>
              <w:rPr>
                <w:sz w:val="27"/>
                <w:szCs w:val="27"/>
              </w:rPr>
            </w:pPr>
            <w:r>
              <w:rPr>
                <w:sz w:val="27"/>
                <w:szCs w:val="27"/>
              </w:rPr>
              <w:t>Dictamen CDEyMR/099/2023,</w:t>
            </w:r>
            <w:r w:rsidR="00667FAC">
              <w:rPr>
                <w:sz w:val="27"/>
                <w:szCs w:val="27"/>
              </w:rPr>
              <w:t xml:space="preserve"> mediante el cual es </w:t>
            </w:r>
            <w:r w:rsidR="00667FAC" w:rsidRPr="00667FAC">
              <w:rPr>
                <w:sz w:val="27"/>
                <w:szCs w:val="27"/>
              </w:rPr>
              <w:t>procedente autorizar la licencia a</w:t>
            </w:r>
            <w:r w:rsidR="00EE485A">
              <w:rPr>
                <w:sz w:val="27"/>
                <w:szCs w:val="27"/>
              </w:rPr>
              <w:t xml:space="preserve"> favor de la C. Auroralicia</w:t>
            </w:r>
            <w:r w:rsidR="00667FAC" w:rsidRPr="00667FAC">
              <w:rPr>
                <w:sz w:val="27"/>
                <w:szCs w:val="27"/>
              </w:rPr>
              <w:t xml:space="preserve"> Mendez(sic) Sernas para un establecimiento comercial con giro de tienda de chocolate, mole y artesanías con venta de mezcal en botella cerrada denominado "OAXACA DE MIS AMORES"</w:t>
            </w:r>
            <w:r w:rsidR="00667FAC">
              <w:rPr>
                <w:sz w:val="27"/>
                <w:szCs w:val="27"/>
              </w:rPr>
              <w:t>.</w:t>
            </w:r>
            <w:r w:rsidR="002E2FD9">
              <w:rPr>
                <w:sz w:val="27"/>
                <w:szCs w:val="27"/>
              </w:rPr>
              <w:t>_______________________________</w:t>
            </w:r>
          </w:p>
        </w:tc>
        <w:tc>
          <w:tcPr>
            <w:tcW w:w="567" w:type="dxa"/>
            <w:vAlign w:val="bottom"/>
          </w:tcPr>
          <w:p w14:paraId="0DBCA3ED" w14:textId="100CA7BA" w:rsidR="00E75CD9" w:rsidRPr="008D74D2" w:rsidRDefault="00E553AB" w:rsidP="009A080C">
            <w:pPr>
              <w:pStyle w:val="TableParagraph"/>
              <w:ind w:left="0"/>
              <w:jc w:val="right"/>
              <w:rPr>
                <w:rFonts w:ascii="Times New Roman"/>
                <w:sz w:val="27"/>
                <w:szCs w:val="27"/>
              </w:rPr>
            </w:pPr>
            <w:r>
              <w:rPr>
                <w:rFonts w:ascii="Times New Roman"/>
                <w:sz w:val="27"/>
                <w:szCs w:val="27"/>
              </w:rPr>
              <w:t>6</w:t>
            </w:r>
            <w:r w:rsidR="009A080C">
              <w:rPr>
                <w:rFonts w:ascii="Times New Roman"/>
                <w:sz w:val="27"/>
                <w:szCs w:val="27"/>
              </w:rPr>
              <w:t>1</w:t>
            </w:r>
          </w:p>
        </w:tc>
      </w:tr>
      <w:tr w:rsidR="00E75CD9" w:rsidRPr="008D74D2" w14:paraId="2FA5CE99" w14:textId="77777777" w:rsidTr="00E553AB">
        <w:trPr>
          <w:trHeight w:val="20"/>
        </w:trPr>
        <w:tc>
          <w:tcPr>
            <w:tcW w:w="8012" w:type="dxa"/>
          </w:tcPr>
          <w:p w14:paraId="7F52AA9E" w14:textId="70E46F71" w:rsidR="00540DAA" w:rsidRPr="00540DAA" w:rsidRDefault="00540DAA" w:rsidP="0021358F">
            <w:pPr>
              <w:pStyle w:val="TableParagraph"/>
              <w:ind w:right="94"/>
              <w:jc w:val="both"/>
              <w:rPr>
                <w:sz w:val="32"/>
                <w:szCs w:val="27"/>
              </w:rPr>
            </w:pPr>
          </w:p>
          <w:p w14:paraId="16ABA10A" w14:textId="6EFB49FA" w:rsidR="00E75CD9" w:rsidRPr="008D74D2" w:rsidRDefault="00944E84" w:rsidP="0021358F">
            <w:pPr>
              <w:pStyle w:val="TableParagraph"/>
              <w:ind w:right="94"/>
              <w:jc w:val="both"/>
              <w:rPr>
                <w:sz w:val="27"/>
                <w:szCs w:val="27"/>
              </w:rPr>
            </w:pPr>
            <w:r>
              <w:rPr>
                <w:sz w:val="27"/>
                <w:szCs w:val="27"/>
              </w:rPr>
              <w:t>Dictamen CDEyMR/100/2023,</w:t>
            </w:r>
            <w:r w:rsidR="00667FAC">
              <w:rPr>
                <w:sz w:val="27"/>
                <w:szCs w:val="27"/>
              </w:rPr>
              <w:t xml:space="preserve"> mediante el cual </w:t>
            </w:r>
            <w:r w:rsidR="00667FAC" w:rsidRPr="00667FAC">
              <w:rPr>
                <w:sz w:val="27"/>
                <w:szCs w:val="27"/>
              </w:rPr>
              <w:t xml:space="preserve">procedente autorizar la licencia a favor del C. Ciro Reyes Reyes para un establecimiento comercial con giro </w:t>
            </w:r>
            <w:r w:rsidR="00667FAC">
              <w:rPr>
                <w:sz w:val="27"/>
                <w:szCs w:val="27"/>
              </w:rPr>
              <w:t xml:space="preserve">de miscelánea con venta </w:t>
            </w:r>
            <w:r w:rsidR="00667FAC" w:rsidRPr="00667FAC">
              <w:rPr>
                <w:sz w:val="27"/>
                <w:szCs w:val="27"/>
              </w:rPr>
              <w:t>de cerveza en botella cerrada denominado "MISCELÁNEA SAN JOSÉ"</w:t>
            </w:r>
            <w:r w:rsidR="00667FAC">
              <w:rPr>
                <w:sz w:val="27"/>
                <w:szCs w:val="27"/>
              </w:rPr>
              <w:t>.</w:t>
            </w:r>
            <w:r w:rsidR="002E2FD9">
              <w:rPr>
                <w:sz w:val="27"/>
                <w:szCs w:val="27"/>
              </w:rPr>
              <w:t>___</w:t>
            </w:r>
          </w:p>
        </w:tc>
        <w:tc>
          <w:tcPr>
            <w:tcW w:w="567" w:type="dxa"/>
            <w:vAlign w:val="bottom"/>
          </w:tcPr>
          <w:p w14:paraId="514DC5B0" w14:textId="0C7ED7A4" w:rsidR="00E75CD9" w:rsidRPr="008D74D2" w:rsidRDefault="00E553AB" w:rsidP="009A080C">
            <w:pPr>
              <w:pStyle w:val="TableParagraph"/>
              <w:ind w:left="0"/>
              <w:jc w:val="right"/>
              <w:rPr>
                <w:rFonts w:ascii="Times New Roman"/>
                <w:sz w:val="27"/>
                <w:szCs w:val="27"/>
              </w:rPr>
            </w:pPr>
            <w:r>
              <w:rPr>
                <w:rFonts w:ascii="Times New Roman"/>
                <w:sz w:val="27"/>
                <w:szCs w:val="27"/>
              </w:rPr>
              <w:t>6</w:t>
            </w:r>
            <w:r w:rsidR="009A080C">
              <w:rPr>
                <w:rFonts w:ascii="Times New Roman"/>
                <w:sz w:val="27"/>
                <w:szCs w:val="27"/>
              </w:rPr>
              <w:t>5</w:t>
            </w:r>
          </w:p>
        </w:tc>
      </w:tr>
      <w:tr w:rsidR="00E75CD9" w:rsidRPr="008D74D2" w14:paraId="0B7FA313" w14:textId="77777777" w:rsidTr="00E553AB">
        <w:trPr>
          <w:trHeight w:val="20"/>
        </w:trPr>
        <w:tc>
          <w:tcPr>
            <w:tcW w:w="8012" w:type="dxa"/>
          </w:tcPr>
          <w:p w14:paraId="24E6EA8D" w14:textId="7AE76286" w:rsidR="00E75CD9" w:rsidRPr="00C765EB" w:rsidRDefault="00944E84" w:rsidP="00944E84">
            <w:pPr>
              <w:pStyle w:val="TableParagraph"/>
              <w:ind w:right="94"/>
              <w:jc w:val="both"/>
              <w:rPr>
                <w:sz w:val="27"/>
                <w:szCs w:val="27"/>
              </w:rPr>
            </w:pPr>
            <w:r>
              <w:rPr>
                <w:sz w:val="27"/>
                <w:szCs w:val="27"/>
              </w:rPr>
              <w:lastRenderedPageBreak/>
              <w:t>Dictamen CDEyMR/110/2023,</w:t>
            </w:r>
            <w:r w:rsidR="00667FAC">
              <w:rPr>
                <w:sz w:val="27"/>
                <w:szCs w:val="27"/>
              </w:rPr>
              <w:t xml:space="preserve"> mediante el cual es </w:t>
            </w:r>
            <w:r w:rsidR="00667FAC" w:rsidRPr="00667FAC">
              <w:rPr>
                <w:sz w:val="27"/>
                <w:szCs w:val="27"/>
              </w:rPr>
              <w:t>procedente autorizar la licencia a favor del C. Ivan(sic) Omar Maldonado Ruiz para un establecimiento comercial con giro de restaurante con venta de cerveza, solo con alimentos denominado "TACOS ROY"</w:t>
            </w:r>
            <w:r w:rsidR="00667FAC">
              <w:rPr>
                <w:sz w:val="27"/>
                <w:szCs w:val="27"/>
              </w:rPr>
              <w:t>.</w:t>
            </w:r>
            <w:r w:rsidR="002E2FD9">
              <w:rPr>
                <w:sz w:val="27"/>
                <w:szCs w:val="27"/>
              </w:rPr>
              <w:t>____________</w:t>
            </w:r>
          </w:p>
        </w:tc>
        <w:tc>
          <w:tcPr>
            <w:tcW w:w="567" w:type="dxa"/>
            <w:vAlign w:val="bottom"/>
          </w:tcPr>
          <w:p w14:paraId="49C0FB90" w14:textId="3A710DE0" w:rsidR="00E75CD9" w:rsidRDefault="009A080C" w:rsidP="00E553AB">
            <w:pPr>
              <w:pStyle w:val="TableParagraph"/>
              <w:ind w:left="0"/>
              <w:jc w:val="right"/>
              <w:rPr>
                <w:rFonts w:ascii="Times New Roman"/>
                <w:sz w:val="27"/>
                <w:szCs w:val="27"/>
              </w:rPr>
            </w:pPr>
            <w:r>
              <w:rPr>
                <w:rFonts w:ascii="Times New Roman"/>
                <w:sz w:val="27"/>
                <w:szCs w:val="27"/>
              </w:rPr>
              <w:t>69</w:t>
            </w:r>
          </w:p>
        </w:tc>
      </w:tr>
      <w:tr w:rsidR="00667FAC" w:rsidRPr="008D74D2" w14:paraId="2857CE47" w14:textId="77777777" w:rsidTr="00E553AB">
        <w:trPr>
          <w:trHeight w:val="20"/>
        </w:trPr>
        <w:tc>
          <w:tcPr>
            <w:tcW w:w="8012" w:type="dxa"/>
          </w:tcPr>
          <w:p w14:paraId="30534A3A" w14:textId="77777777" w:rsidR="00540DAA" w:rsidRDefault="00540DAA" w:rsidP="00944E84">
            <w:pPr>
              <w:pStyle w:val="TableParagraph"/>
              <w:ind w:right="94"/>
              <w:jc w:val="both"/>
              <w:rPr>
                <w:sz w:val="27"/>
                <w:szCs w:val="27"/>
              </w:rPr>
            </w:pPr>
          </w:p>
          <w:p w14:paraId="45CBB8AB" w14:textId="5DE105DF" w:rsidR="00667FAC" w:rsidRDefault="00667FAC" w:rsidP="00944E84">
            <w:pPr>
              <w:pStyle w:val="TableParagraph"/>
              <w:ind w:right="94"/>
              <w:jc w:val="both"/>
              <w:rPr>
                <w:sz w:val="27"/>
                <w:szCs w:val="27"/>
              </w:rPr>
            </w:pPr>
            <w:r>
              <w:rPr>
                <w:sz w:val="27"/>
                <w:szCs w:val="27"/>
              </w:rPr>
              <w:t>Dictamen CDEyMR/112/2023,</w:t>
            </w:r>
            <w:r w:rsidR="00496F42">
              <w:rPr>
                <w:sz w:val="27"/>
                <w:szCs w:val="27"/>
              </w:rPr>
              <w:t xml:space="preserve"> mediante el cual es </w:t>
            </w:r>
            <w:r w:rsidR="00496F42" w:rsidRPr="00496F42">
              <w:rPr>
                <w:sz w:val="27"/>
                <w:szCs w:val="27"/>
              </w:rPr>
              <w:t>procedente autorizar el permiso a favor del C. David Nicolas(sic) Vasquez(sic) Clavel para la venta de bebidas alcohólicas en envase abierto en espectáculo para el evento denominado: "CONCIERTO FUERZA REGIDA"</w:t>
            </w:r>
            <w:r w:rsidR="002E2FD9">
              <w:rPr>
                <w:sz w:val="27"/>
                <w:szCs w:val="27"/>
              </w:rPr>
              <w:t>.___________________________________________________________________</w:t>
            </w:r>
          </w:p>
        </w:tc>
        <w:tc>
          <w:tcPr>
            <w:tcW w:w="567" w:type="dxa"/>
            <w:vAlign w:val="bottom"/>
          </w:tcPr>
          <w:p w14:paraId="33784765" w14:textId="0196ABEE" w:rsidR="00667FAC" w:rsidRDefault="009A080C" w:rsidP="009A080C">
            <w:pPr>
              <w:pStyle w:val="TableParagraph"/>
              <w:ind w:left="0"/>
              <w:jc w:val="right"/>
              <w:rPr>
                <w:rFonts w:ascii="Times New Roman"/>
                <w:sz w:val="27"/>
                <w:szCs w:val="27"/>
              </w:rPr>
            </w:pPr>
            <w:r>
              <w:rPr>
                <w:rFonts w:ascii="Times New Roman"/>
                <w:sz w:val="27"/>
                <w:szCs w:val="27"/>
              </w:rPr>
              <w:t>73</w:t>
            </w:r>
          </w:p>
        </w:tc>
      </w:tr>
      <w:tr w:rsidR="00E75CD9" w:rsidRPr="008D74D2" w14:paraId="2FA35D42" w14:textId="77777777" w:rsidTr="00E553AB">
        <w:trPr>
          <w:trHeight w:val="20"/>
        </w:trPr>
        <w:tc>
          <w:tcPr>
            <w:tcW w:w="8012" w:type="dxa"/>
          </w:tcPr>
          <w:p w14:paraId="43BBC208" w14:textId="77777777" w:rsidR="00540DAA" w:rsidRDefault="00540DAA" w:rsidP="00E12EF4">
            <w:pPr>
              <w:pStyle w:val="TableParagraph"/>
              <w:ind w:right="94"/>
              <w:jc w:val="both"/>
              <w:rPr>
                <w:sz w:val="27"/>
                <w:szCs w:val="27"/>
              </w:rPr>
            </w:pPr>
          </w:p>
          <w:p w14:paraId="47C0C2B0" w14:textId="028DCEC4" w:rsidR="00E75CD9" w:rsidRPr="00C765EB" w:rsidRDefault="00944E84" w:rsidP="00E12EF4">
            <w:pPr>
              <w:pStyle w:val="TableParagraph"/>
              <w:ind w:right="94"/>
              <w:jc w:val="both"/>
              <w:rPr>
                <w:sz w:val="27"/>
                <w:szCs w:val="27"/>
              </w:rPr>
            </w:pPr>
            <w:r>
              <w:rPr>
                <w:sz w:val="27"/>
                <w:szCs w:val="27"/>
              </w:rPr>
              <w:t>Dictamen CDEyMR/114/2023,</w:t>
            </w:r>
            <w:r w:rsidR="00667FAC">
              <w:rPr>
                <w:sz w:val="27"/>
                <w:szCs w:val="27"/>
              </w:rPr>
              <w:t xml:space="preserve"> </w:t>
            </w:r>
            <w:r w:rsidR="00496F42">
              <w:rPr>
                <w:sz w:val="27"/>
                <w:szCs w:val="27"/>
              </w:rPr>
              <w:t>mediante el cual es p</w:t>
            </w:r>
            <w:r w:rsidR="00496F42" w:rsidRPr="00496F42">
              <w:rPr>
                <w:sz w:val="27"/>
                <w:szCs w:val="27"/>
              </w:rPr>
              <w:t>rocedente autorizar la licencia a favor del C. Gerardo Audiffred Soria para un establecimiento comercial con giro de restaurante con venta de cerveza, vinos y licores solo con alimentos denominado "LA OTRA POPULAR"</w:t>
            </w:r>
            <w:r w:rsidR="00496F42">
              <w:rPr>
                <w:sz w:val="27"/>
                <w:szCs w:val="27"/>
              </w:rPr>
              <w:t xml:space="preserve">. </w:t>
            </w:r>
            <w:r w:rsidR="002E2FD9">
              <w:rPr>
                <w:sz w:val="27"/>
                <w:szCs w:val="27"/>
              </w:rPr>
              <w:t>________________________________________________________________</w:t>
            </w:r>
          </w:p>
        </w:tc>
        <w:tc>
          <w:tcPr>
            <w:tcW w:w="567" w:type="dxa"/>
            <w:vAlign w:val="bottom"/>
          </w:tcPr>
          <w:p w14:paraId="48F9BBB8" w14:textId="38F3D422" w:rsidR="00E75CD9" w:rsidRDefault="00E553AB" w:rsidP="009A080C">
            <w:pPr>
              <w:pStyle w:val="TableParagraph"/>
              <w:ind w:left="0"/>
              <w:jc w:val="right"/>
              <w:rPr>
                <w:rFonts w:ascii="Times New Roman"/>
                <w:sz w:val="27"/>
                <w:szCs w:val="27"/>
              </w:rPr>
            </w:pPr>
            <w:r>
              <w:rPr>
                <w:rFonts w:ascii="Times New Roman"/>
                <w:sz w:val="27"/>
                <w:szCs w:val="27"/>
              </w:rPr>
              <w:t>7</w:t>
            </w:r>
            <w:r w:rsidR="009A080C">
              <w:rPr>
                <w:rFonts w:ascii="Times New Roman"/>
                <w:sz w:val="27"/>
                <w:szCs w:val="27"/>
              </w:rPr>
              <w:t>6</w:t>
            </w:r>
          </w:p>
        </w:tc>
      </w:tr>
      <w:tr w:rsidR="00944E84" w:rsidRPr="008D74D2" w14:paraId="47AA021D" w14:textId="77777777" w:rsidTr="00E553AB">
        <w:trPr>
          <w:trHeight w:val="20"/>
        </w:trPr>
        <w:tc>
          <w:tcPr>
            <w:tcW w:w="8012" w:type="dxa"/>
          </w:tcPr>
          <w:p w14:paraId="0CD53C64" w14:textId="77777777" w:rsidR="00300759" w:rsidRDefault="00300759" w:rsidP="00E12EF4">
            <w:pPr>
              <w:pStyle w:val="TableParagraph"/>
              <w:ind w:right="94"/>
              <w:jc w:val="both"/>
              <w:rPr>
                <w:sz w:val="27"/>
                <w:szCs w:val="27"/>
              </w:rPr>
            </w:pPr>
          </w:p>
          <w:p w14:paraId="462A0F48" w14:textId="30D66451" w:rsidR="00944E84" w:rsidRDefault="00944E84" w:rsidP="00E12EF4">
            <w:pPr>
              <w:pStyle w:val="TableParagraph"/>
              <w:ind w:right="94"/>
              <w:jc w:val="both"/>
              <w:rPr>
                <w:sz w:val="27"/>
                <w:szCs w:val="27"/>
              </w:rPr>
            </w:pPr>
            <w:r>
              <w:rPr>
                <w:sz w:val="27"/>
                <w:szCs w:val="27"/>
              </w:rPr>
              <w:t>Dictamen CDEyMR/115/2023,</w:t>
            </w:r>
            <w:r w:rsidR="00E466EA">
              <w:rPr>
                <w:sz w:val="27"/>
                <w:szCs w:val="27"/>
              </w:rPr>
              <w:t xml:space="preserve"> mediante el cual es </w:t>
            </w:r>
            <w:r w:rsidR="00E466EA" w:rsidRPr="00E466EA">
              <w:rPr>
                <w:sz w:val="27"/>
                <w:szCs w:val="27"/>
              </w:rPr>
              <w:t>procedente autorizar el permiso a favor del C. Francisco Javier Morales Muñoz para la venta de bebidas alcohólicas en envase abierto en espectáculo para el evento denominado: "CONCIERTO DE SIN BANDERA"</w:t>
            </w:r>
            <w:r w:rsidR="002E2FD9">
              <w:rPr>
                <w:sz w:val="27"/>
                <w:szCs w:val="27"/>
              </w:rPr>
              <w:t>. ________________________________________________________________</w:t>
            </w:r>
          </w:p>
        </w:tc>
        <w:tc>
          <w:tcPr>
            <w:tcW w:w="567" w:type="dxa"/>
            <w:vAlign w:val="bottom"/>
          </w:tcPr>
          <w:p w14:paraId="569906E2" w14:textId="16075AD6" w:rsidR="00944E84" w:rsidRDefault="0010555B" w:rsidP="009A080C">
            <w:pPr>
              <w:pStyle w:val="TableParagraph"/>
              <w:ind w:left="0"/>
              <w:jc w:val="right"/>
              <w:rPr>
                <w:rFonts w:ascii="Times New Roman"/>
                <w:sz w:val="27"/>
                <w:szCs w:val="27"/>
              </w:rPr>
            </w:pPr>
            <w:r>
              <w:rPr>
                <w:rFonts w:ascii="Times New Roman"/>
                <w:sz w:val="27"/>
                <w:szCs w:val="27"/>
              </w:rPr>
              <w:t>8</w:t>
            </w:r>
            <w:r w:rsidR="009A080C">
              <w:rPr>
                <w:rFonts w:ascii="Times New Roman"/>
                <w:sz w:val="27"/>
                <w:szCs w:val="27"/>
              </w:rPr>
              <w:t>0</w:t>
            </w:r>
          </w:p>
        </w:tc>
      </w:tr>
      <w:tr w:rsidR="00E553AB" w:rsidRPr="008D74D2" w14:paraId="3C57EF02" w14:textId="77777777" w:rsidTr="00E553AB">
        <w:trPr>
          <w:trHeight w:val="20"/>
        </w:trPr>
        <w:tc>
          <w:tcPr>
            <w:tcW w:w="8012" w:type="dxa"/>
          </w:tcPr>
          <w:p w14:paraId="2ACB1562" w14:textId="77777777" w:rsidR="00E553AB" w:rsidRDefault="00E553AB" w:rsidP="00E12EF4">
            <w:pPr>
              <w:pStyle w:val="TableParagraph"/>
              <w:ind w:right="94"/>
              <w:jc w:val="both"/>
              <w:rPr>
                <w:sz w:val="27"/>
                <w:szCs w:val="27"/>
              </w:rPr>
            </w:pPr>
          </w:p>
        </w:tc>
        <w:tc>
          <w:tcPr>
            <w:tcW w:w="567" w:type="dxa"/>
            <w:vAlign w:val="bottom"/>
          </w:tcPr>
          <w:p w14:paraId="4C002352" w14:textId="77777777" w:rsidR="00E553AB" w:rsidRDefault="00E553AB" w:rsidP="00E75CD9">
            <w:pPr>
              <w:pStyle w:val="TableParagraph"/>
              <w:ind w:left="0"/>
              <w:jc w:val="right"/>
              <w:rPr>
                <w:rFonts w:ascii="Times New Roman"/>
                <w:sz w:val="27"/>
                <w:szCs w:val="27"/>
              </w:rPr>
            </w:pPr>
          </w:p>
        </w:tc>
      </w:tr>
      <w:tr w:rsidR="00E553AB" w:rsidRPr="008D74D2" w14:paraId="1C903FEC" w14:textId="77777777" w:rsidTr="00E553AB">
        <w:trPr>
          <w:trHeight w:val="20"/>
        </w:trPr>
        <w:tc>
          <w:tcPr>
            <w:tcW w:w="8012" w:type="dxa"/>
          </w:tcPr>
          <w:p w14:paraId="3D9B4C45" w14:textId="77777777" w:rsidR="00E553AB" w:rsidRDefault="00E553AB" w:rsidP="00E12EF4">
            <w:pPr>
              <w:pStyle w:val="TableParagraph"/>
              <w:ind w:right="94"/>
              <w:jc w:val="both"/>
              <w:rPr>
                <w:sz w:val="27"/>
                <w:szCs w:val="27"/>
              </w:rPr>
            </w:pPr>
          </w:p>
        </w:tc>
        <w:tc>
          <w:tcPr>
            <w:tcW w:w="567" w:type="dxa"/>
            <w:vAlign w:val="bottom"/>
          </w:tcPr>
          <w:p w14:paraId="09C9C4D1" w14:textId="77777777" w:rsidR="00E553AB" w:rsidRDefault="00E553AB" w:rsidP="00E75CD9">
            <w:pPr>
              <w:pStyle w:val="TableParagraph"/>
              <w:ind w:left="0"/>
              <w:jc w:val="right"/>
              <w:rPr>
                <w:rFonts w:ascii="Times New Roman"/>
                <w:sz w:val="27"/>
                <w:szCs w:val="27"/>
              </w:rPr>
            </w:pPr>
          </w:p>
        </w:tc>
      </w:tr>
      <w:tr w:rsidR="00E553AB" w:rsidRPr="008D74D2" w14:paraId="54AB1440" w14:textId="77777777" w:rsidTr="00E553AB">
        <w:trPr>
          <w:trHeight w:val="20"/>
        </w:trPr>
        <w:tc>
          <w:tcPr>
            <w:tcW w:w="8012" w:type="dxa"/>
          </w:tcPr>
          <w:p w14:paraId="64F10AD6" w14:textId="77777777" w:rsidR="00E553AB" w:rsidRDefault="00E553AB" w:rsidP="00E12EF4">
            <w:pPr>
              <w:pStyle w:val="TableParagraph"/>
              <w:ind w:right="94"/>
              <w:jc w:val="both"/>
              <w:rPr>
                <w:sz w:val="27"/>
                <w:szCs w:val="27"/>
              </w:rPr>
            </w:pPr>
          </w:p>
        </w:tc>
        <w:tc>
          <w:tcPr>
            <w:tcW w:w="567" w:type="dxa"/>
            <w:vAlign w:val="bottom"/>
          </w:tcPr>
          <w:p w14:paraId="0E39A63C" w14:textId="77777777" w:rsidR="00E553AB" w:rsidRDefault="00E553AB" w:rsidP="00E75CD9">
            <w:pPr>
              <w:pStyle w:val="TableParagraph"/>
              <w:ind w:left="0"/>
              <w:jc w:val="right"/>
              <w:rPr>
                <w:rFonts w:ascii="Times New Roman"/>
                <w:sz w:val="27"/>
                <w:szCs w:val="27"/>
              </w:rPr>
            </w:pPr>
          </w:p>
        </w:tc>
      </w:tr>
      <w:tr w:rsidR="00E553AB" w:rsidRPr="008D74D2" w14:paraId="71082960" w14:textId="77777777" w:rsidTr="00E553AB">
        <w:trPr>
          <w:trHeight w:val="20"/>
        </w:trPr>
        <w:tc>
          <w:tcPr>
            <w:tcW w:w="8012" w:type="dxa"/>
          </w:tcPr>
          <w:p w14:paraId="4753C8B3" w14:textId="77777777" w:rsidR="00E553AB" w:rsidRDefault="00E553AB" w:rsidP="00E12EF4">
            <w:pPr>
              <w:pStyle w:val="TableParagraph"/>
              <w:ind w:right="94"/>
              <w:jc w:val="both"/>
              <w:rPr>
                <w:sz w:val="27"/>
                <w:szCs w:val="27"/>
              </w:rPr>
            </w:pPr>
          </w:p>
        </w:tc>
        <w:tc>
          <w:tcPr>
            <w:tcW w:w="567" w:type="dxa"/>
            <w:vAlign w:val="bottom"/>
          </w:tcPr>
          <w:p w14:paraId="74475EAE" w14:textId="77777777" w:rsidR="00E553AB" w:rsidRDefault="00E553AB" w:rsidP="00E75CD9">
            <w:pPr>
              <w:pStyle w:val="TableParagraph"/>
              <w:ind w:left="0"/>
              <w:jc w:val="right"/>
              <w:rPr>
                <w:rFonts w:ascii="Times New Roman"/>
                <w:sz w:val="27"/>
                <w:szCs w:val="27"/>
              </w:rPr>
            </w:pPr>
          </w:p>
        </w:tc>
      </w:tr>
      <w:tr w:rsidR="00E553AB" w:rsidRPr="008D74D2" w14:paraId="6F0D690A" w14:textId="77777777" w:rsidTr="00E553AB">
        <w:trPr>
          <w:trHeight w:val="20"/>
        </w:trPr>
        <w:tc>
          <w:tcPr>
            <w:tcW w:w="8012" w:type="dxa"/>
          </w:tcPr>
          <w:p w14:paraId="612844EE" w14:textId="77777777" w:rsidR="00E553AB" w:rsidRDefault="00E553AB" w:rsidP="00E12EF4">
            <w:pPr>
              <w:pStyle w:val="TableParagraph"/>
              <w:ind w:right="94"/>
              <w:jc w:val="both"/>
              <w:rPr>
                <w:sz w:val="27"/>
                <w:szCs w:val="27"/>
              </w:rPr>
            </w:pPr>
          </w:p>
        </w:tc>
        <w:tc>
          <w:tcPr>
            <w:tcW w:w="567" w:type="dxa"/>
            <w:vAlign w:val="bottom"/>
          </w:tcPr>
          <w:p w14:paraId="60E93E71" w14:textId="77777777" w:rsidR="00E553AB" w:rsidRDefault="00E553AB" w:rsidP="00E75CD9">
            <w:pPr>
              <w:pStyle w:val="TableParagraph"/>
              <w:ind w:left="0"/>
              <w:jc w:val="right"/>
              <w:rPr>
                <w:rFonts w:ascii="Times New Roman"/>
                <w:sz w:val="27"/>
                <w:szCs w:val="27"/>
              </w:rPr>
            </w:pPr>
          </w:p>
        </w:tc>
      </w:tr>
      <w:tr w:rsidR="00E553AB" w:rsidRPr="008D74D2" w14:paraId="1C0A1CC4" w14:textId="77777777" w:rsidTr="00E553AB">
        <w:trPr>
          <w:trHeight w:val="20"/>
        </w:trPr>
        <w:tc>
          <w:tcPr>
            <w:tcW w:w="8012" w:type="dxa"/>
          </w:tcPr>
          <w:p w14:paraId="7083855D" w14:textId="77777777" w:rsidR="00E553AB" w:rsidRDefault="00E553AB" w:rsidP="00E12EF4">
            <w:pPr>
              <w:pStyle w:val="TableParagraph"/>
              <w:ind w:right="94"/>
              <w:jc w:val="both"/>
              <w:rPr>
                <w:sz w:val="27"/>
                <w:szCs w:val="27"/>
              </w:rPr>
            </w:pPr>
          </w:p>
        </w:tc>
        <w:tc>
          <w:tcPr>
            <w:tcW w:w="567" w:type="dxa"/>
            <w:vAlign w:val="bottom"/>
          </w:tcPr>
          <w:p w14:paraId="00A02DCF" w14:textId="77777777" w:rsidR="00E553AB" w:rsidRDefault="00E553AB" w:rsidP="00E75CD9">
            <w:pPr>
              <w:pStyle w:val="TableParagraph"/>
              <w:ind w:left="0"/>
              <w:jc w:val="right"/>
              <w:rPr>
                <w:rFonts w:ascii="Times New Roman"/>
                <w:sz w:val="27"/>
                <w:szCs w:val="27"/>
              </w:rPr>
            </w:pPr>
          </w:p>
        </w:tc>
      </w:tr>
      <w:tr w:rsidR="00E553AB" w:rsidRPr="008D74D2" w14:paraId="579D562C" w14:textId="77777777" w:rsidTr="00E553AB">
        <w:trPr>
          <w:trHeight w:val="20"/>
        </w:trPr>
        <w:tc>
          <w:tcPr>
            <w:tcW w:w="8012" w:type="dxa"/>
          </w:tcPr>
          <w:p w14:paraId="4AFE5861" w14:textId="77777777" w:rsidR="00E553AB" w:rsidRDefault="00E553AB" w:rsidP="00E12EF4">
            <w:pPr>
              <w:pStyle w:val="TableParagraph"/>
              <w:ind w:right="94"/>
              <w:jc w:val="both"/>
              <w:rPr>
                <w:sz w:val="27"/>
                <w:szCs w:val="27"/>
              </w:rPr>
            </w:pPr>
          </w:p>
        </w:tc>
        <w:tc>
          <w:tcPr>
            <w:tcW w:w="567" w:type="dxa"/>
            <w:vAlign w:val="bottom"/>
          </w:tcPr>
          <w:p w14:paraId="1A916A07" w14:textId="77777777" w:rsidR="00E553AB" w:rsidRDefault="00E553AB" w:rsidP="00E75CD9">
            <w:pPr>
              <w:pStyle w:val="TableParagraph"/>
              <w:ind w:left="0"/>
              <w:jc w:val="right"/>
              <w:rPr>
                <w:rFonts w:ascii="Times New Roman"/>
                <w:sz w:val="27"/>
                <w:szCs w:val="27"/>
              </w:rPr>
            </w:pPr>
          </w:p>
        </w:tc>
      </w:tr>
    </w:tbl>
    <w:p w14:paraId="3067EE38" w14:textId="03064AE6" w:rsidR="00DD256C" w:rsidRDefault="00DD256C">
      <w:pPr>
        <w:rPr>
          <w:rFonts w:ascii="Times New Roman"/>
          <w:sz w:val="28"/>
        </w:rPr>
        <w:sectPr w:rsidR="00DD256C"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p>
    <w:p w14:paraId="2EA3DED1" w14:textId="77777777" w:rsidR="0092627D" w:rsidRDefault="0092627D">
      <w:pPr>
        <w:rPr>
          <w:rFonts w:ascii="Arial" w:hAnsi="Arial" w:cs="Arial"/>
          <w:b/>
          <w:sz w:val="20"/>
          <w:szCs w:val="20"/>
        </w:rPr>
      </w:pPr>
      <w:r>
        <w:rPr>
          <w:rFonts w:ascii="Arial" w:hAnsi="Arial" w:cs="Arial"/>
          <w:b/>
          <w:sz w:val="20"/>
          <w:szCs w:val="20"/>
        </w:rPr>
        <w:lastRenderedPageBreak/>
        <w:br w:type="page"/>
      </w:r>
    </w:p>
    <w:p w14:paraId="44FDE751" w14:textId="6BE8DFCE" w:rsidR="00C35FC2" w:rsidRPr="00CC6F36" w:rsidRDefault="00C35FC2" w:rsidP="00143F47">
      <w:pPr>
        <w:pStyle w:val="Textoindependiente"/>
        <w:jc w:val="both"/>
        <w:rPr>
          <w:rFonts w:ascii="Arial" w:hAnsi="Arial" w:cs="Arial"/>
          <w:b/>
        </w:rPr>
      </w:pPr>
      <w:r w:rsidRPr="00CC6F36">
        <w:rPr>
          <w:rFonts w:ascii="Arial" w:hAnsi="Arial" w:cs="Arial"/>
          <w:b/>
        </w:rPr>
        <w:lastRenderedPageBreak/>
        <w:t>FRANCISCO MARTÍNEZ NERI,</w:t>
      </w:r>
      <w:r w:rsidRPr="00CC6F36">
        <w:rPr>
          <w:rFonts w:ascii="Arial" w:hAnsi="Arial" w:cs="Arial"/>
        </w:rPr>
        <w:t xml:space="preserve"> Presidente Municipal Constitucional del Municipio de Oaxaca de Juárez, del Estado Libre y Soberano de Oaxaca, a sus habitantes hace saber:</w:t>
      </w:r>
    </w:p>
    <w:p w14:paraId="5FDEE45C" w14:textId="77777777" w:rsidR="00143F47" w:rsidRPr="00CC6F36" w:rsidRDefault="00143F47" w:rsidP="00143F47">
      <w:pPr>
        <w:pStyle w:val="Textoindependiente"/>
        <w:jc w:val="both"/>
        <w:rPr>
          <w:rFonts w:ascii="Arial" w:hAnsi="Arial" w:cs="Arial"/>
        </w:rPr>
      </w:pPr>
    </w:p>
    <w:p w14:paraId="5B9FF753" w14:textId="34056770" w:rsidR="00C35FC2" w:rsidRPr="00CC6F36" w:rsidRDefault="00C35FC2" w:rsidP="00C35FC2">
      <w:pPr>
        <w:pStyle w:val="Textoindependiente"/>
        <w:jc w:val="both"/>
        <w:rPr>
          <w:rFonts w:ascii="Arial" w:hAnsi="Arial" w:cs="Arial"/>
        </w:rPr>
      </w:pPr>
      <w:r w:rsidRPr="00CC6F36">
        <w:rPr>
          <w:rFonts w:ascii="Arial" w:hAnsi="Arial" w:cs="Arial"/>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w:t>
      </w:r>
      <w:r w:rsidR="007934BA">
        <w:rPr>
          <w:rFonts w:ascii="Arial" w:hAnsi="Arial" w:cs="Arial"/>
        </w:rPr>
        <w:t>Cabildo de fecha cuatro de abril</w:t>
      </w:r>
      <w:r w:rsidRPr="00CC6F36">
        <w:rPr>
          <w:rFonts w:ascii="Arial" w:hAnsi="Arial" w:cs="Arial"/>
        </w:rPr>
        <w:t xml:space="preserve"> de dos mil veintitrés, tuvo a bien aprobar y expedir  el siguiente:</w:t>
      </w:r>
    </w:p>
    <w:p w14:paraId="22E01062" w14:textId="77777777" w:rsidR="00C35FC2" w:rsidRPr="00CC6F36" w:rsidRDefault="00C35FC2" w:rsidP="00C35FC2">
      <w:pPr>
        <w:pStyle w:val="Textoindependiente"/>
        <w:jc w:val="both"/>
        <w:rPr>
          <w:rFonts w:ascii="Arial" w:hAnsi="Arial" w:cs="Arial"/>
        </w:rPr>
      </w:pPr>
    </w:p>
    <w:p w14:paraId="44B8DDAF" w14:textId="7E9709BA" w:rsidR="00C35FC2" w:rsidRPr="00CC6F36" w:rsidRDefault="00C35FC2" w:rsidP="00143F47">
      <w:pPr>
        <w:pStyle w:val="Textoindependiente"/>
        <w:jc w:val="center"/>
        <w:outlineLvl w:val="0"/>
        <w:rPr>
          <w:rFonts w:ascii="Arial" w:hAnsi="Arial" w:cs="Arial"/>
          <w:b/>
        </w:rPr>
      </w:pPr>
      <w:r w:rsidRPr="00CC6F36">
        <w:rPr>
          <w:rFonts w:ascii="Arial" w:hAnsi="Arial" w:cs="Arial"/>
          <w:b/>
        </w:rPr>
        <w:t xml:space="preserve">DICTAMEN </w:t>
      </w:r>
      <w:r w:rsidR="00143F47" w:rsidRPr="00CC6F36">
        <w:rPr>
          <w:rFonts w:ascii="Arial" w:hAnsi="Arial" w:cs="Arial"/>
          <w:b/>
        </w:rPr>
        <w:t>CMAyCC/DICT/002/2022</w:t>
      </w:r>
    </w:p>
    <w:p w14:paraId="031D6363" w14:textId="77777777" w:rsidR="00C35FC2" w:rsidRPr="00CC6F36" w:rsidRDefault="00C35FC2" w:rsidP="00C35FC2">
      <w:pPr>
        <w:pStyle w:val="Textoindependiente"/>
        <w:ind w:left="238" w:right="39"/>
        <w:jc w:val="center"/>
        <w:rPr>
          <w:rFonts w:ascii="Arial" w:hAnsi="Arial" w:cs="Arial"/>
        </w:rPr>
      </w:pPr>
    </w:p>
    <w:p w14:paraId="48E705D7" w14:textId="77777777" w:rsidR="00143F47" w:rsidRPr="00143F47" w:rsidRDefault="00143F47" w:rsidP="00143F47">
      <w:pPr>
        <w:widowControl/>
        <w:autoSpaceDE/>
        <w:autoSpaceDN/>
        <w:jc w:val="center"/>
        <w:rPr>
          <w:rFonts w:ascii="Arial" w:eastAsia="Times New Roman" w:hAnsi="Arial" w:cs="Arial"/>
          <w:b/>
          <w:sz w:val="20"/>
          <w:szCs w:val="20"/>
        </w:rPr>
      </w:pPr>
      <w:r w:rsidRPr="00143F47">
        <w:rPr>
          <w:rFonts w:ascii="Arial" w:eastAsia="Times New Roman" w:hAnsi="Arial" w:cs="Arial"/>
          <w:b/>
          <w:sz w:val="20"/>
          <w:szCs w:val="20"/>
        </w:rPr>
        <w:t>C O N S I D E R A N D O</w:t>
      </w:r>
    </w:p>
    <w:p w14:paraId="61D7E770" w14:textId="77777777" w:rsidR="00143F47" w:rsidRPr="00143F47" w:rsidRDefault="00143F47" w:rsidP="00143F47">
      <w:pPr>
        <w:widowControl/>
        <w:autoSpaceDE/>
        <w:autoSpaceDN/>
        <w:rPr>
          <w:rFonts w:ascii="Arial" w:eastAsia="Times New Roman" w:hAnsi="Arial" w:cs="Arial"/>
          <w:sz w:val="20"/>
          <w:szCs w:val="20"/>
        </w:rPr>
      </w:pPr>
    </w:p>
    <w:p w14:paraId="32D6A7D4" w14:textId="77777777" w:rsidR="00143F47" w:rsidRPr="00143F47" w:rsidRDefault="00143F47" w:rsidP="00CC6F36">
      <w:pPr>
        <w:pStyle w:val="Textoindependiente"/>
        <w:jc w:val="both"/>
        <w:rPr>
          <w:rFonts w:ascii="Arial" w:eastAsia="Times New Roman" w:hAnsi="Arial" w:cs="Arial"/>
        </w:rPr>
      </w:pPr>
      <w:r w:rsidRPr="00143F47">
        <w:rPr>
          <w:rFonts w:ascii="Arial" w:eastAsia="Times New Roman" w:hAnsi="Arial" w:cs="Arial"/>
          <w:b/>
        </w:rPr>
        <w:t>PRIMERO</w:t>
      </w:r>
      <w:r w:rsidRPr="00143F47">
        <w:rPr>
          <w:rFonts w:ascii="Arial" w:eastAsia="Times New Roman" w:hAnsi="Arial" w:cs="Arial"/>
        </w:rPr>
        <w:t xml:space="preserve">: Que el artículo 4 de la Constitución Política de los Estados Unidos Mexicanos establece el derecho de toda persona a un medio ambiente sano </w:t>
      </w:r>
      <w:r w:rsidRPr="00143F47">
        <w:rPr>
          <w:rFonts w:ascii="Arial" w:hAnsi="Arial" w:cs="Arial"/>
        </w:rPr>
        <w:t>para</w:t>
      </w:r>
      <w:r w:rsidRPr="00143F47">
        <w:rPr>
          <w:rFonts w:ascii="Arial" w:eastAsia="Times New Roman" w:hAnsi="Arial" w:cs="Arial"/>
        </w:rPr>
        <w:t xml:space="preserve"> su desarrollo y bienestar. El Estado garantizará el respeto a este derecho. El daño y deterioro ambiental generará responsabilidad para quien lo provoque en los términos de lo dispuesto por la ley.</w:t>
      </w:r>
    </w:p>
    <w:p w14:paraId="6FF13852" w14:textId="77777777" w:rsidR="00143F47" w:rsidRPr="00143F47" w:rsidRDefault="00143F47" w:rsidP="00143F47">
      <w:pPr>
        <w:widowControl/>
        <w:autoSpaceDE/>
        <w:autoSpaceDN/>
        <w:jc w:val="both"/>
        <w:rPr>
          <w:rFonts w:ascii="Arial" w:eastAsia="Times New Roman" w:hAnsi="Arial" w:cs="Arial"/>
          <w:sz w:val="20"/>
          <w:szCs w:val="20"/>
        </w:rPr>
      </w:pPr>
    </w:p>
    <w:p w14:paraId="140A867F" w14:textId="77777777" w:rsidR="00143F47" w:rsidRPr="00143F47" w:rsidRDefault="00143F47" w:rsidP="00CC6F36">
      <w:pPr>
        <w:pStyle w:val="Textoindependiente"/>
        <w:jc w:val="both"/>
        <w:rPr>
          <w:rFonts w:ascii="Arial" w:eastAsia="Times New Roman" w:hAnsi="Arial" w:cs="Arial"/>
        </w:rPr>
      </w:pPr>
      <w:r w:rsidRPr="00143F47">
        <w:rPr>
          <w:rFonts w:ascii="Arial" w:eastAsia="Times New Roman" w:hAnsi="Arial" w:cs="Arial"/>
          <w:b/>
        </w:rPr>
        <w:t>SEGUNDO</w:t>
      </w:r>
      <w:r w:rsidRPr="00143F47">
        <w:rPr>
          <w:rFonts w:ascii="Arial" w:eastAsia="Times New Roman" w:hAnsi="Arial" w:cs="Arial"/>
        </w:rPr>
        <w:t xml:space="preserve">: En su </w:t>
      </w:r>
      <w:r w:rsidRPr="00143F47">
        <w:rPr>
          <w:rFonts w:ascii="Arial" w:eastAsia="Times New Roman" w:hAnsi="Arial" w:cs="Arial"/>
          <w:b/>
        </w:rPr>
        <w:t>artículo 27</w:t>
      </w:r>
      <w:r w:rsidRPr="00143F47">
        <w:rPr>
          <w:rFonts w:ascii="Arial" w:eastAsia="Times New Roman" w:hAnsi="Arial" w:cs="Arial"/>
        </w:rPr>
        <w:t xml:space="preserve">, la propia </w:t>
      </w:r>
      <w:r w:rsidRPr="00143F47">
        <w:rPr>
          <w:rFonts w:ascii="Arial" w:eastAsia="Times New Roman" w:hAnsi="Arial" w:cs="Arial"/>
          <w:b/>
        </w:rPr>
        <w:t>Constitución Política de los Estados Unidos Mexicanos</w:t>
      </w:r>
      <w:r w:rsidRPr="00143F47">
        <w:rPr>
          <w:rFonts w:ascii="Arial" w:eastAsia="Times New Roman" w:hAnsi="Arial" w:cs="Arial"/>
        </w:rPr>
        <w:t xml:space="preserve"> prevé que la Nación tiene en todo tiempo el derecho a regular en beneficio social, el aprovechamiento de los elementos naturales susceptibles de apropiación, con objeto de hacer una distribución </w:t>
      </w:r>
      <w:r w:rsidRPr="00143F47">
        <w:rPr>
          <w:rFonts w:ascii="Arial" w:hAnsi="Arial" w:cs="Arial"/>
        </w:rPr>
        <w:t>equitativa</w:t>
      </w:r>
      <w:r w:rsidRPr="00143F47">
        <w:rPr>
          <w:rFonts w:ascii="Arial" w:eastAsia="Times New Roman" w:hAnsi="Arial" w:cs="Arial"/>
        </w:rPr>
        <w:t xml:space="preserve"> de la riqueza pública, cuidar de su conservación, lograr el desarrollo equilibrado del país y el mejoramiento de las condiciones de vida de la población rural y urbana, señalando este precepto constitucional que se dictarán las medidas necesarias para establecer adecuadas provisiones, usos, reservas y destinos de tierras, aguas y bosques, a efecto de ejecutar obras públicas y de planear y regular la fundación, conservación, mejoramiento y crecimiento de los centros de población, para preservar y restaurar el equilibrio ecológico, entre otrosaspectos(sic).</w:t>
      </w:r>
    </w:p>
    <w:p w14:paraId="72D66E68" w14:textId="77777777" w:rsidR="00143F47" w:rsidRPr="00143F47" w:rsidRDefault="00143F47" w:rsidP="00143F47">
      <w:pPr>
        <w:widowControl/>
        <w:autoSpaceDE/>
        <w:autoSpaceDN/>
        <w:jc w:val="both"/>
        <w:rPr>
          <w:rFonts w:ascii="Arial" w:eastAsia="Times New Roman" w:hAnsi="Arial" w:cs="Arial"/>
          <w:sz w:val="20"/>
          <w:szCs w:val="20"/>
        </w:rPr>
      </w:pPr>
    </w:p>
    <w:p w14:paraId="2756756F" w14:textId="77777777" w:rsidR="00143F47" w:rsidRPr="00143F47" w:rsidRDefault="00143F47" w:rsidP="00143F47">
      <w:pPr>
        <w:widowControl/>
        <w:autoSpaceDE/>
        <w:autoSpaceDN/>
        <w:jc w:val="both"/>
        <w:rPr>
          <w:rFonts w:ascii="Arial" w:eastAsia="Times New Roman" w:hAnsi="Arial" w:cs="Arial"/>
          <w:sz w:val="20"/>
          <w:szCs w:val="20"/>
        </w:rPr>
      </w:pPr>
      <w:r w:rsidRPr="00143F47">
        <w:rPr>
          <w:rFonts w:ascii="Arial" w:eastAsia="Times New Roman" w:hAnsi="Arial" w:cs="Arial"/>
          <w:b/>
          <w:sz w:val="20"/>
          <w:szCs w:val="20"/>
        </w:rPr>
        <w:t>TERCERO</w:t>
      </w:r>
      <w:r w:rsidRPr="00143F47">
        <w:rPr>
          <w:rFonts w:ascii="Arial" w:eastAsia="Times New Roman" w:hAnsi="Arial" w:cs="Arial"/>
          <w:sz w:val="20"/>
          <w:szCs w:val="20"/>
        </w:rPr>
        <w:t xml:space="preserve">: En tanto que el </w:t>
      </w:r>
      <w:r w:rsidRPr="00143F47">
        <w:rPr>
          <w:rFonts w:ascii="Arial" w:eastAsia="Times New Roman" w:hAnsi="Arial" w:cs="Arial"/>
          <w:b/>
          <w:sz w:val="20"/>
          <w:szCs w:val="20"/>
        </w:rPr>
        <w:t>artículo 73, fracción XXIX-G</w:t>
      </w:r>
      <w:r w:rsidRPr="00143F47">
        <w:rPr>
          <w:rFonts w:ascii="Arial" w:eastAsia="Times New Roman" w:hAnsi="Arial" w:cs="Arial"/>
          <w:sz w:val="20"/>
          <w:szCs w:val="20"/>
        </w:rPr>
        <w:t xml:space="preserve"> de la </w:t>
      </w:r>
      <w:r w:rsidRPr="00143F47">
        <w:rPr>
          <w:rFonts w:ascii="Arial" w:eastAsia="Times New Roman" w:hAnsi="Arial" w:cs="Arial"/>
          <w:b/>
          <w:sz w:val="20"/>
          <w:szCs w:val="20"/>
        </w:rPr>
        <w:t xml:space="preserve">Constitución Política de </w:t>
      </w:r>
      <w:r w:rsidRPr="00143F47">
        <w:rPr>
          <w:rFonts w:ascii="Arial" w:eastAsia="Times New Roman" w:hAnsi="Arial" w:cs="Arial"/>
          <w:b/>
          <w:sz w:val="20"/>
          <w:szCs w:val="20"/>
        </w:rPr>
        <w:lastRenderedPageBreak/>
        <w:t>los Estados Unidos Mexicanos</w:t>
      </w:r>
      <w:r w:rsidRPr="00143F47">
        <w:rPr>
          <w:rFonts w:ascii="Arial" w:eastAsia="Times New Roman" w:hAnsi="Arial" w:cs="Arial"/>
          <w:sz w:val="20"/>
          <w:szCs w:val="20"/>
        </w:rPr>
        <w:t>, establece la concurrencia de competencia del Gobierno Federal, de los gobiernos de las Entidades Federativas, de los Municipios y, en su caso, de las demarcaciones territoriales de la Ciudad de México, en materia de protección al ambiente y de preservación y restauración del equilibrio ecológico.</w:t>
      </w:r>
    </w:p>
    <w:p w14:paraId="3AE3DB4C" w14:textId="77777777" w:rsidR="00143F47" w:rsidRPr="00143F47" w:rsidRDefault="00143F47" w:rsidP="00143F47">
      <w:pPr>
        <w:widowControl/>
        <w:autoSpaceDE/>
        <w:autoSpaceDN/>
        <w:jc w:val="both"/>
        <w:rPr>
          <w:rFonts w:ascii="Arial" w:eastAsia="Times New Roman" w:hAnsi="Arial" w:cs="Arial"/>
          <w:sz w:val="20"/>
          <w:szCs w:val="20"/>
        </w:rPr>
      </w:pPr>
    </w:p>
    <w:p w14:paraId="5260C062" w14:textId="77777777" w:rsidR="00143F47" w:rsidRPr="00143F47" w:rsidRDefault="00143F47" w:rsidP="00143F47">
      <w:pPr>
        <w:widowControl/>
        <w:autoSpaceDE/>
        <w:autoSpaceDN/>
        <w:jc w:val="both"/>
        <w:rPr>
          <w:rFonts w:ascii="Arial" w:eastAsia="Times New Roman" w:hAnsi="Arial" w:cs="Arial"/>
          <w:sz w:val="20"/>
          <w:szCs w:val="20"/>
        </w:rPr>
      </w:pPr>
      <w:r w:rsidRPr="00143F47">
        <w:rPr>
          <w:rFonts w:ascii="Arial" w:eastAsia="Times New Roman" w:hAnsi="Arial" w:cs="Arial"/>
          <w:b/>
          <w:sz w:val="20"/>
          <w:szCs w:val="20"/>
        </w:rPr>
        <w:t>CUARTO</w:t>
      </w:r>
      <w:r w:rsidRPr="00143F47">
        <w:rPr>
          <w:rFonts w:ascii="Arial" w:eastAsia="Times New Roman" w:hAnsi="Arial" w:cs="Arial"/>
          <w:sz w:val="20"/>
          <w:szCs w:val="20"/>
        </w:rPr>
        <w:t xml:space="preserve">: </w:t>
      </w:r>
      <w:r w:rsidRPr="00143F47">
        <w:rPr>
          <w:rFonts w:ascii="Arial" w:eastAsia="Times New Roman" w:hAnsi="Arial" w:cs="Arial"/>
          <w:b/>
          <w:sz w:val="20"/>
          <w:szCs w:val="20"/>
        </w:rPr>
        <w:t>Ley General del Equilibrio Ecológico y la Protección al Ambiente</w:t>
      </w:r>
      <w:r w:rsidRPr="00143F47">
        <w:rPr>
          <w:rFonts w:ascii="Arial" w:eastAsia="Times New Roman" w:hAnsi="Arial" w:cs="Arial"/>
          <w:sz w:val="20"/>
          <w:szCs w:val="20"/>
        </w:rPr>
        <w:t>, cuyo objeto es propiciarel(sic) desarrollo sustentable y establecer las bases para la concurrencia de los tres órdenes de gobierno para preservar y restaurar el equilibrio ecológico, así como proteger el medio ambiente en el territorio del país. De este modo, la materia de protección al ambiente fue absorbida por parte de la federación y al mismo tiempo se delegó al legislador ordinario, al cual se mandató para qué estableciera, a travésde(sic) la ley general, la concurrencia de la facultad indicada entre los tres niveles de gobierno, pero manteniendo una homogeneidad en cuanto a los objetivos establecidos directamente en el artículo 27constitucional.</w:t>
      </w:r>
    </w:p>
    <w:p w14:paraId="64C15E45" w14:textId="77777777" w:rsidR="00143F47" w:rsidRPr="00143F47" w:rsidRDefault="00143F47" w:rsidP="00143F47">
      <w:pPr>
        <w:widowControl/>
        <w:autoSpaceDE/>
        <w:autoSpaceDN/>
        <w:jc w:val="both"/>
        <w:rPr>
          <w:rFonts w:ascii="Arial" w:eastAsia="Times New Roman" w:hAnsi="Arial" w:cs="Arial"/>
          <w:sz w:val="20"/>
          <w:szCs w:val="20"/>
        </w:rPr>
      </w:pPr>
    </w:p>
    <w:p w14:paraId="694A61C5" w14:textId="77777777" w:rsidR="00143F47" w:rsidRPr="00143F47" w:rsidRDefault="00143F47" w:rsidP="00FB24A5">
      <w:pPr>
        <w:widowControl/>
        <w:numPr>
          <w:ilvl w:val="0"/>
          <w:numId w:val="1"/>
        </w:numPr>
        <w:autoSpaceDE/>
        <w:autoSpaceDN/>
        <w:ind w:left="567"/>
        <w:contextualSpacing/>
        <w:jc w:val="both"/>
        <w:rPr>
          <w:rFonts w:ascii="Arial" w:eastAsia="Times New Roman" w:hAnsi="Arial" w:cs="Arial"/>
          <w:sz w:val="20"/>
          <w:szCs w:val="20"/>
        </w:rPr>
      </w:pPr>
      <w:r w:rsidRPr="00143F47">
        <w:rPr>
          <w:rFonts w:ascii="Arial" w:eastAsia="Times New Roman" w:hAnsi="Arial" w:cs="Arial"/>
          <w:sz w:val="20"/>
          <w:szCs w:val="20"/>
        </w:rPr>
        <w:t>Por otro lado, la Ley General del Equilibrio Ecológico y la Protección al Ambiente, en su artículo 4º establece la distribución de competencias que tendrá la federación, los estados, los municipios y las demarcaciones territoriales de la Ciudad de México, en materia de preservación y restauración del equilibrio ecológico y la protección al ambiente.</w:t>
      </w:r>
    </w:p>
    <w:p w14:paraId="6595A133" w14:textId="77777777" w:rsidR="00143F47" w:rsidRPr="00143F47" w:rsidRDefault="00143F47" w:rsidP="00143F47">
      <w:pPr>
        <w:widowControl/>
        <w:autoSpaceDE/>
        <w:autoSpaceDN/>
        <w:jc w:val="both"/>
        <w:rPr>
          <w:rFonts w:ascii="Arial" w:eastAsia="Times New Roman" w:hAnsi="Arial" w:cs="Arial"/>
          <w:sz w:val="20"/>
          <w:szCs w:val="20"/>
        </w:rPr>
      </w:pPr>
    </w:p>
    <w:p w14:paraId="38560B2D" w14:textId="77777777" w:rsidR="00143F47" w:rsidRPr="00143F47" w:rsidRDefault="00143F47" w:rsidP="00143F47">
      <w:pPr>
        <w:widowControl/>
        <w:autoSpaceDE/>
        <w:autoSpaceDN/>
        <w:jc w:val="both"/>
        <w:rPr>
          <w:rFonts w:ascii="Arial" w:eastAsia="Times New Roman" w:hAnsi="Arial" w:cs="Arial"/>
          <w:sz w:val="20"/>
          <w:szCs w:val="20"/>
        </w:rPr>
      </w:pPr>
      <w:r w:rsidRPr="00143F47">
        <w:rPr>
          <w:rFonts w:ascii="Arial" w:eastAsia="Times New Roman" w:hAnsi="Arial" w:cs="Arial"/>
          <w:b/>
          <w:sz w:val="20"/>
          <w:szCs w:val="20"/>
        </w:rPr>
        <w:t>QUINTO</w:t>
      </w:r>
      <w:r w:rsidRPr="00143F47">
        <w:rPr>
          <w:rFonts w:ascii="Arial" w:eastAsia="Times New Roman" w:hAnsi="Arial" w:cs="Arial"/>
          <w:sz w:val="20"/>
          <w:szCs w:val="20"/>
        </w:rPr>
        <w:t xml:space="preserve">: La </w:t>
      </w:r>
      <w:r w:rsidRPr="00143F47">
        <w:rPr>
          <w:rFonts w:ascii="Arial" w:eastAsia="Times New Roman" w:hAnsi="Arial" w:cs="Arial"/>
          <w:b/>
          <w:sz w:val="20"/>
          <w:szCs w:val="20"/>
        </w:rPr>
        <w:t>ley</w:t>
      </w:r>
      <w:r w:rsidRPr="00143F47">
        <w:rPr>
          <w:rFonts w:ascii="Arial" w:eastAsia="Times New Roman" w:hAnsi="Arial" w:cs="Arial"/>
          <w:sz w:val="20"/>
          <w:szCs w:val="20"/>
        </w:rPr>
        <w:t>(sic)</w:t>
      </w:r>
      <w:r w:rsidRPr="00143F47">
        <w:rPr>
          <w:rFonts w:ascii="Arial" w:eastAsia="Times New Roman" w:hAnsi="Arial" w:cs="Arial"/>
          <w:b/>
          <w:sz w:val="20"/>
          <w:szCs w:val="20"/>
        </w:rPr>
        <w:t xml:space="preserve"> de Aguas Nacionales</w:t>
      </w:r>
      <w:r w:rsidRPr="00143F47">
        <w:rPr>
          <w:rFonts w:ascii="Arial" w:eastAsia="Times New Roman" w:hAnsi="Arial" w:cs="Arial"/>
          <w:sz w:val="20"/>
          <w:szCs w:val="20"/>
        </w:rPr>
        <w:t xml:space="preserve"> se fundamenta del siguiente articulado para regular el tema de su materia:</w:t>
      </w:r>
    </w:p>
    <w:p w14:paraId="57F79B88" w14:textId="77777777" w:rsidR="00143F47" w:rsidRPr="00143F47" w:rsidRDefault="00143F47" w:rsidP="00143F47">
      <w:pPr>
        <w:widowControl/>
        <w:autoSpaceDE/>
        <w:autoSpaceDN/>
        <w:jc w:val="both"/>
        <w:rPr>
          <w:rFonts w:ascii="Arial" w:eastAsia="Times New Roman" w:hAnsi="Arial" w:cs="Arial"/>
          <w:sz w:val="20"/>
          <w:szCs w:val="20"/>
        </w:rPr>
      </w:pPr>
    </w:p>
    <w:p w14:paraId="5116969C" w14:textId="77777777" w:rsidR="00143F47" w:rsidRPr="00143F47" w:rsidRDefault="00143F47" w:rsidP="00FB24A5">
      <w:pPr>
        <w:widowControl/>
        <w:numPr>
          <w:ilvl w:val="1"/>
          <w:numId w:val="1"/>
        </w:numPr>
        <w:autoSpaceDE/>
        <w:autoSpaceDN/>
        <w:ind w:left="426"/>
        <w:contextualSpacing/>
        <w:jc w:val="both"/>
        <w:rPr>
          <w:rFonts w:ascii="Arial" w:eastAsia="Times New Roman" w:hAnsi="Arial" w:cs="Arial"/>
          <w:sz w:val="20"/>
          <w:szCs w:val="20"/>
        </w:rPr>
      </w:pPr>
      <w:r w:rsidRPr="00143F47">
        <w:rPr>
          <w:rFonts w:ascii="Arial" w:eastAsia="Times New Roman" w:hAnsi="Arial" w:cs="Arial"/>
          <w:sz w:val="20"/>
          <w:szCs w:val="20"/>
        </w:rPr>
        <w:t>Artículo 1 (sic) menciona(sic) que la ley es reglamentaria del Artículo 27 de la Constitución Política de los Estados Unidos Mexicanos en materia de aguas nacionales; es de observancia general en todo el territorio nacional, sus disposiciones son de orden público e interés social y tiene por objeto regular la explotación, uso o aprovechamiento de dichas aguas, su distribución y control, así como la preservación de su cantidad y calidad para lograr su desarrollo integral sustentable.</w:t>
      </w:r>
    </w:p>
    <w:p w14:paraId="6A9CAF38" w14:textId="77777777" w:rsidR="00143F47" w:rsidRPr="00143F47" w:rsidRDefault="00143F47" w:rsidP="00143F47">
      <w:pPr>
        <w:widowControl/>
        <w:autoSpaceDE/>
        <w:autoSpaceDN/>
        <w:ind w:left="426"/>
        <w:jc w:val="both"/>
        <w:rPr>
          <w:rFonts w:ascii="Arial" w:eastAsia="Times New Roman" w:hAnsi="Arial" w:cs="Arial"/>
          <w:sz w:val="20"/>
          <w:szCs w:val="20"/>
        </w:rPr>
      </w:pPr>
    </w:p>
    <w:p w14:paraId="17FADB4D" w14:textId="24296A9F" w:rsidR="00143F47" w:rsidRPr="00143F47" w:rsidRDefault="00143F47" w:rsidP="00FB24A5">
      <w:pPr>
        <w:widowControl/>
        <w:numPr>
          <w:ilvl w:val="1"/>
          <w:numId w:val="1"/>
        </w:numPr>
        <w:autoSpaceDE/>
        <w:autoSpaceDN/>
        <w:ind w:left="426"/>
        <w:contextualSpacing/>
        <w:jc w:val="both"/>
        <w:rPr>
          <w:rFonts w:ascii="Arial" w:eastAsia="Times New Roman" w:hAnsi="Arial" w:cs="Arial"/>
          <w:sz w:val="20"/>
          <w:szCs w:val="20"/>
        </w:rPr>
      </w:pPr>
      <w:r w:rsidRPr="00143F47">
        <w:rPr>
          <w:rFonts w:ascii="Arial" w:eastAsia="Times New Roman" w:hAnsi="Arial" w:cs="Arial"/>
          <w:sz w:val="20"/>
          <w:szCs w:val="20"/>
        </w:rPr>
        <w:t>Artículo 2. Las disposiciones de esta Ley</w:t>
      </w:r>
      <w:r w:rsidR="00EE485A">
        <w:rPr>
          <w:rFonts w:ascii="Arial" w:eastAsia="Times New Roman" w:hAnsi="Arial" w:cs="Arial"/>
          <w:sz w:val="20"/>
          <w:szCs w:val="20"/>
        </w:rPr>
        <w:t>(sic)</w:t>
      </w:r>
      <w:r w:rsidRPr="00143F47">
        <w:rPr>
          <w:rFonts w:ascii="Arial" w:eastAsia="Times New Roman" w:hAnsi="Arial" w:cs="Arial"/>
          <w:sz w:val="20"/>
          <w:szCs w:val="20"/>
        </w:rPr>
        <w:t xml:space="preserve"> son aplicables a todas las aguas nacionales, sean superficiales o del subsuelo. Estas disposiciones también son </w:t>
      </w:r>
      <w:r w:rsidRPr="00143F47">
        <w:rPr>
          <w:rFonts w:ascii="Arial" w:eastAsia="Times New Roman" w:hAnsi="Arial" w:cs="Arial"/>
          <w:sz w:val="20"/>
          <w:szCs w:val="20"/>
        </w:rPr>
        <w:lastRenderedPageBreak/>
        <w:t>aplicables a los bienes nacionalesque(sic) la presente Ley</w:t>
      </w:r>
      <w:r w:rsidR="00EE485A">
        <w:rPr>
          <w:rFonts w:ascii="Arial" w:eastAsia="Times New Roman" w:hAnsi="Arial" w:cs="Arial"/>
          <w:sz w:val="20"/>
          <w:szCs w:val="20"/>
        </w:rPr>
        <w:t>(sic)</w:t>
      </w:r>
      <w:r w:rsidRPr="00143F47">
        <w:rPr>
          <w:rFonts w:ascii="Arial" w:eastAsia="Times New Roman" w:hAnsi="Arial" w:cs="Arial"/>
          <w:sz w:val="20"/>
          <w:szCs w:val="20"/>
        </w:rPr>
        <w:t xml:space="preserve"> señala.</w:t>
      </w:r>
    </w:p>
    <w:p w14:paraId="0DBBD84A" w14:textId="77777777" w:rsidR="00143F47" w:rsidRPr="00143F47" w:rsidRDefault="00143F47" w:rsidP="00143F47">
      <w:pPr>
        <w:widowControl/>
        <w:autoSpaceDE/>
        <w:autoSpaceDN/>
        <w:ind w:left="426"/>
        <w:jc w:val="both"/>
        <w:rPr>
          <w:rFonts w:ascii="Arial" w:eastAsia="Times New Roman" w:hAnsi="Arial" w:cs="Arial"/>
          <w:sz w:val="20"/>
          <w:szCs w:val="20"/>
        </w:rPr>
      </w:pPr>
    </w:p>
    <w:p w14:paraId="7A655503" w14:textId="77777777" w:rsidR="00143F47" w:rsidRPr="00143F47" w:rsidRDefault="00143F47" w:rsidP="00FB24A5">
      <w:pPr>
        <w:widowControl/>
        <w:numPr>
          <w:ilvl w:val="1"/>
          <w:numId w:val="1"/>
        </w:numPr>
        <w:autoSpaceDE/>
        <w:autoSpaceDN/>
        <w:ind w:left="426"/>
        <w:contextualSpacing/>
        <w:jc w:val="both"/>
        <w:rPr>
          <w:rFonts w:ascii="Arial" w:eastAsia="Times New Roman" w:hAnsi="Arial" w:cs="Arial"/>
          <w:sz w:val="20"/>
          <w:szCs w:val="20"/>
        </w:rPr>
      </w:pPr>
      <w:r w:rsidRPr="00143F47">
        <w:rPr>
          <w:rFonts w:ascii="Arial" w:eastAsia="Times New Roman" w:hAnsi="Arial" w:cs="Arial"/>
          <w:sz w:val="20"/>
          <w:szCs w:val="20"/>
        </w:rPr>
        <w:t>Artículo 7. Se declara de utilidad pública: l. La gestión integrada de los recursos hídricos, superficiales y del subsuelo, a partir de las cuencas hidrológicas en el territorio nacional, comoprioridad(sic) y asunto de seguridad nacional.</w:t>
      </w:r>
    </w:p>
    <w:p w14:paraId="1C7B54E5" w14:textId="77777777" w:rsidR="00143F47" w:rsidRPr="00143F47" w:rsidRDefault="00143F47" w:rsidP="00143F47">
      <w:pPr>
        <w:widowControl/>
        <w:autoSpaceDE/>
        <w:autoSpaceDN/>
        <w:ind w:left="426"/>
        <w:jc w:val="both"/>
        <w:rPr>
          <w:rFonts w:ascii="Arial" w:eastAsia="Times New Roman" w:hAnsi="Arial" w:cs="Arial"/>
          <w:sz w:val="20"/>
          <w:szCs w:val="20"/>
        </w:rPr>
      </w:pPr>
    </w:p>
    <w:p w14:paraId="427491F5" w14:textId="77777777" w:rsidR="00143F47" w:rsidRPr="00C454E7" w:rsidRDefault="00143F47" w:rsidP="00FB24A5">
      <w:pPr>
        <w:widowControl/>
        <w:numPr>
          <w:ilvl w:val="1"/>
          <w:numId w:val="1"/>
        </w:numPr>
        <w:autoSpaceDE/>
        <w:autoSpaceDN/>
        <w:ind w:left="426"/>
        <w:contextualSpacing/>
        <w:jc w:val="both"/>
        <w:rPr>
          <w:rFonts w:ascii="Arial" w:eastAsia="Times New Roman" w:hAnsi="Arial" w:cs="Arial"/>
          <w:sz w:val="20"/>
          <w:szCs w:val="20"/>
        </w:rPr>
      </w:pPr>
      <w:r w:rsidRPr="00C454E7">
        <w:rPr>
          <w:rFonts w:ascii="Arial" w:eastAsia="Times New Roman" w:hAnsi="Arial" w:cs="Arial"/>
          <w:sz w:val="20"/>
          <w:szCs w:val="20"/>
        </w:rPr>
        <w:t>II. La protección, mejoramiento, conservación y restauración de cuencas hidrológicas, acuíferos, cauces, vasos y demás depósitos de agua de propiedad nacional, zonas de captación de fuentes de abastecimiento, zonas federales, así como la infiltración natural o artificial de aguas para reabastecer mantos acuíferos acorde con las "Normas Oficiales Mexicanas" y la derivación de las aguas de una cuenca o región hidrológica hacia otras.</w:t>
      </w:r>
    </w:p>
    <w:p w14:paraId="0D1049C3" w14:textId="77777777" w:rsidR="00143F47" w:rsidRPr="00C454E7" w:rsidRDefault="00143F47" w:rsidP="00143F47">
      <w:pPr>
        <w:widowControl/>
        <w:autoSpaceDE/>
        <w:autoSpaceDN/>
        <w:ind w:left="426"/>
        <w:jc w:val="both"/>
        <w:rPr>
          <w:rFonts w:ascii="Arial" w:eastAsia="Times New Roman" w:hAnsi="Arial" w:cs="Arial"/>
          <w:sz w:val="20"/>
          <w:szCs w:val="20"/>
        </w:rPr>
      </w:pPr>
    </w:p>
    <w:p w14:paraId="44EA6494" w14:textId="77777777" w:rsidR="00143F47" w:rsidRPr="00143F47" w:rsidRDefault="00143F47" w:rsidP="00FB24A5">
      <w:pPr>
        <w:widowControl/>
        <w:numPr>
          <w:ilvl w:val="1"/>
          <w:numId w:val="1"/>
        </w:numPr>
        <w:autoSpaceDE/>
        <w:autoSpaceDN/>
        <w:ind w:left="426"/>
        <w:contextualSpacing/>
        <w:jc w:val="both"/>
        <w:rPr>
          <w:rFonts w:ascii="Arial" w:eastAsia="Times New Roman" w:hAnsi="Arial" w:cs="Arial"/>
          <w:sz w:val="20"/>
          <w:szCs w:val="20"/>
        </w:rPr>
      </w:pPr>
      <w:r w:rsidRPr="00C454E7">
        <w:rPr>
          <w:rFonts w:ascii="Arial" w:eastAsia="Times New Roman" w:hAnsi="Arial" w:cs="Arial"/>
          <w:sz w:val="20"/>
          <w:szCs w:val="20"/>
        </w:rPr>
        <w:t>IV. El restablecimiento del equilibrio hidrológico de las aguas nacionales, superficiales o del subsuelo, incluidas las limitaciones de extracción en zonas reglamentadas, las vedas, las reservas y el cambio en el uso del agua para destinarlo al uso doméstico y al público</w:t>
      </w:r>
      <w:r w:rsidRPr="00143F47">
        <w:rPr>
          <w:rFonts w:ascii="Arial" w:eastAsia="Times New Roman" w:hAnsi="Arial" w:cs="Arial"/>
          <w:sz w:val="20"/>
          <w:szCs w:val="20"/>
        </w:rPr>
        <w:t xml:space="preserve"> urbano; la recarga artificial de acuíferos, así como la disposición de agua al suelo y subsuelo, acorde con la normatividad vigente.</w:t>
      </w:r>
    </w:p>
    <w:p w14:paraId="6F215815" w14:textId="77777777" w:rsidR="00143F47" w:rsidRPr="00143F47" w:rsidRDefault="00143F47" w:rsidP="00143F47">
      <w:pPr>
        <w:widowControl/>
        <w:autoSpaceDE/>
        <w:autoSpaceDN/>
        <w:ind w:left="426"/>
        <w:jc w:val="both"/>
        <w:rPr>
          <w:rFonts w:ascii="Arial" w:eastAsia="Times New Roman" w:hAnsi="Arial" w:cs="Arial"/>
          <w:sz w:val="20"/>
          <w:szCs w:val="20"/>
        </w:rPr>
      </w:pPr>
    </w:p>
    <w:p w14:paraId="6D3D010E" w14:textId="77777777" w:rsidR="00143F47" w:rsidRPr="00143F47" w:rsidRDefault="00143F47" w:rsidP="00FB24A5">
      <w:pPr>
        <w:widowControl/>
        <w:numPr>
          <w:ilvl w:val="1"/>
          <w:numId w:val="1"/>
        </w:numPr>
        <w:autoSpaceDE/>
        <w:autoSpaceDN/>
        <w:ind w:left="426"/>
        <w:contextualSpacing/>
        <w:jc w:val="both"/>
        <w:rPr>
          <w:rFonts w:ascii="Arial" w:eastAsia="Times New Roman" w:hAnsi="Arial" w:cs="Arial"/>
          <w:sz w:val="20"/>
          <w:szCs w:val="20"/>
        </w:rPr>
      </w:pPr>
      <w:r w:rsidRPr="00143F47">
        <w:rPr>
          <w:rFonts w:ascii="Arial" w:eastAsia="Times New Roman" w:hAnsi="Arial" w:cs="Arial"/>
          <w:sz w:val="20"/>
          <w:szCs w:val="20"/>
        </w:rPr>
        <w:t>V. El restablecimiento del equilibrio de los ecosistemas vitales vinculados con el agua.</w:t>
      </w:r>
    </w:p>
    <w:p w14:paraId="585E77C9" w14:textId="77777777" w:rsidR="00143F47" w:rsidRPr="00143F47" w:rsidRDefault="00143F47" w:rsidP="00143F47">
      <w:pPr>
        <w:widowControl/>
        <w:autoSpaceDE/>
        <w:autoSpaceDN/>
        <w:jc w:val="both"/>
        <w:rPr>
          <w:rFonts w:ascii="Arial" w:eastAsia="Times New Roman" w:hAnsi="Arial" w:cs="Arial"/>
          <w:sz w:val="20"/>
          <w:szCs w:val="20"/>
        </w:rPr>
      </w:pPr>
    </w:p>
    <w:p w14:paraId="460D34A9" w14:textId="30054FCC" w:rsidR="00143F47" w:rsidRPr="00CC6F36" w:rsidRDefault="00143F47" w:rsidP="00143F47">
      <w:pPr>
        <w:widowControl/>
        <w:autoSpaceDE/>
        <w:autoSpaceDN/>
        <w:jc w:val="both"/>
        <w:rPr>
          <w:rFonts w:ascii="Arial" w:eastAsia="Times New Roman" w:hAnsi="Arial" w:cs="Arial"/>
          <w:sz w:val="20"/>
          <w:szCs w:val="20"/>
        </w:rPr>
      </w:pPr>
      <w:r w:rsidRPr="00143F47">
        <w:rPr>
          <w:rFonts w:ascii="Arial" w:eastAsia="Times New Roman" w:hAnsi="Arial" w:cs="Arial"/>
          <w:b/>
          <w:sz w:val="20"/>
          <w:szCs w:val="20"/>
        </w:rPr>
        <w:t>SEXTO</w:t>
      </w:r>
      <w:r w:rsidRPr="00143F47">
        <w:rPr>
          <w:rFonts w:ascii="Arial" w:eastAsia="Times New Roman" w:hAnsi="Arial" w:cs="Arial"/>
          <w:sz w:val="20"/>
          <w:szCs w:val="20"/>
        </w:rPr>
        <w:t>: El artículo 79 del Bando de Policía y Gobierno del Municipio de Oaxaca de Juárez, establece que corresponde a la Comisión de Medio Ambiente y Cambio Climático proponer con un enfoque de sustentabilidad y sostenibilidad mecanismos, instrumentos y acuerdos nec</w:t>
      </w:r>
      <w:r w:rsidRPr="00143F47">
        <w:rPr>
          <w:rFonts w:ascii="Arial" w:eastAsia="Times New Roman" w:hAnsi="Arial" w:cs="Arial"/>
          <w:sz w:val="20"/>
          <w:szCs w:val="20"/>
          <w:u w:val="single"/>
        </w:rPr>
        <w:t>e</w:t>
      </w:r>
      <w:r w:rsidRPr="00143F47">
        <w:rPr>
          <w:rFonts w:ascii="Arial" w:eastAsia="Times New Roman" w:hAnsi="Arial" w:cs="Arial"/>
          <w:sz w:val="20"/>
          <w:szCs w:val="20"/>
        </w:rPr>
        <w:t>sarios(sic) para la conservación y restauración del medio ambiente y los recursos del municipio, así como aquellas que reduzca su vulnerabilidad ante los afectos(sic) del cambio climático</w:t>
      </w:r>
    </w:p>
    <w:p w14:paraId="56D30506" w14:textId="77777777" w:rsidR="00143F47" w:rsidRPr="00143F47" w:rsidRDefault="00143F47" w:rsidP="00143F47">
      <w:pPr>
        <w:widowControl/>
        <w:autoSpaceDE/>
        <w:autoSpaceDN/>
        <w:jc w:val="both"/>
        <w:rPr>
          <w:rFonts w:ascii="Arial" w:eastAsia="Times New Roman" w:hAnsi="Arial" w:cs="Arial"/>
          <w:sz w:val="20"/>
          <w:szCs w:val="20"/>
        </w:rPr>
      </w:pPr>
    </w:p>
    <w:p w14:paraId="03AA08FF" w14:textId="77777777" w:rsidR="00143F47" w:rsidRPr="00143F47" w:rsidRDefault="00143F47" w:rsidP="00143F47">
      <w:pPr>
        <w:widowControl/>
        <w:autoSpaceDE/>
        <w:autoSpaceDN/>
        <w:jc w:val="center"/>
        <w:rPr>
          <w:rFonts w:ascii="Arial" w:eastAsia="Times New Roman" w:hAnsi="Arial" w:cs="Arial"/>
          <w:b/>
          <w:sz w:val="20"/>
          <w:szCs w:val="20"/>
        </w:rPr>
      </w:pPr>
      <w:r w:rsidRPr="00143F47">
        <w:rPr>
          <w:rFonts w:ascii="Arial" w:eastAsia="Times New Roman" w:hAnsi="Arial" w:cs="Arial"/>
          <w:b/>
          <w:sz w:val="20"/>
          <w:szCs w:val="20"/>
        </w:rPr>
        <w:t>D I C T A M E N</w:t>
      </w:r>
    </w:p>
    <w:p w14:paraId="2D27CAB2" w14:textId="77777777" w:rsidR="00143F47" w:rsidRPr="00143F47" w:rsidRDefault="00143F47" w:rsidP="00143F47">
      <w:pPr>
        <w:widowControl/>
        <w:autoSpaceDE/>
        <w:autoSpaceDN/>
        <w:jc w:val="both"/>
        <w:rPr>
          <w:rFonts w:ascii="Arial" w:eastAsia="Times New Roman" w:hAnsi="Arial" w:cs="Arial"/>
          <w:sz w:val="20"/>
          <w:szCs w:val="20"/>
        </w:rPr>
      </w:pPr>
    </w:p>
    <w:p w14:paraId="6A97E102" w14:textId="77777777" w:rsidR="00143F47" w:rsidRPr="00143F47" w:rsidRDefault="00143F47" w:rsidP="00143F47">
      <w:pPr>
        <w:widowControl/>
        <w:autoSpaceDE/>
        <w:autoSpaceDN/>
        <w:jc w:val="both"/>
        <w:rPr>
          <w:rFonts w:ascii="Arial" w:eastAsia="Times New Roman" w:hAnsi="Arial" w:cs="Arial"/>
          <w:sz w:val="20"/>
          <w:szCs w:val="20"/>
        </w:rPr>
      </w:pPr>
      <w:r w:rsidRPr="00143F47">
        <w:rPr>
          <w:rFonts w:ascii="Arial" w:eastAsia="Times New Roman" w:hAnsi="Arial" w:cs="Arial"/>
          <w:b/>
          <w:sz w:val="20"/>
          <w:szCs w:val="20"/>
        </w:rPr>
        <w:t>PRIMERO</w:t>
      </w:r>
      <w:r w:rsidRPr="00143F47">
        <w:rPr>
          <w:rFonts w:ascii="Arial" w:eastAsia="Times New Roman" w:hAnsi="Arial" w:cs="Arial"/>
          <w:sz w:val="20"/>
          <w:szCs w:val="20"/>
        </w:rPr>
        <w:t xml:space="preserve">.- El Honorable Ayuntamiento del Municipio de Oaxaca de Juárez, aprueba el Programa "Plan de Acción para el Saneamiento Integral de los Ríos Atoyac y Salado", mismo que se adjunta y que consta de 45 folios, con la finalidad de poder realizar acciones de saneamiento y rehabilitación en aproximadamente 90 kilómetros de longitud que </w:t>
      </w:r>
      <w:r w:rsidRPr="00143F47">
        <w:rPr>
          <w:rFonts w:ascii="Arial" w:eastAsia="Times New Roman" w:hAnsi="Arial" w:cs="Arial"/>
          <w:sz w:val="20"/>
          <w:szCs w:val="20"/>
        </w:rPr>
        <w:lastRenderedPageBreak/>
        <w:t>corresponden al Municipio de Oaxaca de Juárez.</w:t>
      </w:r>
    </w:p>
    <w:p w14:paraId="5F9FFB77" w14:textId="77777777" w:rsidR="00143F47" w:rsidRPr="00143F47" w:rsidRDefault="00143F47" w:rsidP="00143F47">
      <w:pPr>
        <w:widowControl/>
        <w:autoSpaceDE/>
        <w:autoSpaceDN/>
        <w:jc w:val="both"/>
        <w:rPr>
          <w:rFonts w:ascii="Arial" w:eastAsia="Times New Roman" w:hAnsi="Arial" w:cs="Arial"/>
          <w:sz w:val="20"/>
          <w:szCs w:val="20"/>
        </w:rPr>
      </w:pPr>
    </w:p>
    <w:p w14:paraId="177EFA18" w14:textId="77777777" w:rsidR="00143F47" w:rsidRPr="00143F47" w:rsidRDefault="00143F47" w:rsidP="00143F47">
      <w:pPr>
        <w:widowControl/>
        <w:autoSpaceDE/>
        <w:autoSpaceDN/>
        <w:jc w:val="both"/>
        <w:rPr>
          <w:rFonts w:ascii="Arial" w:eastAsia="Times New Roman" w:hAnsi="Arial" w:cs="Arial"/>
          <w:sz w:val="20"/>
          <w:szCs w:val="20"/>
        </w:rPr>
      </w:pPr>
      <w:r w:rsidRPr="00143F47">
        <w:rPr>
          <w:rFonts w:ascii="Arial" w:eastAsia="Times New Roman" w:hAnsi="Arial" w:cs="Arial"/>
          <w:b/>
          <w:sz w:val="20"/>
          <w:szCs w:val="20"/>
        </w:rPr>
        <w:t>SEGUNDO</w:t>
      </w:r>
      <w:r w:rsidRPr="00143F47">
        <w:rPr>
          <w:rFonts w:ascii="Arial" w:eastAsia="Times New Roman" w:hAnsi="Arial" w:cs="Arial"/>
          <w:sz w:val="20"/>
          <w:szCs w:val="20"/>
        </w:rPr>
        <w:t>.- Se instruye a la Secretaría de Medio Ambiente y Cambio Climático, que una vez que se apruebe el "Plan de Acción para el Saneamiento Integral de los Ríos Atoyac y Salado", ejecute dicho programa.</w:t>
      </w:r>
    </w:p>
    <w:p w14:paraId="7D4D39D7" w14:textId="77777777" w:rsidR="00143F47" w:rsidRPr="00143F47" w:rsidRDefault="00143F47" w:rsidP="00143F47">
      <w:pPr>
        <w:widowControl/>
        <w:autoSpaceDE/>
        <w:autoSpaceDN/>
        <w:jc w:val="both"/>
        <w:rPr>
          <w:rFonts w:ascii="Arial" w:eastAsia="Times New Roman" w:hAnsi="Arial" w:cs="Arial"/>
          <w:sz w:val="20"/>
          <w:szCs w:val="20"/>
        </w:rPr>
      </w:pPr>
    </w:p>
    <w:p w14:paraId="16B0E61E" w14:textId="77777777" w:rsidR="00143F47" w:rsidRPr="00143F47" w:rsidRDefault="00143F47" w:rsidP="00143F47">
      <w:pPr>
        <w:widowControl/>
        <w:autoSpaceDE/>
        <w:autoSpaceDN/>
        <w:jc w:val="center"/>
        <w:rPr>
          <w:rFonts w:ascii="Arial" w:eastAsia="Times New Roman" w:hAnsi="Arial" w:cs="Arial"/>
          <w:b/>
          <w:sz w:val="20"/>
          <w:szCs w:val="20"/>
        </w:rPr>
      </w:pPr>
      <w:r w:rsidRPr="00143F47">
        <w:rPr>
          <w:rFonts w:ascii="Arial" w:eastAsia="Times New Roman" w:hAnsi="Arial" w:cs="Arial"/>
          <w:b/>
          <w:sz w:val="20"/>
          <w:szCs w:val="20"/>
        </w:rPr>
        <w:t>T R A N S I T O R I O S</w:t>
      </w:r>
    </w:p>
    <w:p w14:paraId="1B78CDDD" w14:textId="77777777" w:rsidR="00143F47" w:rsidRPr="00143F47" w:rsidRDefault="00143F47" w:rsidP="00143F47">
      <w:pPr>
        <w:widowControl/>
        <w:autoSpaceDE/>
        <w:autoSpaceDN/>
        <w:jc w:val="center"/>
        <w:rPr>
          <w:rFonts w:ascii="Arial" w:eastAsia="Times New Roman" w:hAnsi="Arial" w:cs="Arial"/>
          <w:sz w:val="20"/>
          <w:szCs w:val="20"/>
        </w:rPr>
      </w:pPr>
    </w:p>
    <w:p w14:paraId="047E5D46" w14:textId="77777777" w:rsidR="00143F47" w:rsidRPr="00143F47" w:rsidRDefault="00143F47" w:rsidP="00143F47">
      <w:pPr>
        <w:widowControl/>
        <w:autoSpaceDE/>
        <w:autoSpaceDN/>
        <w:jc w:val="both"/>
        <w:rPr>
          <w:rFonts w:ascii="Arial" w:eastAsia="Times New Roman" w:hAnsi="Arial" w:cs="Arial"/>
          <w:sz w:val="20"/>
          <w:szCs w:val="20"/>
        </w:rPr>
      </w:pPr>
      <w:r w:rsidRPr="00143F47">
        <w:rPr>
          <w:rFonts w:ascii="Arial" w:eastAsia="Times New Roman" w:hAnsi="Arial" w:cs="Arial"/>
          <w:b/>
          <w:sz w:val="20"/>
          <w:szCs w:val="20"/>
        </w:rPr>
        <w:t>PRIMERO</w:t>
      </w:r>
      <w:r w:rsidRPr="00143F47">
        <w:rPr>
          <w:rFonts w:ascii="Arial" w:eastAsia="Times New Roman" w:hAnsi="Arial" w:cs="Arial"/>
          <w:sz w:val="20"/>
          <w:szCs w:val="20"/>
        </w:rPr>
        <w:t>. - El presente acuerdo entrará en vigor al día siguiente al de su aprobación en la Gaceta Municipal. Es obligatorio para las dependencias y demás áreas administrativas que, por la naturaleza de sus atribuciones, desempeñen funciones relacionadas con esta disposición.</w:t>
      </w:r>
    </w:p>
    <w:p w14:paraId="7ECCEC91" w14:textId="77777777" w:rsidR="00143F47" w:rsidRPr="00143F47" w:rsidRDefault="00143F47" w:rsidP="00143F47">
      <w:pPr>
        <w:widowControl/>
        <w:autoSpaceDE/>
        <w:autoSpaceDN/>
        <w:jc w:val="both"/>
        <w:rPr>
          <w:rFonts w:ascii="Arial" w:eastAsia="Times New Roman" w:hAnsi="Arial" w:cs="Arial"/>
          <w:sz w:val="20"/>
          <w:szCs w:val="20"/>
        </w:rPr>
      </w:pPr>
    </w:p>
    <w:p w14:paraId="169C61FA" w14:textId="77777777" w:rsidR="00143F47" w:rsidRPr="00143F47" w:rsidRDefault="00143F47" w:rsidP="00143F47">
      <w:pPr>
        <w:widowControl/>
        <w:autoSpaceDE/>
        <w:autoSpaceDN/>
        <w:jc w:val="both"/>
        <w:rPr>
          <w:rFonts w:ascii="Arial" w:eastAsia="Times New Roman" w:hAnsi="Arial" w:cs="Arial"/>
          <w:sz w:val="20"/>
          <w:szCs w:val="20"/>
        </w:rPr>
      </w:pPr>
      <w:r w:rsidRPr="00143F47">
        <w:rPr>
          <w:rFonts w:ascii="Arial" w:eastAsia="Times New Roman" w:hAnsi="Arial" w:cs="Arial"/>
          <w:b/>
          <w:sz w:val="20"/>
          <w:szCs w:val="20"/>
        </w:rPr>
        <w:t>SEGUNDO</w:t>
      </w:r>
      <w:r w:rsidRPr="00143F47">
        <w:rPr>
          <w:rFonts w:ascii="Arial" w:eastAsia="Times New Roman" w:hAnsi="Arial" w:cs="Arial"/>
          <w:sz w:val="20"/>
          <w:szCs w:val="20"/>
        </w:rPr>
        <w:t xml:space="preserve">. - La Secretaría de Medio Ambiente y Cambio Climático, dará a conocer el,(sic) </w:t>
      </w:r>
      <w:r w:rsidRPr="00143F47">
        <w:rPr>
          <w:rFonts w:ascii="Arial" w:eastAsia="Times New Roman" w:hAnsi="Arial" w:cs="Arial"/>
          <w:b/>
          <w:sz w:val="20"/>
          <w:szCs w:val="20"/>
        </w:rPr>
        <w:t>"Plan de Acción para el Saneamiento Integral de los Ríos Atoyac y Salado"</w:t>
      </w:r>
      <w:r w:rsidRPr="00143F47">
        <w:rPr>
          <w:rFonts w:ascii="Arial" w:eastAsia="Times New Roman" w:hAnsi="Arial" w:cs="Arial"/>
          <w:sz w:val="20"/>
          <w:szCs w:val="20"/>
        </w:rPr>
        <w:t xml:space="preserve"> en un plazo máximo de 10 días hábiles, contados a partir del día siguiente de la aprobación del presente Dictamen, a las demás áreas involucradas y que participarán directamente. </w:t>
      </w:r>
    </w:p>
    <w:p w14:paraId="08676B7F" w14:textId="07A9066B" w:rsidR="00662DA5" w:rsidRDefault="00662DA5" w:rsidP="00143F47">
      <w:pPr>
        <w:widowControl/>
        <w:autoSpaceDE/>
        <w:autoSpaceDN/>
        <w:rPr>
          <w:rFonts w:ascii="Arial" w:eastAsia="Times New Roman" w:hAnsi="Arial" w:cs="Arial"/>
          <w:sz w:val="20"/>
          <w:szCs w:val="20"/>
        </w:rPr>
      </w:pPr>
    </w:p>
    <w:p w14:paraId="7A67E33A" w14:textId="77777777" w:rsidR="00662DA5" w:rsidRDefault="00662DA5">
      <w:pPr>
        <w:rPr>
          <w:rFonts w:ascii="Arial" w:eastAsia="Times New Roman" w:hAnsi="Arial" w:cs="Arial"/>
          <w:sz w:val="20"/>
          <w:szCs w:val="20"/>
        </w:rPr>
      </w:pPr>
      <w:r>
        <w:rPr>
          <w:rFonts w:ascii="Arial" w:eastAsia="Times New Roman" w:hAnsi="Arial" w:cs="Arial"/>
          <w:sz w:val="20"/>
          <w:szCs w:val="20"/>
        </w:rPr>
        <w:br w:type="page"/>
      </w:r>
    </w:p>
    <w:p w14:paraId="066FBCC2" w14:textId="20508E99" w:rsidR="00662DA5" w:rsidRDefault="002D43B6" w:rsidP="00143F47">
      <w:pPr>
        <w:widowControl/>
        <w:autoSpaceDE/>
        <w:autoSpaceDN/>
        <w:rPr>
          <w:rFonts w:ascii="Arial" w:eastAsia="Times New Roman" w:hAnsi="Arial" w:cs="Arial"/>
          <w:sz w:val="20"/>
          <w:szCs w:val="20"/>
        </w:rPr>
      </w:pPr>
      <w:r>
        <w:rPr>
          <w:rFonts w:ascii="Arial" w:eastAsia="Times New Roman" w:hAnsi="Arial" w:cs="Arial"/>
          <w:noProof/>
          <w:sz w:val="20"/>
          <w:szCs w:val="20"/>
          <w:lang w:eastAsia="es-MX"/>
        </w:rPr>
        <w:lastRenderedPageBreak/>
        <w:pict w14:anchorId="398832AD">
          <v:shape id="_x0000_s1028" type="#_x0000_t75" style="position:absolute;margin-left:-16.25pt;margin-top:0;width:503.8pt;height:651.95pt;z-index:-251652096;mso-position-horizontal-relative:text;mso-position-vertical:center;mso-position-vertical-relative:margin">
            <v:imagedata r:id="rId14" o:title="Dictamen 02"/>
            <w10:wrap anchory="margin"/>
          </v:shape>
        </w:pict>
      </w:r>
    </w:p>
    <w:p w14:paraId="211E0803" w14:textId="0D480E12" w:rsidR="00662DA5" w:rsidRDefault="00662DA5" w:rsidP="00143F47">
      <w:pPr>
        <w:widowControl/>
        <w:autoSpaceDE/>
        <w:autoSpaceDN/>
        <w:rPr>
          <w:rFonts w:ascii="Arial" w:eastAsia="Times New Roman" w:hAnsi="Arial" w:cs="Arial"/>
          <w:sz w:val="20"/>
          <w:szCs w:val="20"/>
        </w:rPr>
      </w:pPr>
    </w:p>
    <w:p w14:paraId="10B3AFAF" w14:textId="0643F966" w:rsidR="00662DA5" w:rsidRDefault="00662DA5" w:rsidP="00143F47">
      <w:pPr>
        <w:widowControl/>
        <w:autoSpaceDE/>
        <w:autoSpaceDN/>
        <w:rPr>
          <w:rFonts w:ascii="Arial" w:eastAsia="Times New Roman" w:hAnsi="Arial" w:cs="Arial"/>
          <w:sz w:val="20"/>
          <w:szCs w:val="20"/>
        </w:rPr>
      </w:pPr>
    </w:p>
    <w:p w14:paraId="78C36B15" w14:textId="77777777" w:rsidR="00662DA5" w:rsidRDefault="00662DA5" w:rsidP="00143F47">
      <w:pPr>
        <w:widowControl/>
        <w:autoSpaceDE/>
        <w:autoSpaceDN/>
        <w:rPr>
          <w:rFonts w:ascii="Arial" w:eastAsia="Times New Roman" w:hAnsi="Arial" w:cs="Arial"/>
          <w:sz w:val="20"/>
          <w:szCs w:val="20"/>
        </w:rPr>
      </w:pPr>
    </w:p>
    <w:p w14:paraId="733F01A2" w14:textId="749D2409" w:rsidR="00662DA5" w:rsidRDefault="00662DA5" w:rsidP="00143F47">
      <w:pPr>
        <w:widowControl/>
        <w:autoSpaceDE/>
        <w:autoSpaceDN/>
        <w:rPr>
          <w:rFonts w:ascii="Arial" w:eastAsia="Times New Roman" w:hAnsi="Arial" w:cs="Arial"/>
          <w:sz w:val="20"/>
          <w:szCs w:val="20"/>
        </w:rPr>
      </w:pPr>
    </w:p>
    <w:p w14:paraId="4B7C7663" w14:textId="77777777" w:rsidR="00662DA5" w:rsidRDefault="00662DA5">
      <w:pPr>
        <w:rPr>
          <w:rFonts w:ascii="Arial" w:eastAsia="Times New Roman" w:hAnsi="Arial" w:cs="Arial"/>
          <w:sz w:val="20"/>
          <w:szCs w:val="20"/>
        </w:rPr>
      </w:pPr>
      <w:r>
        <w:rPr>
          <w:rFonts w:ascii="Arial" w:eastAsia="Times New Roman" w:hAnsi="Arial" w:cs="Arial"/>
          <w:sz w:val="20"/>
          <w:szCs w:val="20"/>
        </w:rPr>
        <w:br w:type="page"/>
      </w:r>
    </w:p>
    <w:p w14:paraId="58529EA6" w14:textId="5CDC483F" w:rsidR="00662DA5" w:rsidRDefault="00662DA5" w:rsidP="00143F47">
      <w:pPr>
        <w:widowControl/>
        <w:autoSpaceDE/>
        <w:autoSpaceDN/>
        <w:rPr>
          <w:rFonts w:ascii="Arial" w:eastAsia="Times New Roman" w:hAnsi="Arial" w:cs="Arial"/>
          <w:sz w:val="20"/>
          <w:szCs w:val="20"/>
        </w:rPr>
      </w:pPr>
    </w:p>
    <w:p w14:paraId="36B0CDBF" w14:textId="09CC77F9" w:rsidR="00662DA5" w:rsidRDefault="002D43B6">
      <w:pPr>
        <w:rPr>
          <w:rFonts w:ascii="Arial" w:eastAsia="Times New Roman" w:hAnsi="Arial" w:cs="Arial"/>
          <w:sz w:val="20"/>
          <w:szCs w:val="20"/>
        </w:rPr>
      </w:pPr>
      <w:r>
        <w:rPr>
          <w:rFonts w:ascii="Arial" w:eastAsia="Times New Roman" w:hAnsi="Arial" w:cs="Arial"/>
          <w:noProof/>
          <w:sz w:val="20"/>
          <w:szCs w:val="20"/>
          <w:lang w:eastAsia="es-MX"/>
        </w:rPr>
        <w:pict w14:anchorId="15AAAA2E">
          <v:shape id="_x0000_s1029" type="#_x0000_t75" style="position:absolute;margin-left:-18.95pt;margin-top:0;width:510.25pt;height:651.95pt;z-index:-251651072;mso-position-horizontal-relative:margin;mso-position-vertical:center;mso-position-vertical-relative:margin" o:preferrelative="f">
            <v:imagedata r:id="rId15" o:title="Dictamen 02"/>
            <o:lock v:ext="edit" aspectratio="f"/>
            <w10:wrap anchorx="margin" anchory="margin"/>
          </v:shape>
        </w:pict>
      </w:r>
      <w:r w:rsidR="00662DA5">
        <w:rPr>
          <w:rFonts w:ascii="Arial" w:eastAsia="Times New Roman" w:hAnsi="Arial" w:cs="Arial"/>
          <w:sz w:val="20"/>
          <w:szCs w:val="20"/>
        </w:rPr>
        <w:br w:type="page"/>
      </w:r>
    </w:p>
    <w:p w14:paraId="017171E8" w14:textId="615DF144" w:rsidR="00662DA5" w:rsidRDefault="002D43B6" w:rsidP="00143F47">
      <w:pPr>
        <w:widowControl/>
        <w:autoSpaceDE/>
        <w:autoSpaceDN/>
        <w:rPr>
          <w:rFonts w:ascii="Arial" w:eastAsia="Times New Roman" w:hAnsi="Arial" w:cs="Arial"/>
          <w:sz w:val="20"/>
          <w:szCs w:val="20"/>
        </w:rPr>
      </w:pPr>
      <w:r>
        <w:rPr>
          <w:rFonts w:ascii="Arial" w:eastAsia="Times New Roman" w:hAnsi="Arial" w:cs="Arial"/>
          <w:noProof/>
          <w:sz w:val="20"/>
          <w:szCs w:val="20"/>
          <w:lang w:eastAsia="es-MX"/>
        </w:rPr>
        <w:lastRenderedPageBreak/>
        <w:pict w14:anchorId="2481C57E">
          <v:shape id="_x0000_s1030" type="#_x0000_t75" style="position:absolute;margin-left:-19pt;margin-top:0;width:510.25pt;height:651.95pt;z-index:-251650048;mso-wrap-style:square;mso-wrap-distance-left:9pt;mso-wrap-distance-top:0;mso-wrap-distance-right:9pt;mso-wrap-distance-bottom:0;mso-position-horizontal-relative:text;mso-position-vertical:center;mso-position-vertical-relative:margin;mso-width-relative:page;mso-height-relative:page;mso-position-horizontal-col-start:0;mso-width-col-span:0;v-text-anchor:top" o:preferrelative="f">
            <v:imagedata r:id="rId16" o:title="Dictamen 02"/>
            <o:lock v:ext="edit" aspectratio="f"/>
            <w10:wrap anchory="margin"/>
          </v:shape>
        </w:pict>
      </w:r>
    </w:p>
    <w:p w14:paraId="68071649" w14:textId="444D37AE" w:rsidR="00662DA5" w:rsidRDefault="00662DA5">
      <w:pPr>
        <w:rPr>
          <w:rFonts w:ascii="Arial" w:eastAsia="Times New Roman" w:hAnsi="Arial" w:cs="Arial"/>
          <w:sz w:val="20"/>
          <w:szCs w:val="20"/>
        </w:rPr>
      </w:pPr>
      <w:r>
        <w:rPr>
          <w:rFonts w:ascii="Arial" w:eastAsia="Times New Roman" w:hAnsi="Arial" w:cs="Arial"/>
          <w:noProof/>
          <w:sz w:val="20"/>
          <w:szCs w:val="20"/>
          <w:lang w:eastAsia="es-MX"/>
        </w:rPr>
        <mc:AlternateContent>
          <mc:Choice Requires="wps">
            <w:drawing>
              <wp:anchor distT="0" distB="0" distL="114300" distR="114300" simplePos="0" relativeHeight="251667456" behindDoc="0" locked="0" layoutInCell="1" allowOverlap="1" wp14:anchorId="70F1785D" wp14:editId="5CB839D7">
                <wp:simplePos x="0" y="0"/>
                <wp:positionH relativeFrom="column">
                  <wp:posOffset>410210</wp:posOffset>
                </wp:positionH>
                <wp:positionV relativeFrom="paragraph">
                  <wp:posOffset>7170166</wp:posOffset>
                </wp:positionV>
                <wp:extent cx="5833872" cy="509651"/>
                <wp:effectExtent l="0" t="0" r="14605" b="24130"/>
                <wp:wrapNone/>
                <wp:docPr id="17" name="Rectángulo 17"/>
                <wp:cNvGraphicFramePr/>
                <a:graphic xmlns:a="http://schemas.openxmlformats.org/drawingml/2006/main">
                  <a:graphicData uri="http://schemas.microsoft.com/office/word/2010/wordprocessingShape">
                    <wps:wsp>
                      <wps:cNvSpPr/>
                      <wps:spPr>
                        <a:xfrm>
                          <a:off x="0" y="0"/>
                          <a:ext cx="5833872" cy="50965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325B1C" w14:textId="2C6ED142" w:rsidR="002E2FD9" w:rsidRPr="001646B5" w:rsidRDefault="002E2FD9" w:rsidP="00662DA5">
                            <w:pPr>
                              <w:rPr>
                                <w:color w:val="000000" w:themeColor="text1"/>
                                <w:sz w:val="14"/>
                                <w:u w:color="000000"/>
                              </w:rPr>
                            </w:pPr>
                            <w:r w:rsidRPr="001646B5">
                              <w:rPr>
                                <w:color w:val="000000" w:themeColor="text1"/>
                                <w:sz w:val="14"/>
                              </w:rPr>
                              <w:t xml:space="preserve">¹ </w:t>
                            </w:r>
                            <w:hyperlink r:id="rId17" w:history="1">
                              <w:r w:rsidRPr="001646B5">
                                <w:rPr>
                                  <w:rStyle w:val="Hipervnculo"/>
                                  <w:sz w:val="14"/>
                                </w:rPr>
                                <w:t>http://dof.gob.mx/nota_detalle.php?codigo=5496054&amp;fecha=04/09/2017</w:t>
                              </w:r>
                            </w:hyperlink>
                          </w:p>
                          <w:p w14:paraId="43767047" w14:textId="40306298" w:rsidR="002E2FD9" w:rsidRPr="001646B5" w:rsidRDefault="002E2FD9" w:rsidP="00662DA5">
                            <w:pPr>
                              <w:rPr>
                                <w:color w:val="000000" w:themeColor="text1"/>
                                <w:sz w:val="14"/>
                                <w:u w:color="000000"/>
                              </w:rPr>
                            </w:pPr>
                            <w:r w:rsidRPr="001646B5">
                              <w:rPr>
                                <w:color w:val="000000" w:themeColor="text1"/>
                                <w:sz w:val="14"/>
                              </w:rPr>
                              <w:t xml:space="preserve">² </w:t>
                            </w:r>
                            <w:hyperlink r:id="rId18" w:history="1">
                              <w:r w:rsidRPr="001646B5">
                                <w:rPr>
                                  <w:rStyle w:val="Hipervnculo"/>
                                  <w:sz w:val="14"/>
                                </w:rPr>
                                <w:t>https://www.prensaindigena.org/web/index.php?option=com_content&amp;view=article&amp;id=16663:mexico-al-rescatedel-río-salado&amp;catid=86&amp;Itemid=820</w:t>
                              </w:r>
                            </w:hyperlink>
                          </w:p>
                          <w:p w14:paraId="016D1ECB" w14:textId="77777777" w:rsidR="002E2FD9" w:rsidRPr="001646B5" w:rsidRDefault="002E2FD9" w:rsidP="00662DA5">
                            <w:pPr>
                              <w:rPr>
                                <w:color w:val="000000" w:themeColor="text1"/>
                                <w:sz w:val="1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F1785D" id="Rectángulo 17" o:spid="_x0000_s1026" style="position:absolute;margin-left:32.3pt;margin-top:564.6pt;width:459.35pt;height:40.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" fillcolor="white [3212]" strokecolor="white [3212]" strokeweight="2pt">
                <v:textbox>
                  <w:txbxContent>
                    <w:p w14:paraId="7E325B1C" w14:textId="2C6ED142" w:rsidR="002E2FD9" w:rsidRPr="001646B5" w:rsidRDefault="002E2FD9" w:rsidP="00662DA5">
                      <w:pPr>
                        <w:rPr>
                          <w:color w:val="000000" w:themeColor="text1"/>
                          <w:sz w:val="14"/>
                          <w:u w:color="000000"/>
                        </w:rPr>
                      </w:pPr>
                      <w:r w:rsidRPr="001646B5">
                        <w:rPr>
                          <w:color w:val="000000" w:themeColor="text1"/>
                          <w:sz w:val="14"/>
                        </w:rPr>
                        <w:t xml:space="preserve">¹ </w:t>
                      </w:r>
                      <w:hyperlink r:id="rId19" w:history="1">
                        <w:r w:rsidRPr="001646B5">
                          <w:rPr>
                            <w:rStyle w:val="Hipervnculo"/>
                            <w:sz w:val="14"/>
                          </w:rPr>
                          <w:t>http://dof.gob.mx/nota_detalle.php?codigo=5496054&amp;fecha=04/09/2017</w:t>
                        </w:r>
                      </w:hyperlink>
                    </w:p>
                    <w:p w14:paraId="43767047" w14:textId="40306298" w:rsidR="002E2FD9" w:rsidRPr="001646B5" w:rsidRDefault="002E2FD9" w:rsidP="00662DA5">
                      <w:pPr>
                        <w:rPr>
                          <w:color w:val="000000" w:themeColor="text1"/>
                          <w:sz w:val="14"/>
                          <w:u w:color="000000"/>
                        </w:rPr>
                      </w:pPr>
                      <w:r w:rsidRPr="001646B5">
                        <w:rPr>
                          <w:color w:val="000000" w:themeColor="text1"/>
                          <w:sz w:val="14"/>
                        </w:rPr>
                        <w:t xml:space="preserve">² </w:t>
                      </w:r>
                      <w:hyperlink r:id="rId20" w:history="1">
                        <w:r w:rsidRPr="001646B5">
                          <w:rPr>
                            <w:rStyle w:val="Hipervnculo"/>
                            <w:sz w:val="14"/>
                          </w:rPr>
                          <w:t>https://www.prensaindigena.org/web/index.php?option=com_content&amp;view=article&amp;id=16663:mexico-al-rescatedel-río-salado&amp;catid=86&amp;Itemid=820</w:t>
                        </w:r>
                      </w:hyperlink>
                    </w:p>
                    <w:p w14:paraId="016D1ECB" w14:textId="77777777" w:rsidR="002E2FD9" w:rsidRPr="001646B5" w:rsidRDefault="002E2FD9" w:rsidP="00662DA5">
                      <w:pPr>
                        <w:rPr>
                          <w:color w:val="000000" w:themeColor="text1"/>
                          <w:sz w:val="14"/>
                        </w:rPr>
                      </w:pPr>
                    </w:p>
                  </w:txbxContent>
                </v:textbox>
              </v:rect>
            </w:pict>
          </mc:Fallback>
        </mc:AlternateContent>
      </w:r>
      <w:r>
        <w:rPr>
          <w:rFonts w:ascii="Arial" w:eastAsia="Times New Roman" w:hAnsi="Arial" w:cs="Arial"/>
          <w:sz w:val="20"/>
          <w:szCs w:val="20"/>
        </w:rPr>
        <w:br w:type="page"/>
      </w:r>
    </w:p>
    <w:p w14:paraId="52801319" w14:textId="12A04960" w:rsidR="00662DA5" w:rsidRDefault="002D43B6" w:rsidP="00143F47">
      <w:pPr>
        <w:widowControl/>
        <w:autoSpaceDE/>
        <w:autoSpaceDN/>
        <w:rPr>
          <w:rFonts w:ascii="Arial" w:eastAsia="Times New Roman" w:hAnsi="Arial" w:cs="Arial"/>
          <w:sz w:val="20"/>
          <w:szCs w:val="20"/>
        </w:rPr>
      </w:pPr>
      <w:r>
        <w:rPr>
          <w:rFonts w:ascii="Arial" w:eastAsia="Times New Roman" w:hAnsi="Arial" w:cs="Arial"/>
          <w:noProof/>
          <w:sz w:val="20"/>
          <w:szCs w:val="20"/>
          <w:lang w:eastAsia="es-MX"/>
        </w:rPr>
        <w:lastRenderedPageBreak/>
        <w:pict w14:anchorId="7BCE5CB7">
          <v:shape id="_x0000_s1031" type="#_x0000_t75" style="position:absolute;margin-left:-19pt;margin-top:0;width:510.25pt;height:651.95pt;z-index:-251648000;mso-position-horizontal-relative:text;mso-position-vertical:center;mso-position-vertical-relative:margin" o:preferrelative="f">
            <v:imagedata r:id="rId21" o:title="Dictamen 02"/>
            <o:lock v:ext="edit" aspectratio="f"/>
            <w10:wrap anchory="margin"/>
          </v:shape>
        </w:pict>
      </w:r>
    </w:p>
    <w:p w14:paraId="40986973" w14:textId="16A3527D" w:rsidR="00662DA5" w:rsidRDefault="00662DA5">
      <w:pPr>
        <w:rPr>
          <w:rFonts w:ascii="Arial" w:eastAsia="Times New Roman" w:hAnsi="Arial" w:cs="Arial"/>
          <w:sz w:val="20"/>
          <w:szCs w:val="20"/>
        </w:rPr>
      </w:pPr>
      <w:r>
        <w:rPr>
          <w:rFonts w:ascii="Arial" w:eastAsia="Times New Roman" w:hAnsi="Arial" w:cs="Arial"/>
          <w:sz w:val="20"/>
          <w:szCs w:val="20"/>
        </w:rPr>
        <w:br w:type="page"/>
      </w:r>
    </w:p>
    <w:p w14:paraId="064AE1C1" w14:textId="4834BFCE" w:rsidR="00662DA5" w:rsidRDefault="002D43B6" w:rsidP="00143F47">
      <w:pPr>
        <w:widowControl/>
        <w:autoSpaceDE/>
        <w:autoSpaceDN/>
        <w:rPr>
          <w:rFonts w:ascii="Arial" w:eastAsia="Times New Roman" w:hAnsi="Arial" w:cs="Arial"/>
          <w:sz w:val="20"/>
          <w:szCs w:val="20"/>
        </w:rPr>
      </w:pPr>
      <w:r>
        <w:rPr>
          <w:rFonts w:ascii="Arial" w:eastAsia="Times New Roman" w:hAnsi="Arial" w:cs="Arial"/>
          <w:noProof/>
          <w:sz w:val="20"/>
          <w:szCs w:val="20"/>
          <w:lang w:eastAsia="es-MX"/>
        </w:rPr>
        <w:lastRenderedPageBreak/>
        <w:pict w14:anchorId="2AAF1888">
          <v:shape id="_x0000_s1032" type="#_x0000_t75" style="position:absolute;margin-left:-19pt;margin-top:0;width:510.25pt;height:660.3pt;z-index:-251646976;mso-position-horizontal-relative:text;mso-position-vertical:center;mso-position-vertical-relative:margin">
            <v:imagedata r:id="rId22" o:title="Dictamen 02"/>
            <w10:wrap anchory="margin"/>
          </v:shape>
        </w:pict>
      </w:r>
    </w:p>
    <w:p w14:paraId="48AA15E1" w14:textId="77777777" w:rsidR="00662DA5" w:rsidRDefault="00662DA5">
      <w:pPr>
        <w:rPr>
          <w:rFonts w:ascii="Arial" w:eastAsia="Times New Roman" w:hAnsi="Arial" w:cs="Arial"/>
          <w:sz w:val="20"/>
          <w:szCs w:val="20"/>
        </w:rPr>
      </w:pPr>
      <w:r>
        <w:rPr>
          <w:rFonts w:ascii="Arial" w:eastAsia="Times New Roman" w:hAnsi="Arial" w:cs="Arial"/>
          <w:sz w:val="20"/>
          <w:szCs w:val="20"/>
        </w:rPr>
        <w:br w:type="page"/>
      </w:r>
    </w:p>
    <w:p w14:paraId="7E37C698" w14:textId="007E6671" w:rsidR="00662DA5" w:rsidRDefault="002D43B6" w:rsidP="00143F47">
      <w:pPr>
        <w:widowControl/>
        <w:autoSpaceDE/>
        <w:autoSpaceDN/>
        <w:rPr>
          <w:rFonts w:ascii="Arial" w:eastAsia="Times New Roman" w:hAnsi="Arial" w:cs="Arial"/>
          <w:sz w:val="20"/>
          <w:szCs w:val="20"/>
        </w:rPr>
      </w:pPr>
      <w:r>
        <w:rPr>
          <w:rFonts w:ascii="Arial" w:eastAsia="Times New Roman" w:hAnsi="Arial" w:cs="Arial"/>
          <w:noProof/>
          <w:sz w:val="20"/>
          <w:szCs w:val="20"/>
          <w:lang w:eastAsia="es-MX"/>
        </w:rPr>
        <w:lastRenderedPageBreak/>
        <w:pict w14:anchorId="0A790A08">
          <v:shape id="_x0000_s1033" type="#_x0000_t75" style="position:absolute;margin-left:-18.4pt;margin-top:0;width:509.1pt;height:658.8pt;z-index:-251645952;mso-position-horizontal-relative:text;mso-position-vertical:center;mso-position-vertical-relative:margin">
            <v:imagedata r:id="rId23" o:title="Dictamen 02"/>
            <w10:wrap anchory="margin"/>
          </v:shape>
        </w:pict>
      </w:r>
    </w:p>
    <w:p w14:paraId="6655432C" w14:textId="507A5792" w:rsidR="00662DA5" w:rsidRDefault="00662DA5">
      <w:pPr>
        <w:rPr>
          <w:rFonts w:ascii="Arial" w:eastAsia="Times New Roman" w:hAnsi="Arial" w:cs="Arial"/>
          <w:sz w:val="20"/>
          <w:szCs w:val="20"/>
        </w:rPr>
      </w:pPr>
      <w:r>
        <w:rPr>
          <w:rFonts w:ascii="Arial" w:eastAsia="Times New Roman" w:hAnsi="Arial" w:cs="Arial"/>
          <w:sz w:val="20"/>
          <w:szCs w:val="20"/>
        </w:rPr>
        <w:br w:type="page"/>
      </w:r>
    </w:p>
    <w:p w14:paraId="727E25F1" w14:textId="2D429146" w:rsidR="00662DA5" w:rsidRDefault="002D43B6" w:rsidP="00143F47">
      <w:pPr>
        <w:widowControl/>
        <w:autoSpaceDE/>
        <w:autoSpaceDN/>
        <w:rPr>
          <w:rFonts w:ascii="Arial" w:eastAsia="Times New Roman" w:hAnsi="Arial" w:cs="Arial"/>
          <w:sz w:val="20"/>
          <w:szCs w:val="20"/>
        </w:rPr>
      </w:pPr>
      <w:r>
        <w:rPr>
          <w:rFonts w:ascii="Arial" w:eastAsia="Times New Roman" w:hAnsi="Arial" w:cs="Arial"/>
          <w:noProof/>
          <w:sz w:val="20"/>
          <w:szCs w:val="20"/>
          <w:lang w:eastAsia="es-MX"/>
        </w:rPr>
        <w:lastRenderedPageBreak/>
        <w:pict w14:anchorId="3EE9F40B">
          <v:shape id="_x0000_s1034" type="#_x0000_t75" style="position:absolute;margin-left:-18.4pt;margin-top:0;width:509.1pt;height:658.8pt;z-index:-251644928;mso-position-horizontal-relative:margin;mso-position-vertical:center;mso-position-vertical-relative:margin">
            <v:imagedata r:id="rId24" o:title="Dictamen 02"/>
            <w10:wrap anchorx="margin" anchory="margin"/>
          </v:shape>
        </w:pict>
      </w:r>
    </w:p>
    <w:p w14:paraId="785C20C3" w14:textId="6E9D8D4C" w:rsidR="00662DA5" w:rsidRDefault="00662DA5">
      <w:pPr>
        <w:rPr>
          <w:rFonts w:ascii="Arial" w:eastAsia="Times New Roman" w:hAnsi="Arial" w:cs="Arial"/>
          <w:sz w:val="20"/>
          <w:szCs w:val="20"/>
        </w:rPr>
      </w:pPr>
      <w:r>
        <w:rPr>
          <w:rFonts w:ascii="Arial" w:eastAsia="Times New Roman" w:hAnsi="Arial" w:cs="Arial"/>
          <w:sz w:val="20"/>
          <w:szCs w:val="20"/>
        </w:rPr>
        <w:br w:type="page"/>
      </w:r>
    </w:p>
    <w:p w14:paraId="4BA1A593" w14:textId="66476879" w:rsidR="00662DA5" w:rsidRDefault="002D43B6" w:rsidP="00143F47">
      <w:pPr>
        <w:widowControl/>
        <w:autoSpaceDE/>
        <w:autoSpaceDN/>
        <w:rPr>
          <w:rFonts w:ascii="Arial" w:eastAsia="Times New Roman" w:hAnsi="Arial" w:cs="Arial"/>
          <w:sz w:val="20"/>
          <w:szCs w:val="20"/>
        </w:rPr>
      </w:pPr>
      <w:r>
        <w:rPr>
          <w:rFonts w:ascii="Arial" w:eastAsia="Times New Roman" w:hAnsi="Arial" w:cs="Arial"/>
          <w:noProof/>
          <w:sz w:val="20"/>
          <w:szCs w:val="20"/>
          <w:lang w:eastAsia="es-MX"/>
        </w:rPr>
        <w:lastRenderedPageBreak/>
        <w:pict w14:anchorId="5C7FE750">
          <v:shape id="_x0000_s1035" type="#_x0000_t75" style="position:absolute;margin-left:-18.4pt;margin-top:0;width:509.1pt;height:658.75pt;z-index:-251643904;mso-position-horizontal-relative:text;mso-position-vertical:center;mso-position-vertical-relative:margin" o:preferrelative="f">
            <v:imagedata r:id="rId25" o:title="Dictamen 02"/>
            <o:lock v:ext="edit" aspectratio="f"/>
            <w10:wrap anchory="margin"/>
          </v:shape>
        </w:pict>
      </w:r>
    </w:p>
    <w:p w14:paraId="4405F1DB" w14:textId="77777777" w:rsidR="00662DA5" w:rsidRDefault="00662DA5">
      <w:pPr>
        <w:rPr>
          <w:rFonts w:ascii="Arial" w:eastAsia="Times New Roman" w:hAnsi="Arial" w:cs="Arial"/>
          <w:sz w:val="20"/>
          <w:szCs w:val="20"/>
        </w:rPr>
      </w:pPr>
      <w:r>
        <w:rPr>
          <w:rFonts w:ascii="Arial" w:eastAsia="Times New Roman" w:hAnsi="Arial" w:cs="Arial"/>
          <w:sz w:val="20"/>
          <w:szCs w:val="20"/>
        </w:rPr>
        <w:br w:type="page"/>
      </w:r>
    </w:p>
    <w:p w14:paraId="51E00B01" w14:textId="6A291706" w:rsidR="00662DA5" w:rsidRDefault="002D43B6" w:rsidP="00143F47">
      <w:pPr>
        <w:widowControl/>
        <w:autoSpaceDE/>
        <w:autoSpaceDN/>
        <w:rPr>
          <w:rFonts w:ascii="Arial" w:eastAsia="Times New Roman" w:hAnsi="Arial" w:cs="Arial"/>
          <w:sz w:val="20"/>
          <w:szCs w:val="20"/>
        </w:rPr>
      </w:pPr>
      <w:r>
        <w:rPr>
          <w:rFonts w:ascii="Arial" w:eastAsia="Times New Roman" w:hAnsi="Arial" w:cs="Arial"/>
          <w:noProof/>
          <w:sz w:val="20"/>
          <w:szCs w:val="20"/>
          <w:lang w:eastAsia="es-MX"/>
        </w:rPr>
        <w:lastRenderedPageBreak/>
        <w:pict w14:anchorId="45653432">
          <v:shape id="_x0000_s1075" type="#_x0000_t75" style="position:absolute;margin-left:-18.4pt;margin-top:0;width:509.1pt;height:658.8pt;z-index:-251595776;mso-position-horizontal-relative:text;mso-position-vertical:center;mso-position-vertical-relative:margin">
            <v:imagedata r:id="rId26" o:title="Dictamen 01"/>
            <w10:wrap anchory="margin"/>
          </v:shape>
        </w:pict>
      </w:r>
    </w:p>
    <w:p w14:paraId="0C2B7685" w14:textId="77777777" w:rsidR="00662DA5" w:rsidRDefault="00662DA5">
      <w:pPr>
        <w:rPr>
          <w:rFonts w:ascii="Arial" w:eastAsia="Times New Roman" w:hAnsi="Arial" w:cs="Arial"/>
          <w:sz w:val="20"/>
          <w:szCs w:val="20"/>
        </w:rPr>
      </w:pPr>
      <w:r>
        <w:rPr>
          <w:rFonts w:ascii="Arial" w:eastAsia="Times New Roman" w:hAnsi="Arial" w:cs="Arial"/>
          <w:sz w:val="20"/>
          <w:szCs w:val="20"/>
        </w:rPr>
        <w:br w:type="page"/>
      </w:r>
    </w:p>
    <w:p w14:paraId="5A66C048" w14:textId="173F1934" w:rsidR="00662DA5" w:rsidRDefault="002D43B6" w:rsidP="00143F47">
      <w:pPr>
        <w:widowControl/>
        <w:autoSpaceDE/>
        <w:autoSpaceDN/>
        <w:rPr>
          <w:rFonts w:ascii="Arial" w:eastAsia="Times New Roman" w:hAnsi="Arial" w:cs="Arial"/>
          <w:sz w:val="20"/>
          <w:szCs w:val="20"/>
        </w:rPr>
      </w:pPr>
      <w:r>
        <w:rPr>
          <w:rFonts w:ascii="Arial" w:eastAsia="Times New Roman" w:hAnsi="Arial" w:cs="Arial"/>
          <w:noProof/>
          <w:sz w:val="20"/>
          <w:szCs w:val="20"/>
          <w:lang w:eastAsia="es-MX"/>
        </w:rPr>
        <w:lastRenderedPageBreak/>
        <w:pict w14:anchorId="79E91D19">
          <v:shape id="_x0000_s1037" type="#_x0000_t75" style="position:absolute;margin-left:-18.4pt;margin-top:0;width:509.1pt;height:658.8pt;z-index:-251641856;mso-position-horizontal-relative:text;mso-position-vertical:center;mso-position-vertical-relative:margin">
            <v:imagedata r:id="rId27" o:title="Dictamen 02"/>
            <w10:wrap anchory="margin"/>
          </v:shape>
        </w:pict>
      </w:r>
    </w:p>
    <w:p w14:paraId="48935D54" w14:textId="6318C22C" w:rsidR="00662DA5" w:rsidRDefault="00662DA5" w:rsidP="00143F47">
      <w:pPr>
        <w:widowControl/>
        <w:autoSpaceDE/>
        <w:autoSpaceDN/>
        <w:rPr>
          <w:rFonts w:ascii="Arial" w:eastAsia="Times New Roman" w:hAnsi="Arial" w:cs="Arial"/>
          <w:sz w:val="20"/>
          <w:szCs w:val="20"/>
        </w:rPr>
      </w:pPr>
    </w:p>
    <w:p w14:paraId="47DE102A" w14:textId="77777777" w:rsidR="00662DA5" w:rsidRDefault="00662DA5" w:rsidP="00143F47">
      <w:pPr>
        <w:widowControl/>
        <w:autoSpaceDE/>
        <w:autoSpaceDN/>
        <w:rPr>
          <w:rFonts w:ascii="Arial" w:eastAsia="Times New Roman" w:hAnsi="Arial" w:cs="Arial"/>
          <w:sz w:val="20"/>
          <w:szCs w:val="20"/>
        </w:rPr>
      </w:pPr>
    </w:p>
    <w:p w14:paraId="4B574D7E" w14:textId="77777777" w:rsidR="00662DA5" w:rsidRDefault="00662DA5">
      <w:pPr>
        <w:rPr>
          <w:rFonts w:ascii="Arial" w:eastAsia="Times New Roman" w:hAnsi="Arial" w:cs="Arial"/>
          <w:sz w:val="20"/>
          <w:szCs w:val="20"/>
        </w:rPr>
      </w:pPr>
      <w:r>
        <w:rPr>
          <w:rFonts w:ascii="Arial" w:eastAsia="Times New Roman" w:hAnsi="Arial" w:cs="Arial"/>
          <w:sz w:val="20"/>
          <w:szCs w:val="20"/>
        </w:rPr>
        <w:br w:type="page"/>
      </w:r>
    </w:p>
    <w:p w14:paraId="5FB13035" w14:textId="1FDE370C" w:rsidR="00662DA5" w:rsidRDefault="002D43B6" w:rsidP="00143F47">
      <w:pPr>
        <w:widowControl/>
        <w:autoSpaceDE/>
        <w:autoSpaceDN/>
        <w:rPr>
          <w:rFonts w:ascii="Arial" w:eastAsia="Times New Roman" w:hAnsi="Arial" w:cs="Arial"/>
          <w:sz w:val="20"/>
          <w:szCs w:val="20"/>
        </w:rPr>
      </w:pPr>
      <w:r>
        <w:rPr>
          <w:rFonts w:ascii="Arial" w:eastAsia="Times New Roman" w:hAnsi="Arial" w:cs="Arial"/>
          <w:noProof/>
          <w:sz w:val="20"/>
          <w:szCs w:val="20"/>
          <w:lang w:eastAsia="es-MX"/>
        </w:rPr>
        <w:lastRenderedPageBreak/>
        <w:pict w14:anchorId="5FDE4FED">
          <v:shape id="_x0000_s1039" type="#_x0000_t75" style="position:absolute;margin-left:-18.4pt;margin-top:0;width:509.1pt;height:658.8pt;z-index:-251640832;mso-position-horizontal-relative:text;mso-position-vertical:center;mso-position-vertical-relative:margin">
            <v:imagedata r:id="rId28" o:title="Dictamen 02"/>
            <w10:wrap anchory="margin"/>
          </v:shape>
        </w:pict>
      </w:r>
    </w:p>
    <w:p w14:paraId="215308E6" w14:textId="77777777" w:rsidR="000600AC" w:rsidRDefault="000600AC">
      <w:pPr>
        <w:rPr>
          <w:rFonts w:ascii="Arial" w:eastAsia="Times New Roman" w:hAnsi="Arial" w:cs="Arial"/>
          <w:sz w:val="20"/>
          <w:szCs w:val="20"/>
        </w:rPr>
      </w:pPr>
    </w:p>
    <w:p w14:paraId="6EB99CE4" w14:textId="35693335" w:rsidR="000600AC" w:rsidRDefault="000600AC">
      <w:pPr>
        <w:rPr>
          <w:rFonts w:ascii="Arial" w:eastAsia="Times New Roman" w:hAnsi="Arial" w:cs="Arial"/>
          <w:sz w:val="20"/>
          <w:szCs w:val="20"/>
        </w:rPr>
      </w:pPr>
      <w:r>
        <w:rPr>
          <w:rFonts w:ascii="Arial" w:eastAsia="Times New Roman" w:hAnsi="Arial" w:cs="Arial"/>
          <w:sz w:val="20"/>
          <w:szCs w:val="20"/>
        </w:rPr>
        <w:br w:type="page"/>
      </w:r>
    </w:p>
    <w:p w14:paraId="5311FB48" w14:textId="0AA041CC"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4108ECDA">
          <v:shape id="_x0000_s1040" type="#_x0000_t75" style="position:absolute;margin-left:-18.4pt;margin-top:0;width:509.1pt;height:658.8pt;z-index:-251639808;mso-position-horizontal-relative:text;mso-position-vertical:center;mso-position-vertical-relative:margin">
            <v:imagedata r:id="rId29" o:title="Dictamen 02"/>
            <w10:wrap anchory="margin"/>
          </v:shape>
        </w:pict>
      </w:r>
    </w:p>
    <w:p w14:paraId="3A5127D5" w14:textId="77777777" w:rsidR="000600AC" w:rsidRDefault="000600AC">
      <w:pPr>
        <w:rPr>
          <w:rFonts w:ascii="Arial" w:eastAsia="Times New Roman" w:hAnsi="Arial" w:cs="Arial"/>
          <w:sz w:val="20"/>
          <w:szCs w:val="20"/>
        </w:rPr>
      </w:pPr>
      <w:r>
        <w:rPr>
          <w:rFonts w:ascii="Arial" w:eastAsia="Times New Roman" w:hAnsi="Arial" w:cs="Arial"/>
          <w:sz w:val="20"/>
          <w:szCs w:val="20"/>
        </w:rPr>
        <w:br w:type="page"/>
      </w:r>
    </w:p>
    <w:p w14:paraId="2FDF01E1" w14:textId="75A9689D"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2DB909D3">
          <v:shape id="_x0000_s1041" type="#_x0000_t75" style="position:absolute;margin-left:-18.4pt;margin-top:0;width:509.1pt;height:658.9pt;z-index:-251638784;mso-position-horizontal-relative:text;mso-position-vertical:center;mso-position-vertical-relative:margin">
            <v:imagedata r:id="rId30" o:title="Dictamen 02"/>
            <w10:wrap anchory="margin"/>
          </v:shape>
        </w:pict>
      </w:r>
    </w:p>
    <w:p w14:paraId="5A4C3942" w14:textId="1965E907" w:rsidR="000600AC" w:rsidRDefault="000600AC">
      <w:pPr>
        <w:rPr>
          <w:rFonts w:ascii="Arial" w:eastAsia="Times New Roman" w:hAnsi="Arial" w:cs="Arial"/>
          <w:sz w:val="20"/>
          <w:szCs w:val="20"/>
        </w:rPr>
      </w:pPr>
      <w:r>
        <w:rPr>
          <w:rFonts w:ascii="Arial" w:eastAsia="Times New Roman" w:hAnsi="Arial" w:cs="Arial"/>
          <w:sz w:val="20"/>
          <w:szCs w:val="20"/>
        </w:rPr>
        <w:br w:type="page"/>
      </w:r>
    </w:p>
    <w:p w14:paraId="6FEE04A3" w14:textId="2FE5794F"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776A7F9E">
          <v:shape id="_x0000_s1042" type="#_x0000_t75" style="position:absolute;margin-left:-18.4pt;margin-top:0;width:509.1pt;height:658.9pt;z-index:-251637760;mso-position-horizontal-relative:text;mso-position-vertical:center;mso-position-vertical-relative:margin">
            <v:imagedata r:id="rId31" o:title="Dictamen 02"/>
            <w10:wrap anchory="margin"/>
          </v:shape>
        </w:pict>
      </w:r>
    </w:p>
    <w:p w14:paraId="1C4FAC61" w14:textId="055BDACC" w:rsidR="000600AC" w:rsidRDefault="000600AC">
      <w:pPr>
        <w:rPr>
          <w:rFonts w:ascii="Arial" w:eastAsia="Times New Roman" w:hAnsi="Arial" w:cs="Arial"/>
          <w:sz w:val="20"/>
          <w:szCs w:val="20"/>
        </w:rPr>
      </w:pPr>
      <w:r>
        <w:rPr>
          <w:rFonts w:ascii="Arial" w:eastAsia="Times New Roman" w:hAnsi="Arial" w:cs="Arial"/>
          <w:sz w:val="20"/>
          <w:szCs w:val="20"/>
        </w:rPr>
        <w:br w:type="page"/>
      </w:r>
    </w:p>
    <w:p w14:paraId="0E9DA910" w14:textId="219036DC"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3495663F">
          <v:shape id="_x0000_s1043" type="#_x0000_t75" style="position:absolute;margin-left:-18.4pt;margin-top:0;width:509.1pt;height:658.8pt;z-index:-251636736;mso-position-horizontal-relative:text;mso-position-vertical:center;mso-position-vertical-relative:margin">
            <v:imagedata r:id="rId32" o:title="Dictamen 02"/>
            <w10:wrap anchory="margin"/>
          </v:shape>
        </w:pict>
      </w:r>
    </w:p>
    <w:p w14:paraId="270EC992" w14:textId="77777777" w:rsidR="000600AC" w:rsidRDefault="000600AC">
      <w:pPr>
        <w:rPr>
          <w:rFonts w:ascii="Arial" w:eastAsia="Times New Roman" w:hAnsi="Arial" w:cs="Arial"/>
          <w:sz w:val="20"/>
          <w:szCs w:val="20"/>
        </w:rPr>
      </w:pPr>
      <w:r>
        <w:rPr>
          <w:rFonts w:ascii="Arial" w:eastAsia="Times New Roman" w:hAnsi="Arial" w:cs="Arial"/>
          <w:sz w:val="20"/>
          <w:szCs w:val="20"/>
        </w:rPr>
        <w:br w:type="page"/>
      </w:r>
    </w:p>
    <w:p w14:paraId="3CB108B1" w14:textId="012EEA39"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1484EE58">
          <v:shape id="_x0000_s1044" type="#_x0000_t75" style="position:absolute;margin-left:-18.4pt;margin-top:0;width:509.1pt;height:658.8pt;z-index:-251635712;mso-position-horizontal-relative:text;mso-position-vertical:center;mso-position-vertical-relative:margin">
            <v:imagedata r:id="rId33" o:title="Dictamen 02"/>
            <w10:wrap anchory="margin"/>
          </v:shape>
        </w:pict>
      </w:r>
    </w:p>
    <w:p w14:paraId="22A41D75" w14:textId="129BE1B7" w:rsidR="000600AC" w:rsidRDefault="000600AC">
      <w:pPr>
        <w:rPr>
          <w:rFonts w:ascii="Arial" w:eastAsia="Times New Roman" w:hAnsi="Arial" w:cs="Arial"/>
          <w:sz w:val="20"/>
          <w:szCs w:val="20"/>
        </w:rPr>
      </w:pPr>
      <w:r>
        <w:rPr>
          <w:rFonts w:ascii="Arial" w:eastAsia="Times New Roman" w:hAnsi="Arial" w:cs="Arial"/>
          <w:sz w:val="20"/>
          <w:szCs w:val="20"/>
        </w:rPr>
        <w:br w:type="page"/>
      </w:r>
    </w:p>
    <w:p w14:paraId="2D45BE58" w14:textId="4D019D94"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52071DDE">
          <v:shape id="_x0000_s1045" type="#_x0000_t75" style="position:absolute;margin-left:-18.4pt;margin-top:0;width:509.1pt;height:658.8pt;z-index:-251634688;mso-position-horizontal-relative:text;mso-position-vertical:center;mso-position-vertical-relative:margin">
            <v:imagedata r:id="rId34" o:title="Dictamen 02"/>
            <w10:wrap anchory="margin"/>
          </v:shape>
        </w:pict>
      </w:r>
    </w:p>
    <w:p w14:paraId="17F7584D" w14:textId="77777777" w:rsidR="000600AC" w:rsidRDefault="000600AC">
      <w:pPr>
        <w:rPr>
          <w:rFonts w:ascii="Arial" w:eastAsia="Times New Roman" w:hAnsi="Arial" w:cs="Arial"/>
          <w:sz w:val="20"/>
          <w:szCs w:val="20"/>
        </w:rPr>
      </w:pPr>
      <w:r>
        <w:rPr>
          <w:rFonts w:ascii="Arial" w:eastAsia="Times New Roman" w:hAnsi="Arial" w:cs="Arial"/>
          <w:sz w:val="20"/>
          <w:szCs w:val="20"/>
        </w:rPr>
        <w:br w:type="page"/>
      </w:r>
    </w:p>
    <w:p w14:paraId="48C90974" w14:textId="55596B05"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159550B3">
          <v:shape id="_x0000_s1046" type="#_x0000_t75" style="position:absolute;margin-left:-18.4pt;margin-top:0;width:509.1pt;height:658.8pt;z-index:-251633664;mso-position-horizontal-relative:text;mso-position-vertical:center;mso-position-vertical-relative:margin">
            <v:imagedata r:id="rId35" o:title="Dictamen 02"/>
            <w10:wrap anchory="margin"/>
          </v:shape>
        </w:pict>
      </w:r>
      <w:r w:rsidR="00662DA5">
        <w:rPr>
          <w:rFonts w:ascii="Arial" w:eastAsia="Times New Roman" w:hAnsi="Arial" w:cs="Arial"/>
          <w:sz w:val="20"/>
          <w:szCs w:val="20"/>
        </w:rPr>
        <w:br w:type="page"/>
      </w:r>
    </w:p>
    <w:p w14:paraId="5E14940B" w14:textId="316000D7"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4B0D13AB">
          <v:shape id="_x0000_s1047" type="#_x0000_t75" style="position:absolute;margin-left:-18.4pt;margin-top:0;width:509.1pt;height:658.8pt;z-index:-251632640;mso-position-horizontal-relative:text;mso-position-vertical:center;mso-position-vertical-relative:margin">
            <v:imagedata r:id="rId36" o:title="Dictamen 02"/>
            <w10:wrap anchory="margin"/>
          </v:shape>
        </w:pict>
      </w:r>
    </w:p>
    <w:p w14:paraId="29C8BF5B" w14:textId="77777777" w:rsidR="000600AC" w:rsidRDefault="000600AC">
      <w:pPr>
        <w:rPr>
          <w:rFonts w:ascii="Arial" w:eastAsia="Times New Roman" w:hAnsi="Arial" w:cs="Arial"/>
          <w:sz w:val="20"/>
          <w:szCs w:val="20"/>
        </w:rPr>
      </w:pPr>
    </w:p>
    <w:p w14:paraId="1FBFFBB0" w14:textId="77777777" w:rsidR="000600AC" w:rsidRDefault="000600AC">
      <w:pPr>
        <w:rPr>
          <w:rFonts w:ascii="Arial" w:eastAsia="Times New Roman" w:hAnsi="Arial" w:cs="Arial"/>
          <w:sz w:val="20"/>
          <w:szCs w:val="20"/>
        </w:rPr>
      </w:pPr>
    </w:p>
    <w:p w14:paraId="626B6F83" w14:textId="79968D84" w:rsidR="000600AC" w:rsidRDefault="000600AC">
      <w:pPr>
        <w:rPr>
          <w:rFonts w:ascii="Arial" w:eastAsia="Times New Roman" w:hAnsi="Arial" w:cs="Arial"/>
          <w:sz w:val="20"/>
          <w:szCs w:val="20"/>
        </w:rPr>
      </w:pPr>
      <w:r>
        <w:rPr>
          <w:rFonts w:ascii="Arial" w:eastAsia="Times New Roman" w:hAnsi="Arial" w:cs="Arial"/>
          <w:sz w:val="20"/>
          <w:szCs w:val="20"/>
        </w:rPr>
        <w:br w:type="page"/>
      </w:r>
    </w:p>
    <w:p w14:paraId="7BBE79F3" w14:textId="4C03AABD"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43B9E73B">
          <v:shape id="_x0000_s1048" type="#_x0000_t75" style="position:absolute;margin-left:-14.3pt;margin-top:0;width:509.1pt;height:658.9pt;z-index:-251631616;mso-position-horizontal-relative:text;mso-position-vertical:center;mso-position-vertical-relative:margin">
            <v:imagedata r:id="rId37" o:title="Dictamen 02"/>
            <w10:wrap anchory="margin"/>
          </v:shape>
        </w:pict>
      </w:r>
    </w:p>
    <w:p w14:paraId="4987C1FF" w14:textId="07C14184" w:rsidR="000600AC" w:rsidRDefault="000600AC">
      <w:pPr>
        <w:rPr>
          <w:rFonts w:ascii="Arial" w:eastAsia="Times New Roman" w:hAnsi="Arial" w:cs="Arial"/>
          <w:sz w:val="20"/>
          <w:szCs w:val="20"/>
        </w:rPr>
      </w:pPr>
    </w:p>
    <w:p w14:paraId="1BFB13C9" w14:textId="0429F8FA" w:rsidR="000600AC" w:rsidRDefault="000600AC">
      <w:pPr>
        <w:rPr>
          <w:rFonts w:ascii="Arial" w:eastAsia="Times New Roman" w:hAnsi="Arial" w:cs="Arial"/>
          <w:sz w:val="20"/>
          <w:szCs w:val="20"/>
        </w:rPr>
      </w:pPr>
    </w:p>
    <w:p w14:paraId="594140A5" w14:textId="77777777" w:rsidR="000600AC" w:rsidRDefault="000600AC">
      <w:pPr>
        <w:rPr>
          <w:rFonts w:ascii="Arial" w:eastAsia="Times New Roman" w:hAnsi="Arial" w:cs="Arial"/>
          <w:sz w:val="20"/>
          <w:szCs w:val="20"/>
        </w:rPr>
      </w:pPr>
      <w:r>
        <w:rPr>
          <w:rFonts w:ascii="Arial" w:eastAsia="Times New Roman" w:hAnsi="Arial" w:cs="Arial"/>
          <w:sz w:val="20"/>
          <w:szCs w:val="20"/>
        </w:rPr>
        <w:br w:type="page"/>
      </w:r>
    </w:p>
    <w:p w14:paraId="12E206C2" w14:textId="6D99DA0D"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424F282F">
          <v:shape id="_x0000_s1049" type="#_x0000_t75" style="position:absolute;margin-left:-18.4pt;margin-top:0;width:509.1pt;height:658.8pt;z-index:-251630592;mso-position-horizontal-relative:text;mso-position-vertical:center;mso-position-vertical-relative:margin">
            <v:imagedata r:id="rId38" o:title="Dictamen 02"/>
            <w10:wrap anchory="margin"/>
          </v:shape>
        </w:pict>
      </w:r>
    </w:p>
    <w:p w14:paraId="223D1D35" w14:textId="77777777" w:rsidR="000600AC" w:rsidRDefault="000600AC">
      <w:pPr>
        <w:rPr>
          <w:rFonts w:ascii="Arial" w:eastAsia="Times New Roman" w:hAnsi="Arial" w:cs="Arial"/>
          <w:sz w:val="20"/>
          <w:szCs w:val="20"/>
        </w:rPr>
      </w:pPr>
      <w:r>
        <w:rPr>
          <w:rFonts w:ascii="Arial" w:eastAsia="Times New Roman" w:hAnsi="Arial" w:cs="Arial"/>
          <w:sz w:val="20"/>
          <w:szCs w:val="20"/>
        </w:rPr>
        <w:br w:type="page"/>
      </w:r>
    </w:p>
    <w:p w14:paraId="25B906B7" w14:textId="678F28D1"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7A1DBA6E">
          <v:shape id="_x0000_s1050" type="#_x0000_t75" style="position:absolute;margin-left:-18.4pt;margin-top:0;width:509.1pt;height:658.8pt;z-index:-251629568;mso-position-horizontal-relative:text;mso-position-vertical:center;mso-position-vertical-relative:margin">
            <v:imagedata r:id="rId39" o:title="Dictamen 02"/>
            <w10:wrap anchory="margin"/>
          </v:shape>
        </w:pict>
      </w:r>
    </w:p>
    <w:p w14:paraId="3C52A44C" w14:textId="77777777" w:rsidR="000600AC" w:rsidRDefault="000600AC">
      <w:pPr>
        <w:rPr>
          <w:rFonts w:ascii="Arial" w:eastAsia="Times New Roman" w:hAnsi="Arial" w:cs="Arial"/>
          <w:sz w:val="20"/>
          <w:szCs w:val="20"/>
        </w:rPr>
        <w:sectPr w:rsidR="000600AC" w:rsidSect="00143F47">
          <w:headerReference w:type="default" r:id="rId40"/>
          <w:type w:val="continuous"/>
          <w:pgSz w:w="12240" w:h="15840"/>
          <w:pgMar w:top="964" w:right="1281" w:bottom="1520" w:left="1418" w:header="720" w:footer="720" w:gutter="0"/>
          <w:pgNumType w:start="0"/>
          <w:cols w:num="2" w:space="1038"/>
        </w:sectPr>
      </w:pPr>
      <w:r>
        <w:rPr>
          <w:rFonts w:ascii="Arial" w:eastAsia="Times New Roman" w:hAnsi="Arial" w:cs="Arial"/>
          <w:sz w:val="20"/>
          <w:szCs w:val="20"/>
        </w:rPr>
        <w:br w:type="page"/>
      </w:r>
    </w:p>
    <w:p w14:paraId="1857388A" w14:textId="3AB58D37"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229F3585">
          <v:shape id="_x0000_s1051" type="#_x0000_t75" style="position:absolute;margin-left:38.5pt;margin-top:9pt;width:595.3pt;height:459.95pt;z-index:-251628544;mso-position-horizontal-relative:text;mso-position-vertical-relative:text">
            <v:imagedata r:id="rId41" o:title="Dictamen 02"/>
          </v:shape>
        </w:pict>
      </w:r>
    </w:p>
    <w:p w14:paraId="03109E8F" w14:textId="44F2EA9C" w:rsidR="000600AC" w:rsidRDefault="000600AC">
      <w:pPr>
        <w:rPr>
          <w:rFonts w:ascii="Arial" w:eastAsia="Times New Roman" w:hAnsi="Arial" w:cs="Arial"/>
          <w:sz w:val="20"/>
          <w:szCs w:val="20"/>
        </w:rPr>
      </w:pPr>
    </w:p>
    <w:p w14:paraId="7C225729" w14:textId="34DD185E" w:rsidR="000600AC" w:rsidRDefault="000600AC">
      <w:pPr>
        <w:rPr>
          <w:rFonts w:ascii="Arial" w:eastAsia="Times New Roman" w:hAnsi="Arial" w:cs="Arial"/>
          <w:sz w:val="20"/>
          <w:szCs w:val="20"/>
        </w:rPr>
        <w:sectPr w:rsidR="000600AC" w:rsidSect="009606FD">
          <w:footerReference w:type="default" r:id="rId42"/>
          <w:pgSz w:w="15840" w:h="12240" w:orient="landscape"/>
          <w:pgMar w:top="1418" w:right="964" w:bottom="1281" w:left="1520" w:header="720" w:footer="720" w:gutter="0"/>
          <w:pgNumType w:start="25"/>
          <w:cols w:num="2" w:space="1038"/>
          <w:docGrid w:linePitch="299"/>
        </w:sectPr>
      </w:pPr>
      <w:r>
        <w:rPr>
          <w:rFonts w:ascii="Arial" w:eastAsia="Times New Roman" w:hAnsi="Arial" w:cs="Arial"/>
          <w:sz w:val="20"/>
          <w:szCs w:val="20"/>
        </w:rPr>
        <w:br w:type="page"/>
      </w:r>
    </w:p>
    <w:p w14:paraId="14318220" w14:textId="40BF5EC6"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08A3AA80">
          <v:shape id="_x0000_s1052" type="#_x0000_t75" style="position:absolute;margin-left:-18.4pt;margin-top:0;width:509.1pt;height:658.8pt;z-index:-251627520;mso-position-horizontal-relative:text;mso-position-vertical:center;mso-position-vertical-relative:margin">
            <v:imagedata r:id="rId43" o:title="Dictamen 02"/>
            <w10:wrap anchory="margin"/>
          </v:shape>
        </w:pict>
      </w:r>
    </w:p>
    <w:p w14:paraId="6C6AA89D" w14:textId="4CDE6081" w:rsidR="000600AC" w:rsidRDefault="000600AC">
      <w:pPr>
        <w:rPr>
          <w:rFonts w:ascii="Arial" w:eastAsia="Times New Roman" w:hAnsi="Arial" w:cs="Arial"/>
          <w:sz w:val="20"/>
          <w:szCs w:val="20"/>
        </w:rPr>
      </w:pPr>
    </w:p>
    <w:p w14:paraId="0A2908C9" w14:textId="77777777" w:rsidR="000600AC" w:rsidRDefault="000600AC">
      <w:pPr>
        <w:rPr>
          <w:rFonts w:ascii="Arial" w:eastAsia="Times New Roman" w:hAnsi="Arial" w:cs="Arial"/>
          <w:sz w:val="20"/>
          <w:szCs w:val="20"/>
        </w:rPr>
      </w:pPr>
      <w:r>
        <w:rPr>
          <w:rFonts w:ascii="Arial" w:eastAsia="Times New Roman" w:hAnsi="Arial" w:cs="Arial"/>
          <w:sz w:val="20"/>
          <w:szCs w:val="20"/>
        </w:rPr>
        <w:br w:type="page"/>
      </w:r>
    </w:p>
    <w:p w14:paraId="271ADEB4" w14:textId="4F21BA29"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5BEF96BA">
          <v:shape id="_x0000_s1053" type="#_x0000_t75" style="position:absolute;margin-left:-18.4pt;margin-top:0;width:509.1pt;height:658.8pt;z-index:-251626496;mso-position-horizontal-relative:text;mso-position-vertical:center;mso-position-vertical-relative:margin">
            <v:imagedata r:id="rId44" o:title="Dictamen 02"/>
            <w10:wrap anchory="margin"/>
          </v:shape>
        </w:pict>
      </w:r>
    </w:p>
    <w:p w14:paraId="0B4D4198" w14:textId="40BEAA44" w:rsidR="000600AC" w:rsidRDefault="000600AC">
      <w:pPr>
        <w:rPr>
          <w:rFonts w:ascii="Arial" w:eastAsia="Times New Roman" w:hAnsi="Arial" w:cs="Arial"/>
          <w:sz w:val="20"/>
          <w:szCs w:val="20"/>
        </w:rPr>
      </w:pPr>
    </w:p>
    <w:p w14:paraId="63E8918D" w14:textId="77777777" w:rsidR="00264262" w:rsidRDefault="000600AC">
      <w:pPr>
        <w:rPr>
          <w:rFonts w:ascii="Arial" w:eastAsia="Times New Roman" w:hAnsi="Arial" w:cs="Arial"/>
          <w:sz w:val="20"/>
          <w:szCs w:val="20"/>
        </w:rPr>
        <w:sectPr w:rsidR="00264262" w:rsidSect="009606FD">
          <w:footerReference w:type="default" r:id="rId45"/>
          <w:pgSz w:w="12240" w:h="15840"/>
          <w:pgMar w:top="964" w:right="1281" w:bottom="1520" w:left="1418" w:header="720" w:footer="720" w:gutter="0"/>
          <w:pgNumType w:start="26"/>
          <w:cols w:num="2" w:space="1038"/>
        </w:sectPr>
      </w:pPr>
      <w:r>
        <w:rPr>
          <w:rFonts w:ascii="Arial" w:eastAsia="Times New Roman" w:hAnsi="Arial" w:cs="Arial"/>
          <w:sz w:val="20"/>
          <w:szCs w:val="20"/>
        </w:rPr>
        <w:br w:type="page"/>
      </w:r>
    </w:p>
    <w:p w14:paraId="3058AF79" w14:textId="4A4C4F32"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4D2FA1AA">
          <v:shape id="_x0000_s1055" type="#_x0000_t75" style="position:absolute;margin-left:0;margin-top:0;width:595.3pt;height:460.05pt;z-index:-251624448;mso-position-horizontal:center;mso-position-horizontal-relative:margin;mso-position-vertical:center;mso-position-vertical-relative:margin">
            <v:imagedata r:id="rId46" o:title="Dictamen 02"/>
            <w10:wrap anchorx="margin" anchory="margin"/>
          </v:shape>
        </w:pict>
      </w:r>
    </w:p>
    <w:p w14:paraId="5B9BBBAF" w14:textId="2F1D9E81" w:rsidR="000600AC" w:rsidRDefault="000600AC">
      <w:pPr>
        <w:rPr>
          <w:rFonts w:ascii="Arial" w:eastAsia="Times New Roman" w:hAnsi="Arial" w:cs="Arial"/>
          <w:sz w:val="20"/>
          <w:szCs w:val="20"/>
        </w:rPr>
      </w:pPr>
    </w:p>
    <w:p w14:paraId="1E5682A6" w14:textId="1E9B63B1" w:rsidR="000600AC" w:rsidRDefault="000600AC">
      <w:pPr>
        <w:rPr>
          <w:rFonts w:ascii="Arial" w:eastAsia="Times New Roman" w:hAnsi="Arial" w:cs="Arial"/>
          <w:sz w:val="20"/>
          <w:szCs w:val="20"/>
        </w:rPr>
      </w:pPr>
      <w:r>
        <w:rPr>
          <w:rFonts w:ascii="Arial" w:eastAsia="Times New Roman" w:hAnsi="Arial" w:cs="Arial"/>
          <w:sz w:val="20"/>
          <w:szCs w:val="20"/>
        </w:rPr>
        <w:br w:type="page"/>
      </w:r>
    </w:p>
    <w:p w14:paraId="039CBD7A" w14:textId="76A3C90F" w:rsidR="00264262"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04652E54">
          <v:shape id="_x0000_s1057" type="#_x0000_t75" style="position:absolute;margin-left:0;margin-top:0;width:595.3pt;height:460.05pt;z-index:-251623424;mso-wrap-style:square;mso-wrap-distance-left:9pt;mso-wrap-distance-top:0;mso-wrap-distance-right:9pt;mso-wrap-distance-bottom:0;mso-position-horizontal:center;mso-position-horizontal-relative:margin;mso-position-vertical:center;mso-position-vertical-relative:margin;mso-width-relative:page;mso-height-relative:page;mso-position-horizontal-col-start:0;mso-width-col-span:0;v-text-anchor:top">
            <v:imagedata r:id="rId47" o:title="Dictamen 02"/>
            <w10:wrap anchorx="margin" anchory="margin"/>
          </v:shape>
        </w:pict>
      </w:r>
    </w:p>
    <w:p w14:paraId="018B3EFC" w14:textId="77777777" w:rsidR="00264262" w:rsidRDefault="00264262">
      <w:pPr>
        <w:rPr>
          <w:rFonts w:ascii="Arial" w:eastAsia="Times New Roman" w:hAnsi="Arial" w:cs="Arial"/>
          <w:sz w:val="20"/>
          <w:szCs w:val="20"/>
        </w:rPr>
      </w:pPr>
      <w:r>
        <w:rPr>
          <w:rFonts w:ascii="Arial" w:eastAsia="Times New Roman" w:hAnsi="Arial" w:cs="Arial"/>
          <w:sz w:val="20"/>
          <w:szCs w:val="20"/>
        </w:rPr>
        <w:br w:type="page"/>
      </w:r>
    </w:p>
    <w:p w14:paraId="22906B47" w14:textId="49BF90E4" w:rsidR="00264262"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552645AE">
          <v:shape id="_x0000_s1058" type="#_x0000_t75" style="position:absolute;margin-left:0;margin-top:0;width:595.3pt;height:460.05pt;z-index:-251622400;mso-wrap-style:square;mso-wrap-distance-left:9pt;mso-wrap-distance-top:0;mso-wrap-distance-right:9pt;mso-wrap-distance-bottom:0;mso-position-horizontal:center;mso-position-horizontal-relative:margin;mso-position-vertical:center;mso-position-vertical-relative:margin;mso-width-relative:page;mso-height-relative:page;mso-position-horizontal-col-start:0;mso-width-col-span:0;v-text-anchor:top">
            <v:imagedata r:id="rId48" o:title="Dictamen 02"/>
            <w10:wrap anchorx="margin" anchory="margin"/>
          </v:shape>
        </w:pict>
      </w:r>
    </w:p>
    <w:p w14:paraId="1F9BA5E7" w14:textId="77777777" w:rsidR="00264262" w:rsidRDefault="00264262">
      <w:pPr>
        <w:rPr>
          <w:rFonts w:ascii="Arial" w:eastAsia="Times New Roman" w:hAnsi="Arial" w:cs="Arial"/>
          <w:sz w:val="20"/>
          <w:szCs w:val="20"/>
        </w:rPr>
      </w:pPr>
      <w:r>
        <w:rPr>
          <w:rFonts w:ascii="Arial" w:eastAsia="Times New Roman" w:hAnsi="Arial" w:cs="Arial"/>
          <w:sz w:val="20"/>
          <w:szCs w:val="20"/>
        </w:rPr>
        <w:br w:type="page"/>
      </w:r>
    </w:p>
    <w:p w14:paraId="6AF3251E" w14:textId="17B1925A" w:rsidR="00264262"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12485513">
          <v:shape id="_x0000_s1059" type="#_x0000_t75" style="position:absolute;margin-left:0;margin-top:0;width:595.3pt;height:460pt;z-index:-251621376;mso-wrap-style:square;mso-wrap-distance-left:9pt;mso-wrap-distance-top:0;mso-wrap-distance-right:9pt;mso-wrap-distance-bottom:0;mso-position-horizontal:center;mso-position-horizontal-relative:margin;mso-position-vertical:center;mso-position-vertical-relative:margin;mso-width-relative:page;mso-height-relative:page;mso-position-horizontal-col-start:0;mso-width-col-span:0;v-text-anchor:top">
            <v:imagedata r:id="rId49" o:title="Dictamen 02"/>
            <w10:wrap anchorx="margin" anchory="margin"/>
          </v:shape>
        </w:pict>
      </w:r>
    </w:p>
    <w:p w14:paraId="5DBEC9C4" w14:textId="77777777" w:rsidR="00264262" w:rsidRDefault="00264262">
      <w:pPr>
        <w:rPr>
          <w:rFonts w:ascii="Arial" w:eastAsia="Times New Roman" w:hAnsi="Arial" w:cs="Arial"/>
          <w:sz w:val="20"/>
          <w:szCs w:val="20"/>
        </w:rPr>
      </w:pPr>
      <w:r>
        <w:rPr>
          <w:rFonts w:ascii="Arial" w:eastAsia="Times New Roman" w:hAnsi="Arial" w:cs="Arial"/>
          <w:sz w:val="20"/>
          <w:szCs w:val="20"/>
        </w:rPr>
        <w:br w:type="page"/>
      </w:r>
    </w:p>
    <w:p w14:paraId="6300A5A5" w14:textId="091DA0FD" w:rsidR="00264262"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50B5B2AC">
          <v:shape id="_x0000_s1060" type="#_x0000_t75" style="position:absolute;margin-left:0;margin-top:0;width:595.3pt;height:460.05pt;z-index:-251620352;mso-position-horizontal:center;mso-position-horizontal-relative:margin;mso-position-vertical:center;mso-position-vertical-relative:margin">
            <v:imagedata r:id="rId50" o:title="Dictamen 02"/>
            <w10:wrap anchorx="margin" anchory="margin"/>
          </v:shape>
        </w:pict>
      </w:r>
    </w:p>
    <w:p w14:paraId="71F44E37" w14:textId="77777777" w:rsidR="00264262" w:rsidRDefault="00264262">
      <w:pPr>
        <w:rPr>
          <w:rFonts w:ascii="Arial" w:eastAsia="Times New Roman" w:hAnsi="Arial" w:cs="Arial"/>
          <w:sz w:val="20"/>
          <w:szCs w:val="20"/>
        </w:rPr>
      </w:pPr>
      <w:r>
        <w:rPr>
          <w:rFonts w:ascii="Arial" w:eastAsia="Times New Roman" w:hAnsi="Arial" w:cs="Arial"/>
          <w:sz w:val="20"/>
          <w:szCs w:val="20"/>
        </w:rPr>
        <w:br w:type="page"/>
      </w:r>
    </w:p>
    <w:p w14:paraId="662F3079" w14:textId="3C2929FE" w:rsidR="00264262"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123CCB12">
          <v:shape id="_x0000_s1061" type="#_x0000_t75" style="position:absolute;margin-left:0;margin-top:0;width:595.3pt;height:460.05pt;z-index:-251619328;mso-position-horizontal:center;mso-position-horizontal-relative:margin;mso-position-vertical:center;mso-position-vertical-relative:margin">
            <v:imagedata r:id="rId51" o:title="Dictamen 02"/>
            <w10:wrap anchorx="margin" anchory="margin"/>
          </v:shape>
        </w:pict>
      </w:r>
    </w:p>
    <w:p w14:paraId="10E73ECC" w14:textId="77777777" w:rsidR="00264262" w:rsidRDefault="00264262">
      <w:pPr>
        <w:rPr>
          <w:rFonts w:ascii="Arial" w:eastAsia="Times New Roman" w:hAnsi="Arial" w:cs="Arial"/>
          <w:sz w:val="20"/>
          <w:szCs w:val="20"/>
        </w:rPr>
      </w:pPr>
      <w:r>
        <w:rPr>
          <w:rFonts w:ascii="Arial" w:eastAsia="Times New Roman" w:hAnsi="Arial" w:cs="Arial"/>
          <w:sz w:val="20"/>
          <w:szCs w:val="20"/>
        </w:rPr>
        <w:br w:type="page"/>
      </w:r>
    </w:p>
    <w:p w14:paraId="17AA71B3" w14:textId="410DE6DD"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4D5E73D7">
          <v:shape id="_x0000_s1062" type="#_x0000_t75" style="position:absolute;margin-left:0;margin-top:0;width:595.3pt;height:460pt;z-index:-251618304;mso-position-horizontal:center;mso-position-horizontal-relative:margin;mso-position-vertical:center;mso-position-vertical-relative:margin">
            <v:imagedata r:id="rId52" o:title="Dictamen 02"/>
            <w10:wrap anchorx="margin" anchory="margin"/>
          </v:shape>
        </w:pict>
      </w:r>
    </w:p>
    <w:p w14:paraId="434AA006" w14:textId="77777777" w:rsidR="000600AC" w:rsidRDefault="000600AC">
      <w:pPr>
        <w:rPr>
          <w:rFonts w:ascii="Arial" w:eastAsia="Times New Roman" w:hAnsi="Arial" w:cs="Arial"/>
          <w:sz w:val="20"/>
          <w:szCs w:val="20"/>
        </w:rPr>
      </w:pPr>
      <w:r>
        <w:rPr>
          <w:rFonts w:ascii="Arial" w:eastAsia="Times New Roman" w:hAnsi="Arial" w:cs="Arial"/>
          <w:sz w:val="20"/>
          <w:szCs w:val="20"/>
        </w:rPr>
        <w:br w:type="page"/>
      </w:r>
    </w:p>
    <w:p w14:paraId="4BD117C2" w14:textId="69E6821D" w:rsidR="000600AC"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4B1A9356">
          <v:shape id="_x0000_s1063" type="#_x0000_t75" style="position:absolute;margin-left:0;margin-top:0;width:595.3pt;height:460pt;z-index:-251617280;mso-position-horizontal:center;mso-position-horizontal-relative:margin;mso-position-vertical:center;mso-position-vertical-relative:margin">
            <v:imagedata r:id="rId53" o:title="Dictamen 02"/>
            <w10:wrap anchorx="margin" anchory="margin"/>
          </v:shape>
        </w:pict>
      </w:r>
    </w:p>
    <w:p w14:paraId="28851272" w14:textId="59942397" w:rsidR="00264262" w:rsidRDefault="000600AC">
      <w:pPr>
        <w:rPr>
          <w:rFonts w:ascii="Arial" w:eastAsia="Times New Roman" w:hAnsi="Arial" w:cs="Arial"/>
          <w:sz w:val="20"/>
          <w:szCs w:val="20"/>
        </w:rPr>
      </w:pPr>
      <w:r>
        <w:rPr>
          <w:rFonts w:ascii="Arial" w:eastAsia="Times New Roman" w:hAnsi="Arial" w:cs="Arial"/>
          <w:sz w:val="20"/>
          <w:szCs w:val="20"/>
        </w:rPr>
        <w:br w:type="page"/>
      </w:r>
    </w:p>
    <w:p w14:paraId="0DA066A5" w14:textId="3DE17381" w:rsidR="003C0880"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0D18DF61">
          <v:shape id="_x0000_s1064" type="#_x0000_t75" style="position:absolute;margin-left:0;margin-top:0;width:595.3pt;height:460pt;z-index:-251616256;mso-position-horizontal:center;mso-position-horizontal-relative:margin;mso-position-vertical:center;mso-position-vertical-relative:margin">
            <v:imagedata r:id="rId54" o:title="Dictamen 02"/>
            <w10:wrap anchorx="margin" anchory="margin"/>
          </v:shape>
        </w:pict>
      </w:r>
    </w:p>
    <w:p w14:paraId="23263CA3" w14:textId="00BDD4FC" w:rsidR="00264262" w:rsidRDefault="00264262">
      <w:pPr>
        <w:rPr>
          <w:rFonts w:ascii="Arial" w:eastAsia="Times New Roman" w:hAnsi="Arial" w:cs="Arial"/>
          <w:sz w:val="20"/>
          <w:szCs w:val="20"/>
        </w:rPr>
      </w:pPr>
      <w:r>
        <w:rPr>
          <w:rFonts w:ascii="Arial" w:eastAsia="Times New Roman" w:hAnsi="Arial" w:cs="Arial"/>
          <w:sz w:val="20"/>
          <w:szCs w:val="20"/>
        </w:rPr>
        <w:br w:type="page"/>
      </w:r>
    </w:p>
    <w:p w14:paraId="3AAB52CC" w14:textId="10090A4C" w:rsidR="00264262"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45DCC692">
          <v:shape id="_x0000_s1065" type="#_x0000_t75" style="position:absolute;margin-left:0;margin-top:0;width:595.3pt;height:460.05pt;z-index:-251615232;mso-position-horizontal:center;mso-position-horizontal-relative:margin;mso-position-vertical:center;mso-position-vertical-relative:margin">
            <v:imagedata r:id="rId55" o:title="Dictamen 02"/>
            <w10:wrap anchorx="margin" anchory="margin"/>
          </v:shape>
        </w:pict>
      </w:r>
    </w:p>
    <w:p w14:paraId="20F907A4" w14:textId="77777777" w:rsidR="00264262" w:rsidRDefault="00264262">
      <w:pPr>
        <w:rPr>
          <w:rFonts w:ascii="Arial" w:eastAsia="Times New Roman" w:hAnsi="Arial" w:cs="Arial"/>
          <w:sz w:val="20"/>
          <w:szCs w:val="20"/>
        </w:rPr>
      </w:pPr>
      <w:r>
        <w:rPr>
          <w:rFonts w:ascii="Arial" w:eastAsia="Times New Roman" w:hAnsi="Arial" w:cs="Arial"/>
          <w:sz w:val="20"/>
          <w:szCs w:val="20"/>
        </w:rPr>
        <w:br w:type="page"/>
      </w:r>
    </w:p>
    <w:p w14:paraId="7A28FC73" w14:textId="078C6C89" w:rsidR="00264262"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0E4C18A4">
          <v:shape id="_x0000_s1066" type="#_x0000_t75" style="position:absolute;margin-left:0;margin-top:0;width:595.3pt;height:460pt;z-index:-251614208;mso-position-horizontal:center;mso-position-horizontal-relative:margin;mso-position-vertical:center;mso-position-vertical-relative:margin">
            <v:imagedata r:id="rId56" o:title="Dictamen 02"/>
            <w10:wrap anchorx="margin" anchory="margin"/>
          </v:shape>
        </w:pict>
      </w:r>
    </w:p>
    <w:p w14:paraId="28D0A05B" w14:textId="037A57F1" w:rsidR="00264262" w:rsidRDefault="00264262">
      <w:pPr>
        <w:rPr>
          <w:rFonts w:ascii="Arial" w:eastAsia="Times New Roman" w:hAnsi="Arial" w:cs="Arial"/>
          <w:sz w:val="20"/>
          <w:szCs w:val="20"/>
        </w:rPr>
      </w:pPr>
      <w:r>
        <w:rPr>
          <w:rFonts w:ascii="Arial" w:eastAsia="Times New Roman" w:hAnsi="Arial" w:cs="Arial"/>
          <w:sz w:val="20"/>
          <w:szCs w:val="20"/>
        </w:rPr>
        <w:br w:type="page"/>
      </w:r>
    </w:p>
    <w:p w14:paraId="5618FFC9" w14:textId="75E81273" w:rsidR="00264262"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6318B4AB">
          <v:shape id="_x0000_s1067" type="#_x0000_t75" style="position:absolute;margin-left:0;margin-top:0;width:595.3pt;height:460.05pt;z-index:-251613184;mso-position-horizontal:center;mso-position-horizontal-relative:margin;mso-position-vertical:center;mso-position-vertical-relative:margin">
            <v:imagedata r:id="rId57" o:title="Dictamen 02"/>
            <w10:wrap anchorx="margin" anchory="margin"/>
          </v:shape>
        </w:pict>
      </w:r>
    </w:p>
    <w:p w14:paraId="165598F3" w14:textId="77777777" w:rsidR="00264262" w:rsidRDefault="00264262">
      <w:pPr>
        <w:rPr>
          <w:rFonts w:ascii="Arial" w:eastAsia="Times New Roman" w:hAnsi="Arial" w:cs="Arial"/>
          <w:sz w:val="20"/>
          <w:szCs w:val="20"/>
        </w:rPr>
      </w:pPr>
      <w:r>
        <w:rPr>
          <w:rFonts w:ascii="Arial" w:eastAsia="Times New Roman" w:hAnsi="Arial" w:cs="Arial"/>
          <w:sz w:val="20"/>
          <w:szCs w:val="20"/>
        </w:rPr>
        <w:br w:type="page"/>
      </w:r>
    </w:p>
    <w:p w14:paraId="5A55761E" w14:textId="55168F0B" w:rsidR="00264262"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5D7A6ECA">
          <v:shape id="_x0000_s1068" type="#_x0000_t75" style="position:absolute;margin-left:0;margin-top:0;width:595.3pt;height:460pt;z-index:-251612160;mso-position-horizontal:center;mso-position-horizontal-relative:margin;mso-position-vertical:center;mso-position-vertical-relative:margin">
            <v:imagedata r:id="rId58" o:title="Dictamen 02"/>
            <w10:wrap anchorx="margin" anchory="margin"/>
          </v:shape>
        </w:pict>
      </w:r>
    </w:p>
    <w:p w14:paraId="4FF39061" w14:textId="77777777" w:rsidR="00264262" w:rsidRDefault="00264262">
      <w:pPr>
        <w:rPr>
          <w:rFonts w:ascii="Arial" w:eastAsia="Times New Roman" w:hAnsi="Arial" w:cs="Arial"/>
          <w:sz w:val="20"/>
          <w:szCs w:val="20"/>
        </w:rPr>
      </w:pPr>
      <w:r>
        <w:rPr>
          <w:rFonts w:ascii="Arial" w:eastAsia="Times New Roman" w:hAnsi="Arial" w:cs="Arial"/>
          <w:sz w:val="20"/>
          <w:szCs w:val="20"/>
        </w:rPr>
        <w:br w:type="page"/>
      </w:r>
    </w:p>
    <w:p w14:paraId="49EE60EC" w14:textId="52CF2FF3" w:rsidR="00264262"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716F4E32">
          <v:shape id="_x0000_s1069" type="#_x0000_t75" style="position:absolute;margin-left:25.95pt;margin-top:0;width:595.3pt;height:460.05pt;z-index:-251611136;mso-position-horizontal-relative:margin;mso-position-vertical:center;mso-position-vertical-relative:margin">
            <v:imagedata r:id="rId59" o:title="Dictamen 02"/>
            <w10:wrap anchorx="margin" anchory="margin"/>
          </v:shape>
        </w:pict>
      </w:r>
    </w:p>
    <w:p w14:paraId="52649B27" w14:textId="77777777" w:rsidR="00264262" w:rsidRDefault="00264262">
      <w:pPr>
        <w:rPr>
          <w:rFonts w:ascii="Arial" w:eastAsia="Times New Roman" w:hAnsi="Arial" w:cs="Arial"/>
          <w:sz w:val="20"/>
          <w:szCs w:val="20"/>
        </w:rPr>
      </w:pPr>
      <w:r>
        <w:rPr>
          <w:rFonts w:ascii="Arial" w:eastAsia="Times New Roman" w:hAnsi="Arial" w:cs="Arial"/>
          <w:sz w:val="20"/>
          <w:szCs w:val="20"/>
        </w:rPr>
        <w:br w:type="page"/>
      </w:r>
    </w:p>
    <w:p w14:paraId="644B546D" w14:textId="107DBDF6" w:rsidR="00264262"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42ED4588">
          <v:shape id="_x0000_s1070" type="#_x0000_t75" style="position:absolute;margin-left:0;margin-top:0;width:595.3pt;height:460pt;z-index:-251610112;mso-position-horizontal:center;mso-position-horizontal-relative:margin;mso-position-vertical:center;mso-position-vertical-relative:margin">
            <v:imagedata r:id="rId60" o:title="Dictamen 02"/>
            <w10:wrap anchorx="margin" anchory="margin"/>
          </v:shape>
        </w:pict>
      </w:r>
    </w:p>
    <w:p w14:paraId="408585D5" w14:textId="77777777" w:rsidR="00264262" w:rsidRDefault="00264262">
      <w:pPr>
        <w:rPr>
          <w:rFonts w:ascii="Arial" w:eastAsia="Times New Roman" w:hAnsi="Arial" w:cs="Arial"/>
          <w:sz w:val="20"/>
          <w:szCs w:val="20"/>
        </w:rPr>
      </w:pPr>
      <w:r>
        <w:rPr>
          <w:rFonts w:ascii="Arial" w:eastAsia="Times New Roman" w:hAnsi="Arial" w:cs="Arial"/>
          <w:sz w:val="20"/>
          <w:szCs w:val="20"/>
        </w:rPr>
        <w:br w:type="page"/>
      </w:r>
    </w:p>
    <w:p w14:paraId="44174950" w14:textId="291AFA09" w:rsidR="00264262"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0AF6E245">
          <v:shape id="_x0000_s1071" type="#_x0000_t75" style="position:absolute;margin-left:0;margin-top:0;width:595.3pt;height:460.05pt;z-index:-251609088;mso-position-horizontal:center;mso-position-horizontal-relative:margin;mso-position-vertical:center;mso-position-vertical-relative:margin">
            <v:imagedata r:id="rId61" o:title="Dictamen 02"/>
            <w10:wrap anchorx="margin" anchory="margin"/>
          </v:shape>
        </w:pict>
      </w:r>
    </w:p>
    <w:p w14:paraId="20450AFF" w14:textId="77777777" w:rsidR="00264262" w:rsidRDefault="00264262">
      <w:pPr>
        <w:rPr>
          <w:rFonts w:ascii="Arial" w:eastAsia="Times New Roman" w:hAnsi="Arial" w:cs="Arial"/>
          <w:sz w:val="20"/>
          <w:szCs w:val="20"/>
        </w:rPr>
      </w:pPr>
      <w:r>
        <w:rPr>
          <w:rFonts w:ascii="Arial" w:eastAsia="Times New Roman" w:hAnsi="Arial" w:cs="Arial"/>
          <w:sz w:val="20"/>
          <w:szCs w:val="20"/>
        </w:rPr>
        <w:br w:type="page"/>
      </w:r>
    </w:p>
    <w:p w14:paraId="3407A8B0" w14:textId="75969433" w:rsidR="00264262"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2CC06E20">
          <v:shape id="_x0000_s1072" type="#_x0000_t75" style="position:absolute;margin-left:0;margin-top:0;width:595.3pt;height:460pt;z-index:-251608064;mso-position-horizontal:center;mso-position-horizontal-relative:margin;mso-position-vertical:center;mso-position-vertical-relative:margin">
            <v:imagedata r:id="rId62" o:title="Dictamen 02"/>
            <w10:wrap anchorx="margin" anchory="margin"/>
          </v:shape>
        </w:pict>
      </w:r>
    </w:p>
    <w:p w14:paraId="61E0E8BC" w14:textId="77777777" w:rsidR="00264262" w:rsidRDefault="00264262">
      <w:pPr>
        <w:rPr>
          <w:rFonts w:ascii="Arial" w:eastAsia="Times New Roman" w:hAnsi="Arial" w:cs="Arial"/>
          <w:sz w:val="20"/>
          <w:szCs w:val="20"/>
        </w:rPr>
      </w:pPr>
      <w:r>
        <w:rPr>
          <w:rFonts w:ascii="Arial" w:eastAsia="Times New Roman" w:hAnsi="Arial" w:cs="Arial"/>
          <w:sz w:val="20"/>
          <w:szCs w:val="20"/>
        </w:rPr>
        <w:br w:type="page"/>
      </w:r>
    </w:p>
    <w:p w14:paraId="42403B89" w14:textId="0A97594D" w:rsidR="00264262"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6B499A04">
          <v:shape id="_x0000_s1073" type="#_x0000_t75" style="position:absolute;margin-left:0;margin-top:0;width:595.3pt;height:460.05pt;z-index:-251607040;mso-position-horizontal:center;mso-position-horizontal-relative:margin;mso-position-vertical:center;mso-position-vertical-relative:margin">
            <v:imagedata r:id="rId63" o:title="Dictamen 02"/>
            <w10:wrap anchorx="margin" anchory="margin"/>
          </v:shape>
        </w:pict>
      </w:r>
    </w:p>
    <w:p w14:paraId="6C47E9CE" w14:textId="77777777" w:rsidR="00264262" w:rsidRDefault="00264262">
      <w:pPr>
        <w:rPr>
          <w:rFonts w:ascii="Arial" w:eastAsia="Times New Roman" w:hAnsi="Arial" w:cs="Arial"/>
          <w:sz w:val="20"/>
          <w:szCs w:val="20"/>
        </w:rPr>
      </w:pPr>
      <w:r>
        <w:rPr>
          <w:rFonts w:ascii="Arial" w:eastAsia="Times New Roman" w:hAnsi="Arial" w:cs="Arial"/>
          <w:sz w:val="20"/>
          <w:szCs w:val="20"/>
        </w:rPr>
        <w:br w:type="page"/>
      </w:r>
    </w:p>
    <w:p w14:paraId="1231B1B5" w14:textId="7FB29E41" w:rsidR="00264262" w:rsidRDefault="002D43B6">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026E0F4A">
          <v:shape id="_x0000_s1074" type="#_x0000_t75" style="position:absolute;margin-left:0;margin-top:0;width:595.3pt;height:460pt;z-index:-251606016;mso-position-horizontal:center;mso-position-horizontal-relative:margin;mso-position-vertical:center;mso-position-vertical-relative:margin">
            <v:imagedata r:id="rId64" o:title="Dictamen 02"/>
            <w10:wrap anchorx="margin" anchory="margin"/>
          </v:shape>
        </w:pict>
      </w:r>
    </w:p>
    <w:p w14:paraId="21E292E5" w14:textId="77777777" w:rsidR="00F72995" w:rsidRDefault="00264262">
      <w:pPr>
        <w:rPr>
          <w:rFonts w:ascii="Arial" w:eastAsia="Times New Roman" w:hAnsi="Arial" w:cs="Arial"/>
          <w:sz w:val="20"/>
          <w:szCs w:val="20"/>
        </w:rPr>
        <w:sectPr w:rsidR="00F72995" w:rsidSect="009A080C">
          <w:footerReference w:type="default" r:id="rId65"/>
          <w:pgSz w:w="15840" w:h="12240" w:orient="landscape"/>
          <w:pgMar w:top="1418" w:right="964" w:bottom="1281" w:left="1520" w:header="720" w:footer="720" w:gutter="0"/>
          <w:pgNumType w:start="28"/>
          <w:cols w:num="2" w:space="1038"/>
          <w:docGrid w:linePitch="299"/>
        </w:sectPr>
      </w:pPr>
      <w:r>
        <w:rPr>
          <w:rFonts w:ascii="Arial" w:eastAsia="Times New Roman" w:hAnsi="Arial" w:cs="Arial"/>
          <w:sz w:val="20"/>
          <w:szCs w:val="20"/>
        </w:rPr>
        <w:br w:type="page"/>
      </w:r>
    </w:p>
    <w:p w14:paraId="199C1CDA" w14:textId="4F877E92" w:rsidR="00C35FC2" w:rsidRPr="00CC6F36" w:rsidRDefault="00C35FC2" w:rsidP="00C35FC2">
      <w:pPr>
        <w:pStyle w:val="Textoindependiente"/>
        <w:jc w:val="both"/>
        <w:rPr>
          <w:rFonts w:ascii="Arial" w:hAnsi="Arial" w:cs="Arial"/>
        </w:rPr>
      </w:pPr>
      <w:r w:rsidRPr="00CC6F36">
        <w:rPr>
          <w:rFonts w:ascii="Arial" w:hAnsi="Arial" w:cs="Arial"/>
        </w:rPr>
        <w:lastRenderedPageBreak/>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50BA5DF" w14:textId="77777777" w:rsidR="00C35FC2" w:rsidRPr="00CC6F36" w:rsidRDefault="00C35FC2" w:rsidP="00C35FC2">
      <w:pPr>
        <w:pStyle w:val="Textoindependiente"/>
        <w:jc w:val="both"/>
        <w:rPr>
          <w:rFonts w:ascii="Arial" w:hAnsi="Arial" w:cs="Arial"/>
        </w:rPr>
      </w:pPr>
    </w:p>
    <w:p w14:paraId="7AE72B35" w14:textId="1745AFE6" w:rsidR="00C35FC2" w:rsidRPr="00CC6F36" w:rsidRDefault="00C35FC2" w:rsidP="00C35FC2">
      <w:pPr>
        <w:pStyle w:val="Textoindependiente"/>
        <w:jc w:val="both"/>
        <w:rPr>
          <w:rFonts w:ascii="Arial" w:hAnsi="Arial" w:cs="Arial"/>
          <w:b/>
          <w:bCs/>
        </w:rPr>
      </w:pPr>
      <w:r w:rsidRPr="00CC6F36">
        <w:rPr>
          <w:rFonts w:ascii="Arial" w:hAnsi="Arial" w:cs="Arial"/>
          <w:b/>
          <w:bCs/>
        </w:rPr>
        <w:t xml:space="preserve">DADO EN EL SALÓN DE CABILDO “PORFIRIO DÍAZ MORI” DEL HONORABLE AYUNTAMIENTO DEL </w:t>
      </w:r>
      <w:r w:rsidRPr="00CC6F36">
        <w:rPr>
          <w:rFonts w:ascii="Arial" w:hAnsi="Arial" w:cs="Arial"/>
        </w:rPr>
        <w:t>M</w:t>
      </w:r>
      <w:r w:rsidRPr="00CC6F36">
        <w:rPr>
          <w:rFonts w:ascii="Arial" w:hAnsi="Arial" w:cs="Arial"/>
          <w:b/>
          <w:bCs/>
        </w:rPr>
        <w:t xml:space="preserve">UNICIPIO DE OAXACA DE </w:t>
      </w:r>
      <w:r w:rsidR="009341CA">
        <w:rPr>
          <w:rFonts w:ascii="Arial" w:hAnsi="Arial" w:cs="Arial"/>
          <w:b/>
          <w:bCs/>
        </w:rPr>
        <w:t xml:space="preserve">JUÁREZ, EL DÍA CUATRO DE </w:t>
      </w:r>
      <w:r w:rsidRPr="00CC6F36">
        <w:rPr>
          <w:rFonts w:ascii="Arial" w:hAnsi="Arial" w:cs="Arial"/>
          <w:b/>
          <w:bCs/>
        </w:rPr>
        <w:t>ABRIL DEL AÑO DOS MIL VEINTITRÉS.</w:t>
      </w:r>
    </w:p>
    <w:p w14:paraId="1171903C" w14:textId="0EF1A990" w:rsidR="00C35FC2" w:rsidRPr="00CC6F36" w:rsidRDefault="00C35FC2" w:rsidP="00C35FC2">
      <w:pPr>
        <w:ind w:left="284"/>
        <w:jc w:val="center"/>
        <w:rPr>
          <w:rFonts w:ascii="Arial" w:hAnsi="Arial" w:cs="Arial"/>
          <w:b/>
          <w:bCs/>
          <w:spacing w:val="-1"/>
          <w:sz w:val="20"/>
          <w:szCs w:val="20"/>
        </w:rPr>
      </w:pPr>
    </w:p>
    <w:p w14:paraId="6802BEFE" w14:textId="6BA04A36" w:rsidR="00143F47" w:rsidRPr="00CC6F36" w:rsidRDefault="00143F47" w:rsidP="00C35FC2">
      <w:pPr>
        <w:ind w:left="284"/>
        <w:jc w:val="center"/>
        <w:rPr>
          <w:rFonts w:ascii="Arial" w:hAnsi="Arial" w:cs="Arial"/>
          <w:b/>
          <w:bCs/>
          <w:spacing w:val="-1"/>
          <w:sz w:val="20"/>
          <w:szCs w:val="20"/>
        </w:rPr>
      </w:pPr>
    </w:p>
    <w:p w14:paraId="7F4BFB3D" w14:textId="77777777" w:rsidR="00143F47" w:rsidRPr="00CC6F36" w:rsidRDefault="00143F47" w:rsidP="00C35FC2">
      <w:pPr>
        <w:ind w:left="284"/>
        <w:jc w:val="center"/>
        <w:rPr>
          <w:rFonts w:ascii="Arial" w:hAnsi="Arial" w:cs="Arial"/>
          <w:b/>
          <w:bCs/>
          <w:spacing w:val="-1"/>
          <w:sz w:val="20"/>
          <w:szCs w:val="20"/>
        </w:rPr>
      </w:pPr>
    </w:p>
    <w:p w14:paraId="4CB70A90" w14:textId="77777777" w:rsidR="00C35FC2" w:rsidRPr="00CC6F36" w:rsidRDefault="00C35FC2" w:rsidP="00C35FC2">
      <w:pPr>
        <w:pStyle w:val="Textoindependiente"/>
        <w:jc w:val="center"/>
        <w:rPr>
          <w:rFonts w:ascii="Arial" w:hAnsi="Arial" w:cs="Arial"/>
          <w:b/>
        </w:rPr>
      </w:pPr>
      <w:r w:rsidRPr="00CC6F36">
        <w:rPr>
          <w:rFonts w:ascii="Arial" w:hAnsi="Arial" w:cs="Arial"/>
          <w:b/>
        </w:rPr>
        <w:t>ATENTAMENTE</w:t>
      </w:r>
    </w:p>
    <w:p w14:paraId="251D1C11" w14:textId="77777777" w:rsidR="00C35FC2" w:rsidRPr="00CC6F36" w:rsidRDefault="00C35FC2" w:rsidP="00C35FC2">
      <w:pPr>
        <w:pStyle w:val="Textoindependiente"/>
        <w:jc w:val="center"/>
        <w:rPr>
          <w:rFonts w:ascii="Arial" w:hAnsi="Arial" w:cs="Arial"/>
          <w:b/>
        </w:rPr>
      </w:pPr>
      <w:r w:rsidRPr="00CC6F36">
        <w:rPr>
          <w:rFonts w:ascii="Arial" w:hAnsi="Arial" w:cs="Arial"/>
          <w:b/>
        </w:rPr>
        <w:t>“EL RESPETO AL DERECHO AJENO</w:t>
      </w:r>
    </w:p>
    <w:p w14:paraId="68CA8546" w14:textId="77777777" w:rsidR="00C35FC2" w:rsidRPr="00CC6F36" w:rsidRDefault="00C35FC2" w:rsidP="00C35FC2">
      <w:pPr>
        <w:pStyle w:val="Textoindependiente"/>
        <w:jc w:val="center"/>
        <w:rPr>
          <w:rFonts w:ascii="Arial" w:hAnsi="Arial" w:cs="Arial"/>
          <w:b/>
        </w:rPr>
      </w:pPr>
      <w:r w:rsidRPr="00CC6F36">
        <w:rPr>
          <w:rFonts w:ascii="Arial" w:hAnsi="Arial" w:cs="Arial"/>
          <w:b/>
        </w:rPr>
        <w:t xml:space="preserve"> ES LA PAZ”</w:t>
      </w:r>
    </w:p>
    <w:p w14:paraId="3C67CB1C" w14:textId="77777777" w:rsidR="00C35FC2" w:rsidRPr="00CC6F36" w:rsidRDefault="00C35FC2" w:rsidP="00C35FC2">
      <w:pPr>
        <w:pStyle w:val="Textoindependiente"/>
        <w:jc w:val="center"/>
        <w:rPr>
          <w:rFonts w:ascii="Arial" w:hAnsi="Arial" w:cs="Arial"/>
          <w:b/>
        </w:rPr>
      </w:pPr>
      <w:r w:rsidRPr="00CC6F36">
        <w:rPr>
          <w:rFonts w:ascii="Arial" w:hAnsi="Arial" w:cs="Arial"/>
          <w:b/>
        </w:rPr>
        <w:t>PRESIDENTE MUNICIPAL CONSTITUCIONAL DE OAXACA DE JUÁREZ.</w:t>
      </w:r>
    </w:p>
    <w:p w14:paraId="74E7D499" w14:textId="2AAF12DA" w:rsidR="00C35FC2" w:rsidRPr="00CC6F36" w:rsidRDefault="00C35FC2" w:rsidP="00C35FC2">
      <w:pPr>
        <w:pStyle w:val="Textoindependiente"/>
        <w:jc w:val="center"/>
        <w:rPr>
          <w:rFonts w:ascii="Arial" w:hAnsi="Arial" w:cs="Arial"/>
          <w:b/>
        </w:rPr>
      </w:pPr>
    </w:p>
    <w:p w14:paraId="1973000D" w14:textId="611C1EB9" w:rsidR="00143F47" w:rsidRPr="00CC6F36" w:rsidRDefault="00143F47" w:rsidP="00C35FC2">
      <w:pPr>
        <w:pStyle w:val="Textoindependiente"/>
        <w:jc w:val="center"/>
        <w:rPr>
          <w:rFonts w:ascii="Arial" w:hAnsi="Arial" w:cs="Arial"/>
          <w:b/>
        </w:rPr>
      </w:pPr>
    </w:p>
    <w:p w14:paraId="0ED38929" w14:textId="6EA48CBB" w:rsidR="00143F47" w:rsidRPr="00CC6F36" w:rsidRDefault="00143F47" w:rsidP="00C35FC2">
      <w:pPr>
        <w:pStyle w:val="Textoindependiente"/>
        <w:jc w:val="center"/>
        <w:rPr>
          <w:rFonts w:ascii="Arial" w:hAnsi="Arial" w:cs="Arial"/>
          <w:b/>
        </w:rPr>
      </w:pPr>
    </w:p>
    <w:p w14:paraId="39B7D5B3" w14:textId="77777777" w:rsidR="00143F47" w:rsidRPr="00CC6F36" w:rsidRDefault="00143F47" w:rsidP="00C35FC2">
      <w:pPr>
        <w:pStyle w:val="Textoindependiente"/>
        <w:jc w:val="center"/>
        <w:rPr>
          <w:rFonts w:ascii="Arial" w:hAnsi="Arial" w:cs="Arial"/>
          <w:b/>
        </w:rPr>
      </w:pPr>
    </w:p>
    <w:p w14:paraId="7CD3F334" w14:textId="77777777" w:rsidR="00C35FC2" w:rsidRPr="00CC6F36" w:rsidRDefault="00C35FC2" w:rsidP="00C35FC2">
      <w:pPr>
        <w:pStyle w:val="Textoindependiente"/>
        <w:jc w:val="center"/>
        <w:rPr>
          <w:rFonts w:ascii="Arial" w:hAnsi="Arial" w:cs="Arial"/>
          <w:b/>
        </w:rPr>
      </w:pPr>
    </w:p>
    <w:p w14:paraId="6A261B62" w14:textId="77777777" w:rsidR="00C35FC2" w:rsidRPr="00CC6F36" w:rsidRDefault="00C35FC2" w:rsidP="00C35FC2">
      <w:pPr>
        <w:pStyle w:val="Textoindependiente"/>
        <w:jc w:val="center"/>
        <w:rPr>
          <w:rFonts w:ascii="Arial" w:hAnsi="Arial" w:cs="Arial"/>
          <w:b/>
        </w:rPr>
      </w:pPr>
      <w:r w:rsidRPr="00CC6F36">
        <w:rPr>
          <w:rFonts w:ascii="Arial" w:hAnsi="Arial" w:cs="Arial"/>
          <w:b/>
        </w:rPr>
        <w:t>FRANCISCO MARTÍNEZ NERI.</w:t>
      </w:r>
    </w:p>
    <w:p w14:paraId="52F5646E" w14:textId="1177AC6B" w:rsidR="00C35FC2" w:rsidRPr="00CC6F36" w:rsidRDefault="00C35FC2" w:rsidP="00C35FC2">
      <w:pPr>
        <w:pStyle w:val="Textoindependiente"/>
        <w:jc w:val="center"/>
        <w:rPr>
          <w:rFonts w:ascii="Arial" w:hAnsi="Arial" w:cs="Arial"/>
          <w:b/>
        </w:rPr>
      </w:pPr>
    </w:p>
    <w:p w14:paraId="371E50C6" w14:textId="77777777" w:rsidR="00143F47" w:rsidRPr="00CC6F36" w:rsidRDefault="00143F47" w:rsidP="00C35FC2">
      <w:pPr>
        <w:pStyle w:val="Textoindependiente"/>
        <w:jc w:val="center"/>
        <w:rPr>
          <w:rFonts w:ascii="Arial" w:hAnsi="Arial" w:cs="Arial"/>
          <w:b/>
        </w:rPr>
      </w:pPr>
    </w:p>
    <w:p w14:paraId="2B1AA408" w14:textId="77777777" w:rsidR="00C35FC2" w:rsidRPr="00CC6F36" w:rsidRDefault="00C35FC2" w:rsidP="00C35FC2">
      <w:pPr>
        <w:pStyle w:val="Textoindependiente"/>
        <w:jc w:val="center"/>
        <w:rPr>
          <w:rFonts w:ascii="Arial" w:hAnsi="Arial" w:cs="Arial"/>
          <w:b/>
        </w:rPr>
      </w:pPr>
      <w:r w:rsidRPr="00CC6F36">
        <w:rPr>
          <w:rFonts w:ascii="Arial" w:hAnsi="Arial" w:cs="Arial"/>
          <w:b/>
        </w:rPr>
        <w:t>ATENTAMENTE</w:t>
      </w:r>
    </w:p>
    <w:p w14:paraId="3813991A" w14:textId="77777777" w:rsidR="00C35FC2" w:rsidRPr="00CC6F36" w:rsidRDefault="00C35FC2" w:rsidP="00C35FC2">
      <w:pPr>
        <w:pStyle w:val="Textoindependiente"/>
        <w:jc w:val="center"/>
        <w:rPr>
          <w:rFonts w:ascii="Arial" w:hAnsi="Arial" w:cs="Arial"/>
          <w:b/>
        </w:rPr>
      </w:pPr>
      <w:r w:rsidRPr="00CC6F36">
        <w:rPr>
          <w:rFonts w:ascii="Arial" w:hAnsi="Arial" w:cs="Arial"/>
          <w:b/>
        </w:rPr>
        <w:t xml:space="preserve">“EL RESPETO AL DERECHO AJENO </w:t>
      </w:r>
    </w:p>
    <w:p w14:paraId="62E55E3F" w14:textId="77777777" w:rsidR="00C35FC2" w:rsidRPr="00CC6F36" w:rsidRDefault="00C35FC2" w:rsidP="00C35FC2">
      <w:pPr>
        <w:pStyle w:val="Textoindependiente"/>
        <w:jc w:val="center"/>
        <w:rPr>
          <w:rFonts w:ascii="Arial" w:hAnsi="Arial" w:cs="Arial"/>
          <w:b/>
        </w:rPr>
      </w:pPr>
      <w:r w:rsidRPr="00CC6F36">
        <w:rPr>
          <w:rFonts w:ascii="Arial" w:hAnsi="Arial" w:cs="Arial"/>
          <w:b/>
        </w:rPr>
        <w:t>ES LA PAZ”</w:t>
      </w:r>
    </w:p>
    <w:p w14:paraId="145D94FE" w14:textId="77777777" w:rsidR="00C35FC2" w:rsidRPr="00CC6F36" w:rsidRDefault="00C35FC2" w:rsidP="00C35FC2">
      <w:pPr>
        <w:pStyle w:val="Textoindependiente"/>
        <w:jc w:val="center"/>
        <w:rPr>
          <w:rFonts w:ascii="Arial" w:hAnsi="Arial" w:cs="Arial"/>
          <w:b/>
        </w:rPr>
      </w:pPr>
      <w:r w:rsidRPr="00CC6F36">
        <w:rPr>
          <w:rFonts w:ascii="Arial" w:hAnsi="Arial" w:cs="Arial"/>
          <w:b/>
        </w:rPr>
        <w:t>SECRETARIA MUNICIPAL DE OAXACA DE JUÁREZ.</w:t>
      </w:r>
    </w:p>
    <w:p w14:paraId="053EAF5C" w14:textId="3555DC65" w:rsidR="00143F47" w:rsidRPr="00CC6F36" w:rsidRDefault="00143F47" w:rsidP="00143F47">
      <w:pPr>
        <w:pStyle w:val="Textoindependiente"/>
        <w:jc w:val="center"/>
        <w:rPr>
          <w:rFonts w:ascii="Arial" w:hAnsi="Arial" w:cs="Arial"/>
        </w:rPr>
      </w:pPr>
    </w:p>
    <w:p w14:paraId="39F4D607" w14:textId="32186B84" w:rsidR="00143F47" w:rsidRPr="00CC6F36" w:rsidRDefault="00143F47" w:rsidP="00143F47">
      <w:pPr>
        <w:pStyle w:val="Textoindependiente"/>
        <w:jc w:val="center"/>
        <w:rPr>
          <w:rFonts w:ascii="Arial" w:hAnsi="Arial" w:cs="Arial"/>
        </w:rPr>
      </w:pPr>
    </w:p>
    <w:p w14:paraId="6DE16837" w14:textId="0342CA78" w:rsidR="00143F47" w:rsidRPr="00CC6F36" w:rsidRDefault="00143F47" w:rsidP="00143F47">
      <w:pPr>
        <w:pStyle w:val="Textoindependiente"/>
        <w:jc w:val="center"/>
        <w:rPr>
          <w:rFonts w:ascii="Arial" w:hAnsi="Arial" w:cs="Arial"/>
        </w:rPr>
      </w:pPr>
    </w:p>
    <w:p w14:paraId="345E16D7" w14:textId="4B508694" w:rsidR="00143F47" w:rsidRPr="00CC6F36" w:rsidRDefault="00143F47" w:rsidP="00143F47">
      <w:pPr>
        <w:pStyle w:val="Textoindependiente"/>
        <w:jc w:val="center"/>
        <w:rPr>
          <w:rFonts w:ascii="Arial" w:hAnsi="Arial" w:cs="Arial"/>
        </w:rPr>
      </w:pPr>
    </w:p>
    <w:p w14:paraId="6B47C81C" w14:textId="77777777" w:rsidR="00143F47" w:rsidRPr="00CC6F36" w:rsidRDefault="00143F47" w:rsidP="00143F47">
      <w:pPr>
        <w:pStyle w:val="Textoindependiente"/>
        <w:jc w:val="center"/>
        <w:rPr>
          <w:rFonts w:ascii="Arial" w:hAnsi="Arial" w:cs="Arial"/>
        </w:rPr>
      </w:pPr>
    </w:p>
    <w:p w14:paraId="19A76160" w14:textId="44707AA3" w:rsidR="00C35FC2" w:rsidRPr="00CC6F36" w:rsidRDefault="00C35FC2" w:rsidP="00C35FC2">
      <w:pPr>
        <w:pStyle w:val="Textoindependiente"/>
        <w:jc w:val="center"/>
        <w:rPr>
          <w:rFonts w:ascii="Arial" w:hAnsi="Arial" w:cs="Arial"/>
          <w:b/>
        </w:rPr>
      </w:pPr>
      <w:r w:rsidRPr="00CC6F36">
        <w:rPr>
          <w:rFonts w:ascii="Arial" w:hAnsi="Arial" w:cs="Arial"/>
          <w:b/>
        </w:rPr>
        <w:t>NORMA IRIS SANTIAGO HERNÁNDEZ.</w:t>
      </w:r>
    </w:p>
    <w:p w14:paraId="5FEF60E3" w14:textId="24180FFC" w:rsidR="00CC6F36" w:rsidRPr="00CC6F36" w:rsidRDefault="00CC6F36" w:rsidP="00C35FC2">
      <w:pPr>
        <w:pStyle w:val="Textoindependiente"/>
        <w:jc w:val="center"/>
        <w:rPr>
          <w:rFonts w:ascii="Arial" w:hAnsi="Arial" w:cs="Arial"/>
          <w:b/>
        </w:rPr>
      </w:pPr>
      <w:r w:rsidRPr="00CC6F36">
        <w:rPr>
          <w:noProof/>
          <w:lang w:eastAsia="es-MX"/>
        </w:rPr>
        <w:drawing>
          <wp:anchor distT="0" distB="0" distL="0" distR="0" simplePos="0" relativeHeight="251653120" behindDoc="0" locked="0" layoutInCell="1" allowOverlap="1" wp14:anchorId="4FB467B2" wp14:editId="0298F089">
            <wp:simplePos x="0" y="0"/>
            <wp:positionH relativeFrom="page">
              <wp:posOffset>772795</wp:posOffset>
            </wp:positionH>
            <wp:positionV relativeFrom="paragraph">
              <wp:posOffset>208442</wp:posOffset>
            </wp:positionV>
            <wp:extent cx="2861310" cy="281305"/>
            <wp:effectExtent l="0" t="0" r="0" b="4445"/>
            <wp:wrapTopAndBottom/>
            <wp:docPr id="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66" cstate="print"/>
                    <a:stretch>
                      <a:fillRect/>
                    </a:stretch>
                  </pic:blipFill>
                  <pic:spPr>
                    <a:xfrm>
                      <a:off x="0" y="0"/>
                      <a:ext cx="2861310" cy="281305"/>
                    </a:xfrm>
                    <a:prstGeom prst="rect">
                      <a:avLst/>
                    </a:prstGeom>
                  </pic:spPr>
                </pic:pic>
              </a:graphicData>
            </a:graphic>
          </wp:anchor>
        </w:drawing>
      </w:r>
    </w:p>
    <w:p w14:paraId="23B47A19" w14:textId="20FEAF5D" w:rsidR="00C35FC2" w:rsidRPr="00CC6F36" w:rsidRDefault="00C35FC2" w:rsidP="00C35FC2">
      <w:pPr>
        <w:pStyle w:val="Textoindependiente"/>
        <w:jc w:val="center"/>
        <w:rPr>
          <w:rFonts w:ascii="Arial" w:hAnsi="Arial" w:cs="Arial"/>
          <w:b/>
        </w:rPr>
      </w:pPr>
    </w:p>
    <w:p w14:paraId="10218370" w14:textId="77777777" w:rsidR="00CC6F36" w:rsidRPr="00CC6F36" w:rsidRDefault="00CC6F36" w:rsidP="00CC6F36">
      <w:pPr>
        <w:pStyle w:val="Textoindependiente"/>
        <w:jc w:val="both"/>
        <w:rPr>
          <w:rFonts w:ascii="Arial" w:hAnsi="Arial" w:cs="Arial"/>
          <w:b/>
        </w:rPr>
      </w:pPr>
      <w:r w:rsidRPr="00CC6F36">
        <w:rPr>
          <w:rFonts w:ascii="Arial" w:hAnsi="Arial" w:cs="Arial"/>
          <w:b/>
        </w:rPr>
        <w:t>FRANCISCO MARTÍNEZ NERI,</w:t>
      </w:r>
      <w:r w:rsidRPr="00CC6F36">
        <w:rPr>
          <w:rFonts w:ascii="Arial" w:hAnsi="Arial" w:cs="Arial"/>
        </w:rPr>
        <w:t xml:space="preserve"> Presidente Municipal Constitucional del Municipio de Oaxaca de Juárez, del Estado Libre y Soberano de Oaxaca, a sus habitantes hace saber:</w:t>
      </w:r>
    </w:p>
    <w:p w14:paraId="70BC25BE" w14:textId="77777777" w:rsidR="00CC6F36" w:rsidRPr="00CC6F36" w:rsidRDefault="00CC6F36" w:rsidP="00CC6F36">
      <w:pPr>
        <w:pStyle w:val="Textoindependiente"/>
        <w:jc w:val="both"/>
        <w:rPr>
          <w:rFonts w:ascii="Arial" w:hAnsi="Arial" w:cs="Arial"/>
        </w:rPr>
      </w:pPr>
    </w:p>
    <w:p w14:paraId="7D00E3DA" w14:textId="51D9763C" w:rsidR="00CC6F36" w:rsidRPr="00CC6F36" w:rsidRDefault="00CC6F36" w:rsidP="00CC6F36">
      <w:pPr>
        <w:pStyle w:val="Textoindependiente"/>
        <w:jc w:val="both"/>
        <w:rPr>
          <w:rFonts w:ascii="Arial" w:hAnsi="Arial" w:cs="Arial"/>
        </w:rPr>
      </w:pPr>
      <w:r w:rsidRPr="00CC6F36">
        <w:rPr>
          <w:rFonts w:ascii="Arial" w:hAnsi="Arial" w:cs="Arial"/>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w:t>
      </w:r>
      <w:r w:rsidRPr="00CC6F36">
        <w:rPr>
          <w:rFonts w:ascii="Arial" w:hAnsi="Arial" w:cs="Arial"/>
        </w:rPr>
        <w:lastRenderedPageBreak/>
        <w:t xml:space="preserve">68 fracción V, 136, 137 y 138 de la Ley Orgánica Municipal; 54 fracción IV y 242 del Bando de Policía y Gobierno del Municipio de Oaxaca de Juárez; y 3, 4 y 5 del Reglamento de la Gaceta del Municipio de Oaxaca de Juárez; en sesión ordinaria de </w:t>
      </w:r>
      <w:r w:rsidR="007934BA">
        <w:rPr>
          <w:rFonts w:ascii="Arial" w:hAnsi="Arial" w:cs="Arial"/>
        </w:rPr>
        <w:t>Cabildo de fecha cuatro de abril</w:t>
      </w:r>
      <w:r w:rsidRPr="00CC6F36">
        <w:rPr>
          <w:rFonts w:ascii="Arial" w:hAnsi="Arial" w:cs="Arial"/>
        </w:rPr>
        <w:t xml:space="preserve"> de dos mil veintitrés, tuvo a bien aprobar y expedir  el siguiente:</w:t>
      </w:r>
    </w:p>
    <w:p w14:paraId="659A3DD4" w14:textId="10D67A82" w:rsidR="00CC6F36" w:rsidRPr="00CC6F36" w:rsidRDefault="00CC6F36" w:rsidP="00C35FC2">
      <w:pPr>
        <w:pStyle w:val="Textoindependiente"/>
        <w:jc w:val="center"/>
        <w:rPr>
          <w:rFonts w:ascii="Arial" w:hAnsi="Arial" w:cs="Arial"/>
          <w:b/>
        </w:rPr>
      </w:pPr>
    </w:p>
    <w:p w14:paraId="0F268979" w14:textId="53E5D4C9" w:rsidR="00CC6F36" w:rsidRPr="00CC6F36" w:rsidRDefault="00CC6F36" w:rsidP="009D2AEA">
      <w:pPr>
        <w:pStyle w:val="Textoindependiente"/>
        <w:jc w:val="center"/>
        <w:outlineLvl w:val="0"/>
        <w:rPr>
          <w:rFonts w:ascii="Arial" w:hAnsi="Arial" w:cs="Arial"/>
          <w:b/>
        </w:rPr>
      </w:pPr>
      <w:r w:rsidRPr="00CC6F36">
        <w:rPr>
          <w:rFonts w:ascii="Arial" w:hAnsi="Arial" w:cs="Arial"/>
          <w:b/>
        </w:rPr>
        <w:t>DICTAMEN CCNM/010/2023</w:t>
      </w:r>
    </w:p>
    <w:p w14:paraId="5FE1D801" w14:textId="094C94E9" w:rsidR="00CC6F36" w:rsidRPr="00CC6F36" w:rsidRDefault="00CC6F36" w:rsidP="00C35FC2">
      <w:pPr>
        <w:pStyle w:val="Textoindependiente"/>
        <w:jc w:val="center"/>
        <w:rPr>
          <w:rFonts w:ascii="Arial" w:hAnsi="Arial" w:cs="Arial"/>
          <w:b/>
        </w:rPr>
      </w:pPr>
    </w:p>
    <w:p w14:paraId="3F5E72A7" w14:textId="77777777" w:rsidR="00CC6F36" w:rsidRPr="00CC6F36" w:rsidRDefault="00CC6F36" w:rsidP="00CC6F36">
      <w:pPr>
        <w:jc w:val="center"/>
        <w:rPr>
          <w:rFonts w:ascii="Arial" w:hAnsi="Arial" w:cs="Arial"/>
          <w:sz w:val="20"/>
          <w:szCs w:val="20"/>
        </w:rPr>
      </w:pPr>
      <w:r w:rsidRPr="00CC6F36">
        <w:rPr>
          <w:rFonts w:ascii="Arial" w:hAnsi="Arial" w:cs="Arial"/>
          <w:b/>
          <w:sz w:val="20"/>
          <w:szCs w:val="20"/>
        </w:rPr>
        <w:t>C O N S I D E RA C I O N E S</w:t>
      </w:r>
    </w:p>
    <w:p w14:paraId="25614111" w14:textId="77777777" w:rsidR="00CC6F36" w:rsidRPr="00CC6F36" w:rsidRDefault="00CC6F36" w:rsidP="00CC6F36">
      <w:pPr>
        <w:jc w:val="both"/>
        <w:rPr>
          <w:rFonts w:ascii="Arial" w:hAnsi="Arial" w:cs="Arial"/>
          <w:sz w:val="20"/>
          <w:szCs w:val="20"/>
        </w:rPr>
      </w:pPr>
    </w:p>
    <w:p w14:paraId="1F09FF32" w14:textId="627B6EBC" w:rsidR="00CC6F36" w:rsidRPr="00CC6F36" w:rsidRDefault="00CC6F36" w:rsidP="00CC6F36">
      <w:pPr>
        <w:pStyle w:val="Textoindependiente"/>
        <w:jc w:val="both"/>
        <w:rPr>
          <w:rFonts w:ascii="Arial" w:hAnsi="Arial" w:cs="Arial"/>
        </w:rPr>
      </w:pPr>
      <w:r w:rsidRPr="00CC6F36">
        <w:rPr>
          <w:rFonts w:ascii="Arial" w:hAnsi="Arial" w:cs="Arial"/>
          <w:b/>
        </w:rPr>
        <w:t>PRIMERO</w:t>
      </w:r>
      <w:r w:rsidRPr="00CC6F36">
        <w:rPr>
          <w:rFonts w:ascii="Arial" w:hAnsi="Arial" w:cs="Arial"/>
        </w:rPr>
        <w:t xml:space="preserve">: Esta Comisión es competente para emitir y proponer el presente dictamen de </w:t>
      </w:r>
      <w:r w:rsidR="00B76E0F">
        <w:rPr>
          <w:rFonts w:ascii="Arial" w:hAnsi="Arial" w:cs="Arial"/>
        </w:rPr>
        <w:t>conformidad con los artículos 1</w:t>
      </w:r>
      <w:r w:rsidRPr="00CC6F36">
        <w:rPr>
          <w:rFonts w:ascii="Arial" w:hAnsi="Arial" w:cs="Arial"/>
        </w:rPr>
        <w:t>º, 16, 115 de la Constitución Política de los Estados Unidos Mexicanos; 1, 2, 113 de la Constitución Política del Estado Libre y Soberano de Oaxaca; 3, 43 fracción(sic) I y XVI Bis, 54, 55 fracción III de la Ley Orgánica Municipal, así como los artículos 2, 3 fracción V, 5 fracción I, 6 fracción III, 11 y 14 fracción I, del Reglamento de Nomenclatura y Número Oficial para el Municipio de Oaxaca de Juárez en vigor y turnarlo para consideración del Cabildo atendiendo no solo a la competencia como máximo órgano de Gobierno Municipal, sino también la obligación que le resulta por mandato constitucional de preservar, proteger y garantizar los derechos humanos contenidos en los ordenamientos nacionales e internacionales suscritos y ratificados por el Estado mexicano.</w:t>
      </w:r>
    </w:p>
    <w:p w14:paraId="5D8FE8B8" w14:textId="77777777" w:rsidR="00CC6F36" w:rsidRPr="00CC6F36" w:rsidRDefault="00CC6F36" w:rsidP="00CC6F36">
      <w:pPr>
        <w:jc w:val="both"/>
        <w:rPr>
          <w:rFonts w:ascii="Arial" w:hAnsi="Arial" w:cs="Arial"/>
          <w:sz w:val="20"/>
          <w:szCs w:val="20"/>
        </w:rPr>
      </w:pPr>
    </w:p>
    <w:p w14:paraId="74DFC696" w14:textId="77777777" w:rsidR="00CC6F36" w:rsidRPr="00CC6F36" w:rsidRDefault="00CC6F36" w:rsidP="00CC6F36">
      <w:pPr>
        <w:pStyle w:val="Textoindependiente"/>
        <w:jc w:val="both"/>
        <w:rPr>
          <w:rFonts w:ascii="Arial" w:hAnsi="Arial" w:cs="Arial"/>
        </w:rPr>
      </w:pPr>
      <w:r w:rsidRPr="00CC6F36">
        <w:rPr>
          <w:rFonts w:ascii="Arial" w:hAnsi="Arial" w:cs="Arial"/>
          <w:b/>
        </w:rPr>
        <w:t>SEGUNDO</w:t>
      </w:r>
      <w:r w:rsidRPr="00CC6F36">
        <w:rPr>
          <w:rFonts w:ascii="Arial" w:hAnsi="Arial" w:cs="Arial"/>
        </w:rPr>
        <w:t>: Que la Constitución Política de los Estados Unidos Mexicanos y la Particular del Estado, confieren a los Municipios, facultades para aprobar, de acuerdo a las leyes en materia municipal que deberá expedir la Legislatura del Estado, los Bandos de Policía y Gobierno, los reglamentos, circulares y disposiciones administrativas de observancia general dentro de sus respectivas justificaciones, que organicen la administración pública municipal, regulen las materias, procedimientos, funciones y servicios públicos de su competencia y aseguren la participación ciudadana y vecinal.</w:t>
      </w:r>
    </w:p>
    <w:p w14:paraId="47D27056" w14:textId="77777777" w:rsidR="00CC6F36" w:rsidRPr="00CC6F36" w:rsidRDefault="00CC6F36" w:rsidP="00CC6F36">
      <w:pPr>
        <w:jc w:val="both"/>
        <w:rPr>
          <w:rFonts w:ascii="Arial" w:hAnsi="Arial" w:cs="Arial"/>
          <w:sz w:val="20"/>
          <w:szCs w:val="20"/>
        </w:rPr>
      </w:pPr>
    </w:p>
    <w:p w14:paraId="6F2C7938" w14:textId="77777777" w:rsidR="00CC6F36" w:rsidRPr="00CC6F36" w:rsidRDefault="00CC6F36" w:rsidP="00CC6F36">
      <w:pPr>
        <w:pStyle w:val="Textoindependiente"/>
        <w:jc w:val="both"/>
        <w:rPr>
          <w:rFonts w:ascii="Arial" w:hAnsi="Arial" w:cs="Arial"/>
        </w:rPr>
      </w:pPr>
      <w:r w:rsidRPr="00CC6F36">
        <w:rPr>
          <w:rFonts w:ascii="Arial" w:hAnsi="Arial" w:cs="Arial"/>
          <w:b/>
        </w:rPr>
        <w:t>TERCERO</w:t>
      </w:r>
      <w:r w:rsidRPr="00CC6F36">
        <w:rPr>
          <w:rFonts w:ascii="Arial" w:hAnsi="Arial" w:cs="Arial"/>
        </w:rPr>
        <w:t>: Que la Ley Orgánica Municipal del Estado de Oaxaca en sus artículos 43 fracción XVI Bis y el Bando de Policía y Gobierno del Municipio de Oaxaca de Juárez en su artículo 49 fracción XIX establecen que es atribución del Honorable Ayuntamiento la aprobación de nomenclatura de las vías públicas, parques, jardines y plazas ubicadas dentro el territorio municipal.</w:t>
      </w:r>
    </w:p>
    <w:p w14:paraId="18333B5A" w14:textId="77777777" w:rsidR="00CC6F36" w:rsidRPr="00CC6F36" w:rsidRDefault="00CC6F36" w:rsidP="00CC6F36">
      <w:pPr>
        <w:jc w:val="both"/>
        <w:rPr>
          <w:rFonts w:ascii="Arial" w:hAnsi="Arial" w:cs="Arial"/>
          <w:sz w:val="20"/>
          <w:szCs w:val="20"/>
        </w:rPr>
      </w:pPr>
    </w:p>
    <w:p w14:paraId="0078B5A7" w14:textId="77777777" w:rsidR="00CC6F36" w:rsidRPr="00CC6F36" w:rsidRDefault="00CC6F36" w:rsidP="00CC6F36">
      <w:pPr>
        <w:pStyle w:val="Textoindependiente"/>
        <w:jc w:val="both"/>
        <w:rPr>
          <w:rFonts w:ascii="Arial" w:hAnsi="Arial" w:cs="Arial"/>
        </w:rPr>
      </w:pPr>
      <w:r w:rsidRPr="00CC6F36">
        <w:rPr>
          <w:rFonts w:ascii="Arial" w:hAnsi="Arial" w:cs="Arial"/>
          <w:b/>
        </w:rPr>
        <w:t>CUARTO</w:t>
      </w:r>
      <w:r w:rsidRPr="00CC6F36">
        <w:rPr>
          <w:rFonts w:ascii="Arial" w:hAnsi="Arial" w:cs="Arial"/>
        </w:rPr>
        <w:t xml:space="preserve">: Ahora bien el artículo 6 del </w:t>
      </w:r>
      <w:r w:rsidRPr="00CC6F36">
        <w:rPr>
          <w:rFonts w:ascii="Arial" w:hAnsi="Arial" w:cs="Arial"/>
        </w:rPr>
        <w:lastRenderedPageBreak/>
        <w:t>Reglamento de Nomenclatura y Número Oficial para el Municipio de Oaxaca de Juárez, señala que:</w:t>
      </w:r>
    </w:p>
    <w:p w14:paraId="31DD85DC" w14:textId="77777777" w:rsidR="00CC6F36" w:rsidRPr="00CC6F36" w:rsidRDefault="00CC6F36" w:rsidP="00CC6F36">
      <w:pPr>
        <w:jc w:val="both"/>
        <w:rPr>
          <w:rFonts w:ascii="Arial" w:hAnsi="Arial" w:cs="Arial"/>
          <w:sz w:val="20"/>
          <w:szCs w:val="20"/>
        </w:rPr>
      </w:pPr>
    </w:p>
    <w:p w14:paraId="1A6519A0" w14:textId="77777777" w:rsidR="00CC6F36" w:rsidRPr="00CC6F36" w:rsidRDefault="00CC6F36" w:rsidP="00CC6F36">
      <w:pPr>
        <w:widowControl/>
        <w:autoSpaceDE/>
        <w:autoSpaceDN/>
        <w:ind w:left="426"/>
        <w:contextualSpacing/>
        <w:jc w:val="both"/>
        <w:rPr>
          <w:rFonts w:ascii="Arial" w:hAnsi="Arial" w:cs="Arial"/>
          <w:i/>
          <w:sz w:val="20"/>
          <w:szCs w:val="20"/>
        </w:rPr>
      </w:pPr>
      <w:r w:rsidRPr="00CC6F36">
        <w:rPr>
          <w:rFonts w:ascii="Arial" w:hAnsi="Arial" w:cs="Arial"/>
          <w:b/>
          <w:i/>
          <w:sz w:val="20"/>
          <w:szCs w:val="20"/>
        </w:rPr>
        <w:t>Artículo 6</w:t>
      </w:r>
      <w:r w:rsidRPr="00CC6F36">
        <w:rPr>
          <w:rFonts w:ascii="Arial" w:hAnsi="Arial" w:cs="Arial"/>
          <w:i/>
          <w:sz w:val="20"/>
          <w:szCs w:val="20"/>
        </w:rPr>
        <w:t>.- Antes de someter a la consideración del Honorable Cabildo alguna propuesta tendiente a la determinación o cambio de la denominación de la vía pública o asentamiento humano ya existente o de nueva creación, será necesario:</w:t>
      </w:r>
    </w:p>
    <w:p w14:paraId="3394BFCB" w14:textId="77777777" w:rsidR="00CC6F36" w:rsidRPr="00CC6F36" w:rsidRDefault="00CC6F36" w:rsidP="00CC6F36">
      <w:pPr>
        <w:jc w:val="both"/>
        <w:rPr>
          <w:rFonts w:ascii="Arial" w:hAnsi="Arial" w:cs="Arial"/>
          <w:i/>
          <w:sz w:val="20"/>
          <w:szCs w:val="20"/>
        </w:rPr>
      </w:pPr>
    </w:p>
    <w:p w14:paraId="6C8E9477" w14:textId="77777777" w:rsidR="00CC6F36" w:rsidRPr="00CC6F36" w:rsidRDefault="00CC6F36" w:rsidP="00CC6F36">
      <w:pPr>
        <w:ind w:left="567"/>
        <w:jc w:val="both"/>
        <w:rPr>
          <w:rFonts w:ascii="Arial" w:hAnsi="Arial" w:cs="Arial"/>
          <w:i/>
          <w:sz w:val="20"/>
          <w:szCs w:val="20"/>
        </w:rPr>
      </w:pPr>
      <w:r w:rsidRPr="00CC6F36">
        <w:rPr>
          <w:rFonts w:ascii="Arial" w:hAnsi="Arial" w:cs="Arial"/>
          <w:i/>
          <w:sz w:val="20"/>
          <w:szCs w:val="20"/>
        </w:rPr>
        <w:t>I.</w:t>
      </w:r>
      <w:r w:rsidRPr="00CC6F36">
        <w:rPr>
          <w:rFonts w:ascii="Arial" w:hAnsi="Arial" w:cs="Arial"/>
          <w:i/>
          <w:sz w:val="20"/>
          <w:szCs w:val="20"/>
        </w:rPr>
        <w:tab/>
      </w:r>
      <w:r w:rsidRPr="00CC6F36">
        <w:rPr>
          <w:rFonts w:ascii="Arial" w:hAnsi="Arial" w:cs="Arial"/>
          <w:i/>
          <w:sz w:val="20"/>
          <w:szCs w:val="20"/>
        </w:rPr>
        <w:tab/>
        <w:t>Que se formule por escrito la propuesta respectiva, por algún miembro del H. Ayuntamiento o por un grupo no menor de diez ciudadanos ante el Presidente Municipal, quien la turnará a la Comisión para su análisis y estudio.</w:t>
      </w:r>
    </w:p>
    <w:p w14:paraId="34E286E4" w14:textId="77777777" w:rsidR="00CC6F36" w:rsidRPr="00CC6F36" w:rsidRDefault="00CC6F36" w:rsidP="00CC6F36">
      <w:pPr>
        <w:ind w:left="993" w:hanging="295"/>
        <w:jc w:val="both"/>
        <w:rPr>
          <w:rFonts w:ascii="Arial" w:hAnsi="Arial" w:cs="Arial"/>
          <w:i/>
          <w:sz w:val="20"/>
          <w:szCs w:val="20"/>
        </w:rPr>
      </w:pPr>
    </w:p>
    <w:p w14:paraId="715D990A" w14:textId="77777777" w:rsidR="00CC6F36" w:rsidRPr="00CC6F36" w:rsidRDefault="00CC6F36" w:rsidP="00CC6F36">
      <w:pPr>
        <w:ind w:left="567"/>
        <w:jc w:val="both"/>
        <w:rPr>
          <w:rFonts w:ascii="Arial" w:hAnsi="Arial" w:cs="Arial"/>
          <w:i/>
          <w:sz w:val="20"/>
          <w:szCs w:val="20"/>
        </w:rPr>
      </w:pPr>
      <w:r w:rsidRPr="00CC6F36">
        <w:rPr>
          <w:rFonts w:ascii="Arial" w:hAnsi="Arial" w:cs="Arial"/>
          <w:i/>
          <w:sz w:val="20"/>
          <w:szCs w:val="20"/>
        </w:rPr>
        <w:t>II.</w:t>
      </w:r>
      <w:r w:rsidRPr="00CC6F36">
        <w:rPr>
          <w:rFonts w:ascii="Arial" w:hAnsi="Arial" w:cs="Arial"/>
          <w:i/>
          <w:sz w:val="20"/>
          <w:szCs w:val="20"/>
        </w:rPr>
        <w:tab/>
        <w:t>Que en la propuesta se acompañe del estudio correspondiente en el que se apoye la misma, citando de ser posible los fundamentos históricos y culturales que correspondan, o la información que permita hacer una evaluación de dicha propuesta.</w:t>
      </w:r>
    </w:p>
    <w:p w14:paraId="2EC50806" w14:textId="77777777" w:rsidR="00CC6F36" w:rsidRPr="00CC6F36" w:rsidRDefault="00CC6F36" w:rsidP="00CC6F36">
      <w:pPr>
        <w:jc w:val="both"/>
        <w:rPr>
          <w:rFonts w:ascii="Arial" w:hAnsi="Arial" w:cs="Arial"/>
          <w:sz w:val="20"/>
          <w:szCs w:val="20"/>
        </w:rPr>
      </w:pPr>
    </w:p>
    <w:p w14:paraId="57D19D87" w14:textId="77777777" w:rsidR="00CC6F36" w:rsidRPr="00CC6F36" w:rsidRDefault="00CC6F36" w:rsidP="00CC6F36">
      <w:pPr>
        <w:jc w:val="both"/>
        <w:rPr>
          <w:rFonts w:ascii="Arial" w:hAnsi="Arial" w:cs="Arial"/>
          <w:sz w:val="20"/>
          <w:szCs w:val="20"/>
        </w:rPr>
      </w:pPr>
      <w:r w:rsidRPr="00CC6F36">
        <w:rPr>
          <w:rFonts w:ascii="Arial" w:hAnsi="Arial" w:cs="Arial"/>
          <w:sz w:val="20"/>
          <w:szCs w:val="20"/>
        </w:rPr>
        <w:t>Esta Comisión determina que no se cumplen con las disposiciones antes mencionadas y que por reglamentación son necesarias para poder dictaminar a favor la petición en estudio.</w:t>
      </w:r>
    </w:p>
    <w:p w14:paraId="1F952B99" w14:textId="77777777" w:rsidR="00CC6F36" w:rsidRPr="00CC6F36" w:rsidRDefault="00CC6F36" w:rsidP="00CC6F36">
      <w:pPr>
        <w:jc w:val="both"/>
        <w:rPr>
          <w:rFonts w:ascii="Arial" w:hAnsi="Arial" w:cs="Arial"/>
          <w:sz w:val="20"/>
          <w:szCs w:val="20"/>
        </w:rPr>
      </w:pPr>
    </w:p>
    <w:p w14:paraId="38B6411C" w14:textId="77777777" w:rsidR="00CC6F36" w:rsidRPr="00CC6F36" w:rsidRDefault="00CC6F36" w:rsidP="00CC6F36">
      <w:pPr>
        <w:jc w:val="both"/>
        <w:rPr>
          <w:rFonts w:ascii="Arial" w:hAnsi="Arial" w:cs="Arial"/>
          <w:sz w:val="20"/>
          <w:szCs w:val="20"/>
        </w:rPr>
      </w:pPr>
      <w:r w:rsidRPr="00CC6F36">
        <w:rPr>
          <w:rFonts w:ascii="Arial" w:hAnsi="Arial" w:cs="Arial"/>
          <w:sz w:val="20"/>
          <w:szCs w:val="20"/>
        </w:rPr>
        <w:t>Aunado a lo anterior esta comisión considera que de aprobarse, tanto los vecinos y comerciantes establecidos en citada avenida deberán realizar las modificaciones por este cambio de nomenclatura lo que conllevara a gastos de tiempo y económicos que no tienen considerados, más aquellos negocios comerciales que tienen un gasto en publicidad en los diversos medios publicitarios y que con esta modificación se verán obligados a actualizar sus datos, lo que sin duda será un gasto máxime después de la situación económica por la que en los últimos años hemos pasado, en la cual no debemos desgastar más a la ciudadanía, por el contrario como gobernantes debemos apoyarlos en la recuperación económica.</w:t>
      </w:r>
    </w:p>
    <w:p w14:paraId="42EC8F50" w14:textId="77777777" w:rsidR="00CC6F36" w:rsidRPr="00CC6F36" w:rsidRDefault="00CC6F36" w:rsidP="00CC6F36">
      <w:pPr>
        <w:jc w:val="both"/>
        <w:rPr>
          <w:rFonts w:ascii="Arial" w:hAnsi="Arial" w:cs="Arial"/>
          <w:sz w:val="20"/>
          <w:szCs w:val="20"/>
        </w:rPr>
      </w:pPr>
    </w:p>
    <w:p w14:paraId="0842B620" w14:textId="77777777" w:rsidR="00CC6F36" w:rsidRPr="00CC6F36" w:rsidRDefault="00CC6F36" w:rsidP="00CC6F36">
      <w:pPr>
        <w:jc w:val="both"/>
        <w:rPr>
          <w:rFonts w:ascii="Arial" w:hAnsi="Arial" w:cs="Arial"/>
          <w:sz w:val="20"/>
          <w:szCs w:val="20"/>
        </w:rPr>
      </w:pPr>
      <w:r w:rsidRPr="00CC6F36">
        <w:rPr>
          <w:rFonts w:ascii="Arial" w:hAnsi="Arial" w:cs="Arial"/>
          <w:sz w:val="20"/>
          <w:szCs w:val="20"/>
        </w:rPr>
        <w:t>Por lo que ante lo expuesto esta Comisión de Normatividad y Nomenclatura Municipal pone a su consideración el siguiente:</w:t>
      </w:r>
    </w:p>
    <w:p w14:paraId="025196BC" w14:textId="77777777" w:rsidR="00CC6F36" w:rsidRPr="00CC6F36" w:rsidRDefault="00CC6F36" w:rsidP="00CC6F36">
      <w:pPr>
        <w:jc w:val="center"/>
        <w:rPr>
          <w:rFonts w:ascii="Arial" w:hAnsi="Arial" w:cs="Arial"/>
          <w:sz w:val="20"/>
          <w:szCs w:val="20"/>
        </w:rPr>
      </w:pPr>
    </w:p>
    <w:p w14:paraId="0F106B1D" w14:textId="77777777" w:rsidR="00CC6F36" w:rsidRPr="00CC6F36" w:rsidRDefault="00CC6F36" w:rsidP="00CC6F36">
      <w:pPr>
        <w:jc w:val="center"/>
        <w:rPr>
          <w:rFonts w:ascii="Arial" w:hAnsi="Arial" w:cs="Arial"/>
          <w:b/>
          <w:sz w:val="20"/>
          <w:szCs w:val="20"/>
        </w:rPr>
      </w:pPr>
      <w:r w:rsidRPr="00CC6F36">
        <w:rPr>
          <w:rFonts w:ascii="Arial" w:hAnsi="Arial" w:cs="Arial"/>
          <w:b/>
          <w:sz w:val="20"/>
          <w:szCs w:val="20"/>
        </w:rPr>
        <w:t>D I C T A M E N</w:t>
      </w:r>
    </w:p>
    <w:p w14:paraId="03E9EF96" w14:textId="77777777" w:rsidR="00CC6F36" w:rsidRPr="00CC6F36" w:rsidRDefault="00CC6F36" w:rsidP="00CC6F36">
      <w:pPr>
        <w:jc w:val="both"/>
        <w:rPr>
          <w:rFonts w:ascii="Arial" w:hAnsi="Arial" w:cs="Arial"/>
          <w:sz w:val="20"/>
          <w:szCs w:val="20"/>
        </w:rPr>
      </w:pPr>
    </w:p>
    <w:p w14:paraId="409912E0" w14:textId="77777777" w:rsidR="00CC6F36" w:rsidRPr="00CC6F36" w:rsidRDefault="00CC6F36" w:rsidP="00CC6F36">
      <w:pPr>
        <w:jc w:val="both"/>
        <w:rPr>
          <w:rFonts w:ascii="Arial" w:hAnsi="Arial" w:cs="Arial"/>
          <w:sz w:val="20"/>
          <w:szCs w:val="20"/>
        </w:rPr>
      </w:pPr>
      <w:r w:rsidRPr="00CC6F36">
        <w:rPr>
          <w:rFonts w:ascii="Arial" w:hAnsi="Arial" w:cs="Arial"/>
          <w:b/>
          <w:sz w:val="20"/>
          <w:szCs w:val="20"/>
        </w:rPr>
        <w:t>ÚNICO</w:t>
      </w:r>
      <w:r w:rsidRPr="00CC6F36">
        <w:rPr>
          <w:rFonts w:ascii="Arial" w:hAnsi="Arial" w:cs="Arial"/>
          <w:sz w:val="20"/>
          <w:szCs w:val="20"/>
        </w:rPr>
        <w:t xml:space="preserve">.- Se resuelve que es improcedente el cambio de nombre de la Avenida Heroico </w:t>
      </w:r>
      <w:r w:rsidRPr="00CC6F36">
        <w:rPr>
          <w:rFonts w:ascii="Arial" w:hAnsi="Arial" w:cs="Arial"/>
          <w:sz w:val="20"/>
          <w:szCs w:val="20"/>
        </w:rPr>
        <w:lastRenderedPageBreak/>
        <w:t>Colegio Militar, ubicada en la Colonia Reforma de esta ciudad, por el de "Bicentenario del Heroico Colegio Militar".</w:t>
      </w:r>
    </w:p>
    <w:p w14:paraId="4B75FCDB" w14:textId="77777777" w:rsidR="00CC6F36" w:rsidRPr="00CC6F36" w:rsidRDefault="00CC6F36" w:rsidP="00CC6F36">
      <w:pPr>
        <w:jc w:val="both"/>
        <w:rPr>
          <w:rFonts w:ascii="Arial" w:hAnsi="Arial" w:cs="Arial"/>
          <w:sz w:val="20"/>
          <w:szCs w:val="20"/>
        </w:rPr>
      </w:pPr>
    </w:p>
    <w:p w14:paraId="16C36DDD" w14:textId="41A0CB17" w:rsidR="00CC6F36" w:rsidRPr="00CC6F36" w:rsidRDefault="00CC6F36" w:rsidP="00CC6F36">
      <w:pPr>
        <w:pStyle w:val="Textoindependiente"/>
        <w:jc w:val="both"/>
        <w:rPr>
          <w:rFonts w:ascii="Arial" w:hAnsi="Arial" w:cs="Arial"/>
        </w:rPr>
      </w:pPr>
      <w:r w:rsidRPr="00CC6F36">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25A6BE2" w14:textId="77777777" w:rsidR="00CC6F36" w:rsidRPr="00CC6F36" w:rsidRDefault="00CC6F36" w:rsidP="00CC6F36">
      <w:pPr>
        <w:pStyle w:val="Textoindependiente"/>
        <w:jc w:val="both"/>
        <w:rPr>
          <w:rFonts w:ascii="Arial" w:hAnsi="Arial" w:cs="Arial"/>
        </w:rPr>
      </w:pPr>
    </w:p>
    <w:p w14:paraId="41E9AA92" w14:textId="62A5AD26" w:rsidR="00CC6F36" w:rsidRPr="00CC6F36" w:rsidRDefault="00CC6F36" w:rsidP="00CC6F36">
      <w:pPr>
        <w:pStyle w:val="Textoindependiente"/>
        <w:jc w:val="both"/>
        <w:rPr>
          <w:rFonts w:ascii="Arial" w:hAnsi="Arial" w:cs="Arial"/>
          <w:b/>
          <w:bCs/>
        </w:rPr>
      </w:pPr>
      <w:r w:rsidRPr="00CC6F36">
        <w:rPr>
          <w:rFonts w:ascii="Arial" w:hAnsi="Arial" w:cs="Arial"/>
          <w:b/>
          <w:bCs/>
        </w:rPr>
        <w:t xml:space="preserve">DADO EN EL SALÓN DE CABILDO “PORFIRIO DÍAZ MORI” DEL HONORABLE AYUNTAMIENTO DEL </w:t>
      </w:r>
      <w:r w:rsidRPr="00CC6F36">
        <w:rPr>
          <w:rFonts w:ascii="Arial" w:hAnsi="Arial" w:cs="Arial"/>
        </w:rPr>
        <w:t>M</w:t>
      </w:r>
      <w:r w:rsidRPr="00CC6F36">
        <w:rPr>
          <w:rFonts w:ascii="Arial" w:hAnsi="Arial" w:cs="Arial"/>
          <w:b/>
          <w:bCs/>
        </w:rPr>
        <w:t xml:space="preserve">UNICIPIO DE OAXACA DE </w:t>
      </w:r>
      <w:r w:rsidR="009341CA">
        <w:rPr>
          <w:rFonts w:ascii="Arial" w:hAnsi="Arial" w:cs="Arial"/>
          <w:b/>
          <w:bCs/>
        </w:rPr>
        <w:t xml:space="preserve">JUÁREZ, EL DÍA CUATRO DE </w:t>
      </w:r>
      <w:r w:rsidRPr="00CC6F36">
        <w:rPr>
          <w:rFonts w:ascii="Arial" w:hAnsi="Arial" w:cs="Arial"/>
          <w:b/>
          <w:bCs/>
        </w:rPr>
        <w:t>ABRIL DEL AÑO DOS MIL VEINTITRÉS.</w:t>
      </w:r>
    </w:p>
    <w:p w14:paraId="12C654CD" w14:textId="77777777" w:rsidR="00CC6F36" w:rsidRDefault="00CC6F36" w:rsidP="00CC6F36">
      <w:pPr>
        <w:pStyle w:val="Textoindependiente"/>
        <w:jc w:val="center"/>
        <w:rPr>
          <w:rFonts w:ascii="Arial" w:hAnsi="Arial" w:cs="Arial"/>
          <w:b/>
        </w:rPr>
      </w:pPr>
    </w:p>
    <w:p w14:paraId="22FFEB21" w14:textId="5DEE1C73" w:rsidR="00CC6F36" w:rsidRPr="00CC6F36" w:rsidRDefault="00CC6F36" w:rsidP="00CC6F36">
      <w:pPr>
        <w:pStyle w:val="Textoindependiente"/>
        <w:jc w:val="center"/>
        <w:rPr>
          <w:rFonts w:ascii="Arial" w:hAnsi="Arial" w:cs="Arial"/>
          <w:b/>
        </w:rPr>
      </w:pPr>
      <w:r w:rsidRPr="00CC6F36">
        <w:rPr>
          <w:rFonts w:ascii="Arial" w:hAnsi="Arial" w:cs="Arial"/>
          <w:b/>
        </w:rPr>
        <w:t>ATENTAMENTE</w:t>
      </w:r>
    </w:p>
    <w:p w14:paraId="4EEC279B" w14:textId="77777777" w:rsidR="00CC6F36" w:rsidRPr="00CC6F36" w:rsidRDefault="00CC6F36" w:rsidP="00CC6F36">
      <w:pPr>
        <w:pStyle w:val="Textoindependiente"/>
        <w:jc w:val="center"/>
        <w:rPr>
          <w:rFonts w:ascii="Arial" w:hAnsi="Arial" w:cs="Arial"/>
          <w:b/>
        </w:rPr>
      </w:pPr>
      <w:r w:rsidRPr="00CC6F36">
        <w:rPr>
          <w:rFonts w:ascii="Arial" w:hAnsi="Arial" w:cs="Arial"/>
          <w:b/>
        </w:rPr>
        <w:t>“EL RESPETO AL DERECHO AJENO</w:t>
      </w:r>
    </w:p>
    <w:p w14:paraId="54B83E3F" w14:textId="77777777" w:rsidR="00CC6F36" w:rsidRPr="00CC6F36" w:rsidRDefault="00CC6F36" w:rsidP="00CC6F36">
      <w:pPr>
        <w:pStyle w:val="Textoindependiente"/>
        <w:jc w:val="center"/>
        <w:rPr>
          <w:rFonts w:ascii="Arial" w:hAnsi="Arial" w:cs="Arial"/>
          <w:b/>
        </w:rPr>
      </w:pPr>
      <w:r w:rsidRPr="00CC6F36">
        <w:rPr>
          <w:rFonts w:ascii="Arial" w:hAnsi="Arial" w:cs="Arial"/>
          <w:b/>
        </w:rPr>
        <w:t xml:space="preserve"> ES LA PAZ”</w:t>
      </w:r>
    </w:p>
    <w:p w14:paraId="3B38E807" w14:textId="77777777" w:rsidR="00CC6F36" w:rsidRPr="00CC6F36" w:rsidRDefault="00CC6F36" w:rsidP="00CC6F36">
      <w:pPr>
        <w:pStyle w:val="Textoindependiente"/>
        <w:jc w:val="center"/>
        <w:rPr>
          <w:rFonts w:ascii="Arial" w:hAnsi="Arial" w:cs="Arial"/>
          <w:b/>
        </w:rPr>
      </w:pPr>
      <w:r w:rsidRPr="00CC6F36">
        <w:rPr>
          <w:rFonts w:ascii="Arial" w:hAnsi="Arial" w:cs="Arial"/>
          <w:b/>
        </w:rPr>
        <w:t>PRESIDENTE MUNICIPAL CONSTITUCIONAL DE OAXACA DE JUÁREZ.</w:t>
      </w:r>
    </w:p>
    <w:p w14:paraId="1BDA64E9" w14:textId="77777777" w:rsidR="00CC6F36" w:rsidRPr="00CC6F36" w:rsidRDefault="00CC6F36" w:rsidP="00CC6F36">
      <w:pPr>
        <w:pStyle w:val="Textoindependiente"/>
        <w:jc w:val="center"/>
        <w:rPr>
          <w:rFonts w:ascii="Arial" w:hAnsi="Arial" w:cs="Arial"/>
          <w:b/>
        </w:rPr>
      </w:pPr>
    </w:p>
    <w:p w14:paraId="245E0E4C" w14:textId="77777777" w:rsidR="00CC6F36" w:rsidRPr="00CC6F36" w:rsidRDefault="00CC6F36" w:rsidP="00CC6F36">
      <w:pPr>
        <w:pStyle w:val="Textoindependiente"/>
        <w:jc w:val="center"/>
        <w:rPr>
          <w:rFonts w:ascii="Arial" w:hAnsi="Arial" w:cs="Arial"/>
          <w:b/>
        </w:rPr>
      </w:pPr>
    </w:p>
    <w:p w14:paraId="4757304F" w14:textId="77777777" w:rsidR="00CC6F36" w:rsidRPr="00CC6F36" w:rsidRDefault="00CC6F36" w:rsidP="00CC6F36">
      <w:pPr>
        <w:pStyle w:val="Textoindependiente"/>
        <w:jc w:val="center"/>
        <w:rPr>
          <w:rFonts w:ascii="Arial" w:hAnsi="Arial" w:cs="Arial"/>
          <w:b/>
        </w:rPr>
      </w:pPr>
    </w:p>
    <w:p w14:paraId="76E5111A" w14:textId="77777777" w:rsidR="00CC6F36" w:rsidRPr="00CC6F36" w:rsidRDefault="00CC6F36" w:rsidP="00CC6F36">
      <w:pPr>
        <w:pStyle w:val="Textoindependiente"/>
        <w:jc w:val="center"/>
        <w:rPr>
          <w:rFonts w:ascii="Arial" w:hAnsi="Arial" w:cs="Arial"/>
          <w:b/>
        </w:rPr>
      </w:pPr>
    </w:p>
    <w:p w14:paraId="4CCDFA72" w14:textId="6A8D3E3C" w:rsidR="00CC6F36" w:rsidRDefault="00CC6F36" w:rsidP="00CC6F36">
      <w:pPr>
        <w:pStyle w:val="Textoindependiente"/>
        <w:jc w:val="center"/>
        <w:rPr>
          <w:rFonts w:ascii="Arial" w:hAnsi="Arial" w:cs="Arial"/>
          <w:b/>
        </w:rPr>
      </w:pPr>
      <w:r w:rsidRPr="00CC6F36">
        <w:rPr>
          <w:rFonts w:ascii="Arial" w:hAnsi="Arial" w:cs="Arial"/>
          <w:b/>
        </w:rPr>
        <w:t>FRANCISCO MARTÍNEZ NERI.</w:t>
      </w:r>
    </w:p>
    <w:p w14:paraId="479970D1" w14:textId="77777777" w:rsidR="00655F83" w:rsidRPr="00CC6F36" w:rsidRDefault="00655F83" w:rsidP="00CC6F36">
      <w:pPr>
        <w:pStyle w:val="Textoindependiente"/>
        <w:jc w:val="center"/>
        <w:rPr>
          <w:rFonts w:ascii="Arial" w:hAnsi="Arial" w:cs="Arial"/>
          <w:b/>
        </w:rPr>
      </w:pPr>
    </w:p>
    <w:p w14:paraId="524E1759" w14:textId="77777777" w:rsidR="00CC6F36" w:rsidRPr="00CC6F36" w:rsidRDefault="00CC6F36" w:rsidP="00CC6F36">
      <w:pPr>
        <w:pStyle w:val="Textoindependiente"/>
        <w:jc w:val="center"/>
        <w:rPr>
          <w:rFonts w:ascii="Arial" w:hAnsi="Arial" w:cs="Arial"/>
          <w:b/>
        </w:rPr>
      </w:pPr>
      <w:r w:rsidRPr="00CC6F36">
        <w:rPr>
          <w:rFonts w:ascii="Arial" w:hAnsi="Arial" w:cs="Arial"/>
          <w:b/>
        </w:rPr>
        <w:t>ATENTAMENTE</w:t>
      </w:r>
    </w:p>
    <w:p w14:paraId="18E2960A" w14:textId="77777777" w:rsidR="00CC6F36" w:rsidRPr="00CC6F36" w:rsidRDefault="00CC6F36" w:rsidP="00CC6F36">
      <w:pPr>
        <w:pStyle w:val="Textoindependiente"/>
        <w:jc w:val="center"/>
        <w:rPr>
          <w:rFonts w:ascii="Arial" w:hAnsi="Arial" w:cs="Arial"/>
          <w:b/>
        </w:rPr>
      </w:pPr>
      <w:r w:rsidRPr="00CC6F36">
        <w:rPr>
          <w:rFonts w:ascii="Arial" w:hAnsi="Arial" w:cs="Arial"/>
          <w:b/>
        </w:rPr>
        <w:t xml:space="preserve">“EL RESPETO AL DERECHO AJENO </w:t>
      </w:r>
    </w:p>
    <w:p w14:paraId="47A2B5E7" w14:textId="77777777" w:rsidR="00CC6F36" w:rsidRPr="00CC6F36" w:rsidRDefault="00CC6F36" w:rsidP="00CC6F36">
      <w:pPr>
        <w:pStyle w:val="Textoindependiente"/>
        <w:jc w:val="center"/>
        <w:rPr>
          <w:rFonts w:ascii="Arial" w:hAnsi="Arial" w:cs="Arial"/>
          <w:b/>
        </w:rPr>
      </w:pPr>
      <w:r w:rsidRPr="00CC6F36">
        <w:rPr>
          <w:rFonts w:ascii="Arial" w:hAnsi="Arial" w:cs="Arial"/>
          <w:b/>
        </w:rPr>
        <w:t>ES LA PAZ”</w:t>
      </w:r>
    </w:p>
    <w:p w14:paraId="48294891" w14:textId="77777777" w:rsidR="00CC6F36" w:rsidRPr="00CC6F36" w:rsidRDefault="00CC6F36" w:rsidP="00CC6F36">
      <w:pPr>
        <w:pStyle w:val="Textoindependiente"/>
        <w:jc w:val="center"/>
        <w:rPr>
          <w:rFonts w:ascii="Arial" w:hAnsi="Arial" w:cs="Arial"/>
          <w:b/>
        </w:rPr>
      </w:pPr>
      <w:r w:rsidRPr="00CC6F36">
        <w:rPr>
          <w:rFonts w:ascii="Arial" w:hAnsi="Arial" w:cs="Arial"/>
          <w:b/>
        </w:rPr>
        <w:t>SECRETARIA MUNICIPAL DE OAXACA DE JUÁREZ.</w:t>
      </w:r>
    </w:p>
    <w:p w14:paraId="72D1C0DC" w14:textId="77777777" w:rsidR="00CC6F36" w:rsidRPr="00CC6F36" w:rsidRDefault="00CC6F36" w:rsidP="00CC6F36">
      <w:pPr>
        <w:pStyle w:val="Textoindependiente"/>
        <w:jc w:val="center"/>
        <w:rPr>
          <w:rFonts w:ascii="Arial" w:hAnsi="Arial" w:cs="Arial"/>
        </w:rPr>
      </w:pPr>
    </w:p>
    <w:p w14:paraId="73E09E1F" w14:textId="77777777" w:rsidR="00CC6F36" w:rsidRPr="00CC6F36" w:rsidRDefault="00CC6F36" w:rsidP="00CC6F36">
      <w:pPr>
        <w:pStyle w:val="Textoindependiente"/>
        <w:jc w:val="center"/>
        <w:rPr>
          <w:rFonts w:ascii="Arial" w:hAnsi="Arial" w:cs="Arial"/>
        </w:rPr>
      </w:pPr>
    </w:p>
    <w:p w14:paraId="0B1F022D" w14:textId="77777777" w:rsidR="00CC6F36" w:rsidRPr="00CC6F36" w:rsidRDefault="00CC6F36" w:rsidP="00CC6F36">
      <w:pPr>
        <w:pStyle w:val="Textoindependiente"/>
        <w:jc w:val="center"/>
        <w:rPr>
          <w:rFonts w:ascii="Arial" w:hAnsi="Arial" w:cs="Arial"/>
        </w:rPr>
      </w:pPr>
    </w:p>
    <w:p w14:paraId="3FA33604" w14:textId="77777777" w:rsidR="00CC6F36" w:rsidRPr="00CC6F36" w:rsidRDefault="00CC6F36" w:rsidP="00CC6F36">
      <w:pPr>
        <w:pStyle w:val="Textoindependiente"/>
        <w:jc w:val="center"/>
        <w:rPr>
          <w:rFonts w:ascii="Arial" w:hAnsi="Arial" w:cs="Arial"/>
        </w:rPr>
      </w:pPr>
    </w:p>
    <w:p w14:paraId="735BFDBC" w14:textId="77777777" w:rsidR="00CC6F36" w:rsidRPr="00CC6F36" w:rsidRDefault="00CC6F36" w:rsidP="00CC6F36">
      <w:pPr>
        <w:pStyle w:val="Textoindependiente"/>
        <w:jc w:val="center"/>
        <w:rPr>
          <w:rFonts w:ascii="Arial" w:hAnsi="Arial" w:cs="Arial"/>
        </w:rPr>
      </w:pPr>
    </w:p>
    <w:p w14:paraId="2B21FDAC" w14:textId="77777777" w:rsidR="00CC6F36" w:rsidRPr="00CC6F36" w:rsidRDefault="00CC6F36" w:rsidP="00CC6F36">
      <w:pPr>
        <w:pStyle w:val="Textoindependiente"/>
        <w:jc w:val="center"/>
        <w:rPr>
          <w:rFonts w:ascii="Arial" w:hAnsi="Arial" w:cs="Arial"/>
          <w:b/>
        </w:rPr>
      </w:pPr>
      <w:r w:rsidRPr="00CC6F36">
        <w:rPr>
          <w:rFonts w:ascii="Arial" w:hAnsi="Arial" w:cs="Arial"/>
          <w:b/>
        </w:rPr>
        <w:t>NORMA IRIS SANTIAGO HERNÁNDEZ.</w:t>
      </w:r>
    </w:p>
    <w:p w14:paraId="15D2888E" w14:textId="126D357B" w:rsidR="00CC6F36" w:rsidRDefault="00655F83" w:rsidP="00C35FC2">
      <w:pPr>
        <w:pStyle w:val="Textoindependiente"/>
        <w:jc w:val="center"/>
        <w:rPr>
          <w:rFonts w:ascii="Arial" w:hAnsi="Arial" w:cs="Arial"/>
          <w:b/>
        </w:rPr>
      </w:pPr>
      <w:r w:rsidRPr="00CC6F36">
        <w:rPr>
          <w:noProof/>
          <w:lang w:eastAsia="es-MX"/>
        </w:rPr>
        <w:drawing>
          <wp:anchor distT="0" distB="0" distL="0" distR="0" simplePos="0" relativeHeight="251654144" behindDoc="0" locked="0" layoutInCell="1" allowOverlap="1" wp14:anchorId="1D3B0C58" wp14:editId="7001DBD7">
            <wp:simplePos x="0" y="0"/>
            <wp:positionH relativeFrom="page">
              <wp:posOffset>4167646</wp:posOffset>
            </wp:positionH>
            <wp:positionV relativeFrom="paragraph">
              <wp:posOffset>207645</wp:posOffset>
            </wp:positionV>
            <wp:extent cx="2861310" cy="281305"/>
            <wp:effectExtent l="0" t="0" r="0" b="4445"/>
            <wp:wrapTopAndBottom/>
            <wp:docPr id="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66" cstate="print"/>
                    <a:stretch>
                      <a:fillRect/>
                    </a:stretch>
                  </pic:blipFill>
                  <pic:spPr>
                    <a:xfrm>
                      <a:off x="0" y="0"/>
                      <a:ext cx="2861310" cy="281305"/>
                    </a:xfrm>
                    <a:prstGeom prst="rect">
                      <a:avLst/>
                    </a:prstGeom>
                  </pic:spPr>
                </pic:pic>
              </a:graphicData>
            </a:graphic>
          </wp:anchor>
        </w:drawing>
      </w:r>
    </w:p>
    <w:p w14:paraId="5967F563" w14:textId="25BE591B" w:rsidR="00655F83" w:rsidRDefault="00655F83" w:rsidP="00C35FC2">
      <w:pPr>
        <w:pStyle w:val="Textoindependiente"/>
        <w:jc w:val="center"/>
        <w:rPr>
          <w:rFonts w:ascii="Arial" w:hAnsi="Arial" w:cs="Arial"/>
          <w:b/>
        </w:rPr>
      </w:pPr>
    </w:p>
    <w:p w14:paraId="4643B3BC" w14:textId="77777777" w:rsidR="00655F83" w:rsidRPr="00CC6F36" w:rsidRDefault="00655F83" w:rsidP="00655F83">
      <w:pPr>
        <w:pStyle w:val="Textoindependiente"/>
        <w:jc w:val="both"/>
        <w:rPr>
          <w:rFonts w:ascii="Arial" w:hAnsi="Arial" w:cs="Arial"/>
          <w:b/>
        </w:rPr>
      </w:pPr>
      <w:r w:rsidRPr="00CC6F36">
        <w:rPr>
          <w:rFonts w:ascii="Arial" w:hAnsi="Arial" w:cs="Arial"/>
          <w:b/>
        </w:rPr>
        <w:t>FRANCISCO MARTÍNEZ NERI,</w:t>
      </w:r>
      <w:r w:rsidRPr="00CC6F36">
        <w:rPr>
          <w:rFonts w:ascii="Arial" w:hAnsi="Arial" w:cs="Arial"/>
        </w:rPr>
        <w:t xml:space="preserve"> Presidente Municipal Constitucional del Municipio de Oaxaca de Juárez, del Estado Libre y Soberano de Oaxaca, a sus habitantes hace saber:</w:t>
      </w:r>
    </w:p>
    <w:p w14:paraId="2E531DEC" w14:textId="77777777" w:rsidR="00655F83" w:rsidRPr="00CC6F36" w:rsidRDefault="00655F83" w:rsidP="00655F83">
      <w:pPr>
        <w:pStyle w:val="Textoindependiente"/>
        <w:jc w:val="both"/>
        <w:rPr>
          <w:rFonts w:ascii="Arial" w:hAnsi="Arial" w:cs="Arial"/>
        </w:rPr>
      </w:pPr>
    </w:p>
    <w:p w14:paraId="45AFAC6B" w14:textId="72E1EDB9" w:rsidR="00655F83" w:rsidRPr="00CC6F36" w:rsidRDefault="00655F83" w:rsidP="00655F83">
      <w:pPr>
        <w:pStyle w:val="Textoindependiente"/>
        <w:jc w:val="both"/>
        <w:rPr>
          <w:rFonts w:ascii="Arial" w:hAnsi="Arial" w:cs="Arial"/>
        </w:rPr>
      </w:pPr>
      <w:r w:rsidRPr="00CC6F36">
        <w:rPr>
          <w:rFonts w:ascii="Arial" w:hAnsi="Arial" w:cs="Arial"/>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w:t>
      </w:r>
      <w:r w:rsidRPr="00CC6F36">
        <w:rPr>
          <w:rFonts w:ascii="Arial" w:hAnsi="Arial" w:cs="Arial"/>
        </w:rPr>
        <w:lastRenderedPageBreak/>
        <w:t xml:space="preserve">68 fracción V, 136, 137 y 138 de la Ley Orgánica Municipal; 54 fracción IV y 242 del Bando de Policía y Gobierno del Municipio de Oaxaca de Juárez; y 3, 4 y 5 del Reglamento de la Gaceta del Municipio de Oaxaca de Juárez; en sesión ordinaria de </w:t>
      </w:r>
      <w:r w:rsidR="007934BA">
        <w:rPr>
          <w:rFonts w:ascii="Arial" w:hAnsi="Arial" w:cs="Arial"/>
        </w:rPr>
        <w:t>Cabildo de fecha cuatro de abril</w:t>
      </w:r>
      <w:r w:rsidRPr="00CC6F36">
        <w:rPr>
          <w:rFonts w:ascii="Arial" w:hAnsi="Arial" w:cs="Arial"/>
        </w:rPr>
        <w:t xml:space="preserve"> de dos mil veintitrés, tuvo a bien aprobar y expedir  el siguiente:</w:t>
      </w:r>
    </w:p>
    <w:p w14:paraId="7F765BDC" w14:textId="77777777" w:rsidR="00655F83" w:rsidRPr="00CC6F36" w:rsidRDefault="00655F83" w:rsidP="00655F83">
      <w:pPr>
        <w:pStyle w:val="Textoindependiente"/>
        <w:jc w:val="center"/>
        <w:rPr>
          <w:rFonts w:ascii="Arial" w:hAnsi="Arial" w:cs="Arial"/>
          <w:b/>
        </w:rPr>
      </w:pPr>
    </w:p>
    <w:p w14:paraId="4530BC56" w14:textId="3EFDCD92" w:rsidR="00655F83" w:rsidRDefault="00655F83" w:rsidP="009D2AEA">
      <w:pPr>
        <w:pStyle w:val="Textoindependiente"/>
        <w:jc w:val="center"/>
        <w:outlineLvl w:val="0"/>
        <w:rPr>
          <w:rFonts w:ascii="Arial" w:hAnsi="Arial" w:cs="Arial"/>
          <w:b/>
        </w:rPr>
      </w:pPr>
      <w:r w:rsidRPr="00CC6F36">
        <w:rPr>
          <w:rFonts w:ascii="Arial" w:hAnsi="Arial" w:cs="Arial"/>
          <w:b/>
        </w:rPr>
        <w:t>DICTAMEN</w:t>
      </w:r>
      <w:r w:rsidR="009D2AEA">
        <w:rPr>
          <w:rFonts w:ascii="Arial" w:hAnsi="Arial" w:cs="Arial"/>
          <w:b/>
        </w:rPr>
        <w:t xml:space="preserve"> </w:t>
      </w:r>
      <w:r w:rsidR="009D2AEA" w:rsidRPr="009D2AEA">
        <w:rPr>
          <w:rFonts w:ascii="Arial" w:hAnsi="Arial" w:cs="Arial"/>
          <w:b/>
        </w:rPr>
        <w:t>CDEyMR/096/2023</w:t>
      </w:r>
    </w:p>
    <w:p w14:paraId="097884B6" w14:textId="77777777" w:rsidR="00655F83" w:rsidRDefault="00655F83" w:rsidP="00655F83">
      <w:pPr>
        <w:pStyle w:val="Textoindependiente"/>
        <w:jc w:val="both"/>
        <w:rPr>
          <w:rFonts w:ascii="Arial" w:hAnsi="Arial" w:cs="Arial"/>
        </w:rPr>
      </w:pPr>
    </w:p>
    <w:p w14:paraId="77406657" w14:textId="77777777" w:rsidR="00655F83" w:rsidRPr="00655F83" w:rsidRDefault="00655F83" w:rsidP="00655F83">
      <w:pPr>
        <w:widowControl/>
        <w:autoSpaceDE/>
        <w:autoSpaceDN/>
        <w:jc w:val="center"/>
        <w:rPr>
          <w:rFonts w:ascii="Arial" w:eastAsia="Arial" w:hAnsi="Arial" w:cs="Arial"/>
          <w:b/>
          <w:sz w:val="20"/>
          <w:szCs w:val="20"/>
        </w:rPr>
      </w:pPr>
      <w:r w:rsidRPr="00655F83">
        <w:rPr>
          <w:rFonts w:ascii="Arial" w:eastAsia="Arial" w:hAnsi="Arial" w:cs="Arial"/>
          <w:b/>
          <w:sz w:val="20"/>
          <w:szCs w:val="20"/>
        </w:rPr>
        <w:t>C O N S I D E R A N D O</w:t>
      </w:r>
    </w:p>
    <w:p w14:paraId="7CA321C5" w14:textId="77777777" w:rsidR="00655F83" w:rsidRPr="00655F83" w:rsidRDefault="00655F83" w:rsidP="00655F83">
      <w:pPr>
        <w:widowControl/>
        <w:autoSpaceDE/>
        <w:autoSpaceDN/>
        <w:jc w:val="both"/>
        <w:rPr>
          <w:rFonts w:ascii="Arial" w:eastAsia="Arial" w:hAnsi="Arial" w:cs="Arial"/>
          <w:sz w:val="20"/>
          <w:szCs w:val="20"/>
        </w:rPr>
      </w:pPr>
    </w:p>
    <w:p w14:paraId="195380AC"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PRIMERO</w:t>
      </w:r>
      <w:r w:rsidRPr="00655F83">
        <w:rPr>
          <w:rFonts w:ascii="Arial" w:eastAsia="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337C14EF" w14:textId="77777777" w:rsidR="00655F83" w:rsidRPr="00655F83" w:rsidRDefault="00655F83" w:rsidP="00655F83">
      <w:pPr>
        <w:widowControl/>
        <w:autoSpaceDE/>
        <w:autoSpaceDN/>
        <w:jc w:val="both"/>
        <w:rPr>
          <w:rFonts w:ascii="Arial" w:eastAsia="Arial" w:hAnsi="Arial" w:cs="Arial"/>
          <w:sz w:val="20"/>
          <w:szCs w:val="20"/>
        </w:rPr>
      </w:pPr>
    </w:p>
    <w:p w14:paraId="3A3BF57B"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SEGUNDO</w:t>
      </w:r>
      <w:r w:rsidRPr="00655F83">
        <w:rPr>
          <w:rFonts w:ascii="Arial" w:eastAsia="Arial" w:hAnsi="Arial" w:cs="Arial"/>
          <w:sz w:val="20"/>
          <w:szCs w:val="20"/>
        </w:rPr>
        <w:t>.- De conformidad con lo establecido en el Bando de Policía y Gobierno del Municipio de Oaxaca de Juárez, en su numeral 93 fracción XI, la Comisión de Desarrollo Económico y Mejora Regulatoria tendrá como su función:</w:t>
      </w:r>
    </w:p>
    <w:p w14:paraId="294555AA" w14:textId="77777777" w:rsidR="00655F83" w:rsidRPr="00655F83" w:rsidRDefault="00655F83" w:rsidP="00655F83">
      <w:pPr>
        <w:widowControl/>
        <w:autoSpaceDE/>
        <w:autoSpaceDN/>
        <w:ind w:left="426"/>
        <w:contextualSpacing/>
        <w:jc w:val="both"/>
        <w:rPr>
          <w:rFonts w:ascii="Arial" w:eastAsia="Arial" w:hAnsi="Arial" w:cs="Arial"/>
          <w:i/>
          <w:sz w:val="20"/>
          <w:szCs w:val="20"/>
        </w:rPr>
      </w:pPr>
      <w:r w:rsidRPr="00655F83">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3F41666" w14:textId="77777777" w:rsidR="00655F83" w:rsidRPr="00655F83" w:rsidRDefault="00655F83" w:rsidP="00655F83">
      <w:pPr>
        <w:widowControl/>
        <w:autoSpaceDE/>
        <w:autoSpaceDN/>
        <w:jc w:val="both"/>
        <w:rPr>
          <w:rFonts w:ascii="Arial" w:eastAsia="Arial" w:hAnsi="Arial" w:cs="Arial"/>
          <w:i/>
          <w:sz w:val="20"/>
          <w:szCs w:val="20"/>
        </w:rPr>
      </w:pPr>
    </w:p>
    <w:p w14:paraId="260C3760"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sz w:val="20"/>
          <w:szCs w:val="20"/>
        </w:rPr>
        <w:t>Así mismo el artículo 65 del Reglamento de Establecimientos Comerciales, Industriales y de Servicios del Municipio de Oaxaca de Juárez señala que:</w:t>
      </w:r>
    </w:p>
    <w:p w14:paraId="3DB51C11" w14:textId="77777777" w:rsidR="00655F83" w:rsidRPr="00655F83" w:rsidRDefault="00655F83" w:rsidP="00655F83">
      <w:pPr>
        <w:widowControl/>
        <w:autoSpaceDE/>
        <w:autoSpaceDN/>
        <w:ind w:left="426"/>
        <w:contextualSpacing/>
        <w:jc w:val="both"/>
        <w:rPr>
          <w:rFonts w:ascii="Arial" w:eastAsia="Arial" w:hAnsi="Arial" w:cs="Arial"/>
          <w:i/>
          <w:sz w:val="20"/>
          <w:szCs w:val="20"/>
        </w:rPr>
      </w:pPr>
    </w:p>
    <w:p w14:paraId="680288DF" w14:textId="77777777" w:rsidR="00655F83" w:rsidRPr="00655F83" w:rsidRDefault="00655F83" w:rsidP="00655F83">
      <w:pPr>
        <w:widowControl/>
        <w:autoSpaceDE/>
        <w:autoSpaceDN/>
        <w:ind w:left="426"/>
        <w:contextualSpacing/>
        <w:jc w:val="both"/>
        <w:rPr>
          <w:rFonts w:ascii="Arial" w:eastAsia="Arial" w:hAnsi="Arial" w:cs="Arial"/>
          <w:i/>
          <w:sz w:val="20"/>
          <w:szCs w:val="20"/>
        </w:rPr>
      </w:pPr>
      <w:r w:rsidRPr="00655F83">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4449C4E7" w14:textId="77777777" w:rsidR="00655F83" w:rsidRPr="00655F83" w:rsidRDefault="00655F83" w:rsidP="00655F83">
      <w:pPr>
        <w:widowControl/>
        <w:autoSpaceDE/>
        <w:autoSpaceDN/>
        <w:ind w:left="426"/>
        <w:contextualSpacing/>
        <w:jc w:val="both"/>
        <w:rPr>
          <w:rFonts w:ascii="Arial" w:eastAsia="Arial" w:hAnsi="Arial" w:cs="Arial"/>
          <w:i/>
          <w:sz w:val="20"/>
          <w:szCs w:val="20"/>
        </w:rPr>
      </w:pPr>
    </w:p>
    <w:p w14:paraId="5D13AF5A" w14:textId="77777777" w:rsidR="00655F83" w:rsidRPr="00655F83" w:rsidRDefault="00655F83" w:rsidP="00655F83">
      <w:pPr>
        <w:widowControl/>
        <w:autoSpaceDE/>
        <w:autoSpaceDN/>
        <w:ind w:left="426"/>
        <w:contextualSpacing/>
        <w:jc w:val="both"/>
        <w:rPr>
          <w:rFonts w:ascii="Arial" w:eastAsia="Arial" w:hAnsi="Arial" w:cs="Arial"/>
          <w:i/>
          <w:sz w:val="20"/>
          <w:szCs w:val="20"/>
        </w:rPr>
      </w:pPr>
      <w:r w:rsidRPr="00655F83">
        <w:rPr>
          <w:rFonts w:ascii="Arial" w:eastAsia="Arial" w:hAnsi="Arial" w:cs="Arial"/>
          <w:i/>
          <w:sz w:val="20"/>
          <w:szCs w:val="20"/>
        </w:rPr>
        <w:t>Una vez emitido el dictamen correspondiente, será turnado a la Secretaría Municipal para que por su conducto sea turnado al Cabildo para su aprobación.</w:t>
      </w:r>
    </w:p>
    <w:p w14:paraId="573AFCF1" w14:textId="77777777" w:rsidR="00655F83" w:rsidRPr="00655F83" w:rsidRDefault="00655F83" w:rsidP="00655F83">
      <w:pPr>
        <w:widowControl/>
        <w:autoSpaceDE/>
        <w:autoSpaceDN/>
        <w:ind w:left="426"/>
        <w:contextualSpacing/>
        <w:jc w:val="both"/>
        <w:rPr>
          <w:rFonts w:ascii="Arial" w:eastAsia="Arial" w:hAnsi="Arial" w:cs="Arial"/>
          <w:i/>
          <w:sz w:val="20"/>
          <w:szCs w:val="20"/>
        </w:rPr>
      </w:pPr>
      <w:r w:rsidRPr="00655F83">
        <w:rPr>
          <w:rFonts w:ascii="Arial" w:eastAsia="Arial" w:hAnsi="Arial" w:cs="Arial"/>
          <w:i/>
          <w:sz w:val="20"/>
          <w:szCs w:val="20"/>
        </w:rPr>
        <w:lastRenderedPageBreak/>
        <w:t>La Secretaría Municipal deberá notificar a la Unidad la resolución del Cabildo para la continuación del trámite.</w:t>
      </w:r>
    </w:p>
    <w:p w14:paraId="0D067CF3" w14:textId="77777777" w:rsidR="00655F83" w:rsidRPr="00655F83" w:rsidRDefault="00655F83" w:rsidP="00655F83">
      <w:pPr>
        <w:widowControl/>
        <w:autoSpaceDE/>
        <w:autoSpaceDN/>
        <w:ind w:left="426"/>
        <w:contextualSpacing/>
        <w:jc w:val="both"/>
        <w:rPr>
          <w:rFonts w:ascii="Arial" w:eastAsia="Arial" w:hAnsi="Arial" w:cs="Arial"/>
          <w:i/>
          <w:sz w:val="20"/>
          <w:szCs w:val="20"/>
        </w:rPr>
      </w:pPr>
    </w:p>
    <w:p w14:paraId="4CF4301F" w14:textId="77777777" w:rsidR="00655F83" w:rsidRPr="00655F83" w:rsidRDefault="00655F83" w:rsidP="00655F83">
      <w:pPr>
        <w:widowControl/>
        <w:autoSpaceDE/>
        <w:autoSpaceDN/>
        <w:ind w:left="426"/>
        <w:contextualSpacing/>
        <w:jc w:val="both"/>
        <w:rPr>
          <w:rFonts w:ascii="Arial" w:eastAsia="Arial" w:hAnsi="Arial" w:cs="Arial"/>
          <w:i/>
          <w:sz w:val="20"/>
          <w:szCs w:val="20"/>
        </w:rPr>
      </w:pPr>
      <w:r w:rsidRPr="00655F83">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4EE6F7CB" w14:textId="77777777" w:rsidR="00655F83" w:rsidRPr="00655F83" w:rsidRDefault="00655F83" w:rsidP="00655F83">
      <w:pPr>
        <w:widowControl/>
        <w:autoSpaceDE/>
        <w:autoSpaceDN/>
        <w:jc w:val="both"/>
        <w:rPr>
          <w:rFonts w:ascii="Arial" w:eastAsia="Arial" w:hAnsi="Arial" w:cs="Arial"/>
          <w:sz w:val="20"/>
          <w:szCs w:val="20"/>
        </w:rPr>
      </w:pPr>
    </w:p>
    <w:p w14:paraId="0DBCFB1E"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sz w:val="20"/>
          <w:szCs w:val="20"/>
        </w:rPr>
        <w:t xml:space="preserve">En virtud que la solicitud de la </w:t>
      </w:r>
      <w:r w:rsidRPr="00655F83">
        <w:rPr>
          <w:rFonts w:ascii="Arial" w:eastAsia="Arial" w:hAnsi="Arial" w:cs="Arial"/>
          <w:b/>
          <w:sz w:val="20"/>
          <w:szCs w:val="20"/>
        </w:rPr>
        <w:t>C. MARIA</w:t>
      </w:r>
      <w:r w:rsidRPr="00655F83">
        <w:rPr>
          <w:rFonts w:ascii="Arial" w:eastAsia="Arial" w:hAnsi="Arial" w:cs="Arial"/>
          <w:sz w:val="20"/>
          <w:szCs w:val="20"/>
        </w:rPr>
        <w:t xml:space="preserve">(sic) </w:t>
      </w:r>
      <w:r w:rsidRPr="00655F83">
        <w:rPr>
          <w:rFonts w:ascii="Arial" w:eastAsia="Arial" w:hAnsi="Arial" w:cs="Arial"/>
          <w:b/>
          <w:sz w:val="20"/>
          <w:szCs w:val="20"/>
        </w:rPr>
        <w:t>SOLEDAD PEREZ</w:t>
      </w:r>
      <w:r w:rsidRPr="00655F83">
        <w:rPr>
          <w:rFonts w:ascii="Arial" w:eastAsia="Arial" w:hAnsi="Arial" w:cs="Arial"/>
          <w:sz w:val="20"/>
          <w:szCs w:val="20"/>
        </w:rPr>
        <w:t xml:space="preserve">(sic) </w:t>
      </w:r>
      <w:r w:rsidRPr="00655F83">
        <w:rPr>
          <w:rFonts w:ascii="Arial" w:eastAsia="Arial" w:hAnsi="Arial" w:cs="Arial"/>
          <w:b/>
          <w:sz w:val="20"/>
          <w:szCs w:val="20"/>
        </w:rPr>
        <w:t>RAMIREZ</w:t>
      </w:r>
      <w:r w:rsidRPr="00655F83">
        <w:rPr>
          <w:rFonts w:ascii="Arial" w:eastAsia="Arial" w:hAnsi="Arial" w:cs="Arial"/>
          <w:sz w:val="20"/>
          <w:szCs w:val="20"/>
        </w:rPr>
        <w:t xml:space="preserve">(sic) consiste en tramitar la licencia para un establecimiento comercial con giro comercial de </w:t>
      </w:r>
      <w:r w:rsidRPr="00655F83">
        <w:rPr>
          <w:rFonts w:ascii="Arial" w:eastAsia="Arial" w:hAnsi="Arial" w:cs="Arial"/>
          <w:b/>
          <w:sz w:val="20"/>
          <w:szCs w:val="20"/>
        </w:rPr>
        <w:t>TIENDA DE CHOCOLATE, MOLE Y ARTESANÍAS CON VENTA DE MEZCAL Y CERVEZA ARTESANAL EN BOTELLA CERRADA</w:t>
      </w:r>
      <w:r w:rsidRPr="00655F83">
        <w:rPr>
          <w:rFonts w:ascii="Arial" w:eastAsia="Arial"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25FA759B" w14:textId="77777777" w:rsidR="00655F83" w:rsidRPr="00655F83" w:rsidRDefault="00655F83" w:rsidP="00655F83">
      <w:pPr>
        <w:widowControl/>
        <w:autoSpaceDE/>
        <w:autoSpaceDN/>
        <w:jc w:val="both"/>
        <w:rPr>
          <w:rFonts w:ascii="Arial" w:eastAsia="Arial" w:hAnsi="Arial" w:cs="Arial"/>
          <w:sz w:val="20"/>
          <w:szCs w:val="20"/>
        </w:rPr>
      </w:pPr>
    </w:p>
    <w:p w14:paraId="147E8EA2"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TERCERO</w:t>
      </w:r>
      <w:r w:rsidRPr="00655F83">
        <w:rPr>
          <w:rFonts w:ascii="Arial" w:eastAsia="Arial" w:hAnsi="Arial" w:cs="Arial"/>
          <w:sz w:val="20"/>
          <w:szCs w:val="20"/>
        </w:rPr>
        <w:t>.-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56328FBA" w14:textId="77777777" w:rsidR="00655F83" w:rsidRPr="00655F83" w:rsidRDefault="00655F83" w:rsidP="00655F83">
      <w:pPr>
        <w:widowControl/>
        <w:autoSpaceDE/>
        <w:autoSpaceDN/>
        <w:jc w:val="both"/>
        <w:rPr>
          <w:rFonts w:ascii="Arial" w:eastAsia="Arial" w:hAnsi="Arial" w:cs="Arial"/>
          <w:sz w:val="20"/>
          <w:szCs w:val="20"/>
        </w:rPr>
      </w:pPr>
    </w:p>
    <w:p w14:paraId="6CC0B938" w14:textId="77777777" w:rsidR="00655F83" w:rsidRPr="00655F83" w:rsidRDefault="00655F83" w:rsidP="00FB24A5">
      <w:pPr>
        <w:widowControl/>
        <w:numPr>
          <w:ilvl w:val="0"/>
          <w:numId w:val="2"/>
        </w:numPr>
        <w:autoSpaceDE/>
        <w:autoSpaceDN/>
        <w:ind w:left="284" w:hanging="284"/>
        <w:contextualSpacing/>
        <w:jc w:val="both"/>
        <w:rPr>
          <w:rFonts w:ascii="Arial" w:eastAsia="Arial" w:hAnsi="Arial" w:cs="Arial"/>
          <w:sz w:val="20"/>
          <w:szCs w:val="20"/>
        </w:rPr>
      </w:pPr>
      <w:r w:rsidRPr="00655F83">
        <w:rPr>
          <w:rFonts w:ascii="Arial" w:eastAsia="Arial" w:hAnsi="Arial" w:cs="Arial"/>
          <w:sz w:val="20"/>
          <w:szCs w:val="20"/>
        </w:rPr>
        <w:t>Se da cumplimiento con el formato único, encontrándose visible en la foja 26 del expediente en estudio.</w:t>
      </w:r>
    </w:p>
    <w:p w14:paraId="388E93B4" w14:textId="77777777" w:rsidR="00655F83" w:rsidRPr="00655F83" w:rsidRDefault="00655F83" w:rsidP="00655F83">
      <w:pPr>
        <w:widowControl/>
        <w:autoSpaceDE/>
        <w:autoSpaceDN/>
        <w:jc w:val="both"/>
        <w:rPr>
          <w:rFonts w:ascii="Arial" w:eastAsia="Arial" w:hAnsi="Arial" w:cs="Arial"/>
          <w:sz w:val="20"/>
          <w:szCs w:val="20"/>
        </w:rPr>
      </w:pPr>
    </w:p>
    <w:p w14:paraId="50C52BB1" w14:textId="77777777" w:rsidR="00655F83" w:rsidRPr="00655F83" w:rsidRDefault="00655F83" w:rsidP="00FB24A5">
      <w:pPr>
        <w:widowControl/>
        <w:numPr>
          <w:ilvl w:val="0"/>
          <w:numId w:val="2"/>
        </w:numPr>
        <w:autoSpaceDE/>
        <w:autoSpaceDN/>
        <w:ind w:left="284" w:hanging="284"/>
        <w:contextualSpacing/>
        <w:jc w:val="both"/>
        <w:rPr>
          <w:rFonts w:ascii="Arial" w:eastAsia="Arial" w:hAnsi="Arial" w:cs="Arial"/>
          <w:sz w:val="20"/>
          <w:szCs w:val="20"/>
        </w:rPr>
      </w:pPr>
      <w:r w:rsidRPr="00655F83">
        <w:rPr>
          <w:rFonts w:ascii="Arial" w:eastAsia="Arial" w:hAnsi="Arial" w:cs="Arial"/>
          <w:sz w:val="20"/>
          <w:szCs w:val="20"/>
        </w:rPr>
        <w:t xml:space="preserve">La solicitante integra </w:t>
      </w:r>
      <w:r w:rsidRPr="00655F83">
        <w:rPr>
          <w:rFonts w:ascii="Arial" w:eastAsia="Arial" w:hAnsi="Arial" w:cs="Arial"/>
          <w:b/>
          <w:sz w:val="20"/>
          <w:szCs w:val="20"/>
        </w:rPr>
        <w:t>identificación oficial con fotografía</w:t>
      </w:r>
      <w:r w:rsidRPr="00655F83">
        <w:rPr>
          <w:rFonts w:ascii="Arial" w:eastAsia="Arial" w:hAnsi="Arial" w:cs="Arial"/>
          <w:sz w:val="20"/>
          <w:szCs w:val="20"/>
        </w:rPr>
        <w:t xml:space="preserve"> que consiste en la credencial para votar expedida por el Instituto Nacional Electoral a favor de </w:t>
      </w:r>
      <w:r w:rsidRPr="00655F83">
        <w:rPr>
          <w:rFonts w:ascii="Arial" w:eastAsia="Arial" w:hAnsi="Arial" w:cs="Arial"/>
          <w:b/>
          <w:sz w:val="20"/>
          <w:szCs w:val="20"/>
        </w:rPr>
        <w:t>MARIA</w:t>
      </w:r>
      <w:r w:rsidRPr="00655F83">
        <w:rPr>
          <w:rFonts w:ascii="Arial" w:eastAsia="Arial" w:hAnsi="Arial" w:cs="Arial"/>
          <w:sz w:val="20"/>
          <w:szCs w:val="20"/>
        </w:rPr>
        <w:t xml:space="preserve">(sic) </w:t>
      </w:r>
      <w:r w:rsidRPr="00655F83">
        <w:rPr>
          <w:rFonts w:ascii="Arial" w:eastAsia="Arial" w:hAnsi="Arial" w:cs="Arial"/>
          <w:b/>
          <w:sz w:val="20"/>
          <w:szCs w:val="20"/>
        </w:rPr>
        <w:t>SOLEDAD</w:t>
      </w:r>
      <w:r w:rsidRPr="00655F83">
        <w:rPr>
          <w:rFonts w:ascii="Arial" w:eastAsia="Arial" w:hAnsi="Arial" w:cs="Arial"/>
          <w:sz w:val="20"/>
          <w:szCs w:val="20"/>
        </w:rPr>
        <w:t xml:space="preserve"> </w:t>
      </w:r>
      <w:r w:rsidRPr="00655F83">
        <w:rPr>
          <w:rFonts w:ascii="Arial" w:eastAsia="Arial" w:hAnsi="Arial" w:cs="Arial"/>
          <w:b/>
          <w:sz w:val="20"/>
          <w:szCs w:val="20"/>
        </w:rPr>
        <w:t>PEREZ</w:t>
      </w:r>
      <w:r w:rsidRPr="00655F83">
        <w:rPr>
          <w:rFonts w:ascii="Arial" w:eastAsia="Arial" w:hAnsi="Arial" w:cs="Arial"/>
          <w:sz w:val="20"/>
          <w:szCs w:val="20"/>
        </w:rPr>
        <w:t xml:space="preserve">(sic) </w:t>
      </w:r>
      <w:r w:rsidRPr="00655F83">
        <w:rPr>
          <w:rFonts w:ascii="Arial" w:eastAsia="Arial" w:hAnsi="Arial" w:cs="Arial"/>
          <w:b/>
          <w:sz w:val="20"/>
          <w:szCs w:val="20"/>
        </w:rPr>
        <w:t>RAMIREZ</w:t>
      </w:r>
      <w:r w:rsidRPr="00655F83">
        <w:rPr>
          <w:rFonts w:ascii="Arial" w:eastAsia="Arial" w:hAnsi="Arial" w:cs="Arial"/>
          <w:sz w:val="20"/>
          <w:szCs w:val="20"/>
        </w:rPr>
        <w:t>(sic), visible en la foja 18 del expediente.</w:t>
      </w:r>
    </w:p>
    <w:p w14:paraId="372A1432" w14:textId="77777777" w:rsidR="00655F83" w:rsidRPr="00655F83" w:rsidRDefault="00655F83" w:rsidP="00655F83">
      <w:pPr>
        <w:widowControl/>
        <w:autoSpaceDE/>
        <w:autoSpaceDN/>
        <w:jc w:val="both"/>
        <w:rPr>
          <w:rFonts w:ascii="Arial" w:eastAsia="Arial" w:hAnsi="Arial" w:cs="Arial"/>
          <w:sz w:val="20"/>
          <w:szCs w:val="20"/>
        </w:rPr>
      </w:pPr>
    </w:p>
    <w:p w14:paraId="64559568" w14:textId="77777777" w:rsidR="00655F83" w:rsidRPr="00655F83" w:rsidRDefault="00655F83" w:rsidP="00655F83">
      <w:pPr>
        <w:widowControl/>
        <w:autoSpaceDE/>
        <w:autoSpaceDN/>
        <w:ind w:left="284"/>
        <w:contextualSpacing/>
        <w:jc w:val="both"/>
        <w:rPr>
          <w:rFonts w:ascii="Arial" w:eastAsia="Arial" w:hAnsi="Arial" w:cs="Arial"/>
          <w:sz w:val="20"/>
          <w:szCs w:val="20"/>
        </w:rPr>
      </w:pPr>
      <w:r w:rsidRPr="00655F83">
        <w:rPr>
          <w:rFonts w:ascii="Arial" w:eastAsia="Arial" w:hAnsi="Arial" w:cs="Arial"/>
          <w:sz w:val="20"/>
          <w:szCs w:val="20"/>
        </w:rPr>
        <w:t>Documental con la que se acredita la personalidad jurídica del solicitante.</w:t>
      </w:r>
    </w:p>
    <w:p w14:paraId="4251AF6A" w14:textId="77777777" w:rsidR="00655F83" w:rsidRPr="00655F83" w:rsidRDefault="00655F83" w:rsidP="00655F83">
      <w:pPr>
        <w:widowControl/>
        <w:autoSpaceDE/>
        <w:autoSpaceDN/>
        <w:jc w:val="both"/>
        <w:rPr>
          <w:rFonts w:ascii="Arial" w:eastAsia="Arial" w:hAnsi="Arial" w:cs="Arial"/>
          <w:sz w:val="20"/>
          <w:szCs w:val="20"/>
        </w:rPr>
      </w:pPr>
    </w:p>
    <w:p w14:paraId="52C36048" w14:textId="2270AD01" w:rsidR="00655F83" w:rsidRPr="00655F83" w:rsidRDefault="00655F83" w:rsidP="00FB24A5">
      <w:pPr>
        <w:widowControl/>
        <w:numPr>
          <w:ilvl w:val="0"/>
          <w:numId w:val="2"/>
        </w:numPr>
        <w:autoSpaceDE/>
        <w:autoSpaceDN/>
        <w:ind w:left="284" w:hanging="284"/>
        <w:contextualSpacing/>
        <w:jc w:val="both"/>
        <w:rPr>
          <w:rFonts w:ascii="Arial" w:eastAsia="Arial" w:hAnsi="Arial" w:cs="Arial"/>
          <w:sz w:val="20"/>
          <w:szCs w:val="20"/>
        </w:rPr>
      </w:pPr>
      <w:r w:rsidRPr="00655F83">
        <w:rPr>
          <w:rFonts w:ascii="Arial" w:eastAsia="Arial" w:hAnsi="Arial" w:cs="Arial"/>
          <w:sz w:val="20"/>
          <w:szCs w:val="20"/>
        </w:rPr>
        <w:t xml:space="preserve">El solicitante exhibe contrato de arrendamiento de fecha 01 de enero de 2022 que celebran por una parte los </w:t>
      </w:r>
      <w:r w:rsidRPr="00655F83">
        <w:rPr>
          <w:rFonts w:ascii="Arial" w:eastAsia="Arial" w:hAnsi="Arial" w:cs="Arial"/>
          <w:b/>
          <w:sz w:val="20"/>
          <w:szCs w:val="20"/>
        </w:rPr>
        <w:t xml:space="preserve">C. CARLOS ALBERTO AMADOR CERVANTES y ROSA ELVIRA RAMOS ESCOBAR </w:t>
      </w:r>
      <w:r w:rsidRPr="00655F83">
        <w:rPr>
          <w:rFonts w:ascii="Arial" w:eastAsia="Arial" w:hAnsi="Arial" w:cs="Arial"/>
          <w:sz w:val="20"/>
          <w:szCs w:val="20"/>
        </w:rPr>
        <w:t xml:space="preserve">como </w:t>
      </w:r>
      <w:r w:rsidRPr="00655F83">
        <w:rPr>
          <w:rFonts w:ascii="Arial" w:eastAsia="Arial" w:hAnsi="Arial" w:cs="Arial"/>
          <w:b/>
          <w:sz w:val="20"/>
          <w:szCs w:val="20"/>
        </w:rPr>
        <w:t>ARRENDADORES</w:t>
      </w:r>
      <w:r w:rsidRPr="00655F83">
        <w:rPr>
          <w:rFonts w:ascii="Arial" w:eastAsia="Arial" w:hAnsi="Arial" w:cs="Arial"/>
          <w:sz w:val="20"/>
          <w:szCs w:val="20"/>
        </w:rPr>
        <w:t xml:space="preserve"> y por otra parte la </w:t>
      </w:r>
      <w:r w:rsidRPr="00655F83">
        <w:rPr>
          <w:rFonts w:ascii="Arial" w:eastAsia="Arial" w:hAnsi="Arial" w:cs="Arial"/>
          <w:b/>
          <w:sz w:val="20"/>
          <w:szCs w:val="20"/>
        </w:rPr>
        <w:t>C. MARIA</w:t>
      </w:r>
      <w:r w:rsidRPr="00655F83">
        <w:rPr>
          <w:rFonts w:ascii="Arial" w:eastAsia="Arial" w:hAnsi="Arial" w:cs="Arial"/>
          <w:sz w:val="20"/>
          <w:szCs w:val="20"/>
        </w:rPr>
        <w:t xml:space="preserve">(sic) </w:t>
      </w:r>
      <w:r w:rsidRPr="00655F83">
        <w:rPr>
          <w:rFonts w:ascii="Arial" w:eastAsia="Arial" w:hAnsi="Arial" w:cs="Arial"/>
          <w:b/>
          <w:sz w:val="20"/>
          <w:szCs w:val="20"/>
        </w:rPr>
        <w:t>SOLEDAD</w:t>
      </w:r>
      <w:r w:rsidRPr="00655F83">
        <w:rPr>
          <w:rFonts w:ascii="Arial" w:eastAsia="Arial" w:hAnsi="Arial" w:cs="Arial"/>
          <w:sz w:val="20"/>
          <w:szCs w:val="20"/>
        </w:rPr>
        <w:t xml:space="preserve"> </w:t>
      </w:r>
      <w:r w:rsidRPr="00655F83">
        <w:rPr>
          <w:rFonts w:ascii="Arial" w:eastAsia="Arial" w:hAnsi="Arial" w:cs="Arial"/>
          <w:b/>
          <w:sz w:val="20"/>
          <w:szCs w:val="20"/>
        </w:rPr>
        <w:t>PEREZ</w:t>
      </w:r>
      <w:r w:rsidRPr="00655F83">
        <w:rPr>
          <w:rFonts w:ascii="Arial" w:eastAsia="Arial" w:hAnsi="Arial" w:cs="Arial"/>
          <w:sz w:val="20"/>
          <w:szCs w:val="20"/>
        </w:rPr>
        <w:t xml:space="preserve">(sic) </w:t>
      </w:r>
      <w:r w:rsidRPr="00655F83">
        <w:rPr>
          <w:rFonts w:ascii="Arial" w:eastAsia="Arial" w:hAnsi="Arial" w:cs="Arial"/>
          <w:b/>
          <w:sz w:val="20"/>
          <w:szCs w:val="20"/>
        </w:rPr>
        <w:t>RAMIREZ</w:t>
      </w:r>
      <w:r w:rsidRPr="00655F83">
        <w:rPr>
          <w:rFonts w:ascii="Arial" w:eastAsia="Arial" w:hAnsi="Arial" w:cs="Arial"/>
          <w:sz w:val="20"/>
          <w:szCs w:val="20"/>
        </w:rPr>
        <w:t xml:space="preserve">(sic) como </w:t>
      </w:r>
      <w:r w:rsidRPr="00655F83">
        <w:rPr>
          <w:rFonts w:ascii="Arial" w:eastAsia="Arial" w:hAnsi="Arial" w:cs="Arial"/>
          <w:b/>
          <w:sz w:val="20"/>
          <w:szCs w:val="20"/>
        </w:rPr>
        <w:t>ARRENDATARIA</w:t>
      </w:r>
      <w:r w:rsidRPr="00655F83">
        <w:rPr>
          <w:rFonts w:ascii="Arial" w:eastAsia="Arial" w:hAnsi="Arial" w:cs="Arial"/>
          <w:sz w:val="20"/>
          <w:szCs w:val="20"/>
        </w:rPr>
        <w:t xml:space="preserve"> del </w:t>
      </w:r>
      <w:r w:rsidRPr="00655F83">
        <w:rPr>
          <w:rFonts w:ascii="Arial" w:eastAsia="Arial" w:hAnsi="Arial" w:cs="Arial"/>
          <w:sz w:val="20"/>
          <w:szCs w:val="20"/>
        </w:rPr>
        <w:lastRenderedPageBreak/>
        <w:t>bien inmueble ubicado en Carretera Internacional No. 101-B, Esq. Abraham Castellanos, Colonia del Maestro, Agencia Santa Rosa Panzacola, Oaxaca de Juárez, Oaxaca, ante la presencia de los testigos Itzel Juliana García Cruz y Gilberto Isaias</w:t>
      </w:r>
      <w:r w:rsidR="00923C4D">
        <w:rPr>
          <w:rFonts w:ascii="Arial" w:eastAsia="Arial" w:hAnsi="Arial" w:cs="Arial"/>
          <w:sz w:val="20"/>
          <w:szCs w:val="20"/>
        </w:rPr>
        <w:t>(sic)</w:t>
      </w:r>
      <w:r w:rsidRPr="00655F83">
        <w:rPr>
          <w:rFonts w:ascii="Arial" w:eastAsia="Arial" w:hAnsi="Arial" w:cs="Arial"/>
          <w:sz w:val="20"/>
          <w:szCs w:val="20"/>
        </w:rPr>
        <w:t xml:space="preserve"> Rojas Cruz, la cual es visible en las fojas 16 a la 23 del expediente.</w:t>
      </w:r>
    </w:p>
    <w:p w14:paraId="2C517DC7" w14:textId="77777777" w:rsidR="00655F83" w:rsidRPr="00655F83" w:rsidRDefault="00655F83" w:rsidP="00655F83">
      <w:pPr>
        <w:widowControl/>
        <w:autoSpaceDE/>
        <w:autoSpaceDN/>
        <w:jc w:val="both"/>
        <w:rPr>
          <w:rFonts w:ascii="Arial" w:eastAsia="Arial" w:hAnsi="Arial" w:cs="Arial"/>
          <w:sz w:val="20"/>
          <w:szCs w:val="20"/>
        </w:rPr>
      </w:pPr>
    </w:p>
    <w:p w14:paraId="4D530A0B" w14:textId="77777777" w:rsidR="00655F83" w:rsidRPr="00655F83" w:rsidRDefault="00655F83" w:rsidP="00655F83">
      <w:pPr>
        <w:widowControl/>
        <w:autoSpaceDE/>
        <w:autoSpaceDN/>
        <w:ind w:left="284"/>
        <w:contextualSpacing/>
        <w:jc w:val="both"/>
        <w:rPr>
          <w:rFonts w:ascii="Arial" w:eastAsia="Arial" w:hAnsi="Arial" w:cs="Arial"/>
          <w:sz w:val="20"/>
          <w:szCs w:val="20"/>
        </w:rPr>
      </w:pPr>
      <w:r w:rsidRPr="00655F83">
        <w:rPr>
          <w:rFonts w:ascii="Arial" w:eastAsia="Arial" w:hAnsi="Arial" w:cs="Arial"/>
          <w:sz w:val="20"/>
          <w:szCs w:val="20"/>
        </w:rPr>
        <w:t>Derivado de lo anterior se incluye lo siguiente:</w:t>
      </w:r>
    </w:p>
    <w:p w14:paraId="05B51E2B" w14:textId="77777777" w:rsidR="00655F83" w:rsidRPr="00655F83" w:rsidRDefault="00655F83" w:rsidP="00655F83">
      <w:pPr>
        <w:widowControl/>
        <w:autoSpaceDE/>
        <w:autoSpaceDN/>
        <w:jc w:val="both"/>
        <w:rPr>
          <w:rFonts w:ascii="Arial" w:eastAsia="Arial" w:hAnsi="Arial" w:cs="Arial"/>
          <w:sz w:val="20"/>
          <w:szCs w:val="20"/>
        </w:rPr>
      </w:pPr>
    </w:p>
    <w:p w14:paraId="105306C1" w14:textId="77777777" w:rsidR="00655F83" w:rsidRPr="00655F83" w:rsidRDefault="00655F83" w:rsidP="00FB24A5">
      <w:pPr>
        <w:widowControl/>
        <w:numPr>
          <w:ilvl w:val="0"/>
          <w:numId w:val="3"/>
        </w:numPr>
        <w:autoSpaceDE/>
        <w:autoSpaceDN/>
        <w:contextualSpacing/>
        <w:jc w:val="both"/>
        <w:rPr>
          <w:rFonts w:ascii="Arial" w:eastAsia="Arial" w:hAnsi="Arial" w:cs="Arial"/>
          <w:sz w:val="20"/>
          <w:szCs w:val="20"/>
        </w:rPr>
      </w:pPr>
      <w:r w:rsidRPr="00655F83">
        <w:rPr>
          <w:rFonts w:ascii="Arial" w:eastAsia="Arial" w:hAnsi="Arial" w:cs="Arial"/>
          <w:sz w:val="20"/>
          <w:szCs w:val="20"/>
        </w:rPr>
        <w:t xml:space="preserve">Copia del recibo predial a nombre de </w:t>
      </w:r>
      <w:r w:rsidRPr="00655F83">
        <w:rPr>
          <w:rFonts w:ascii="Arial" w:eastAsia="Arial" w:hAnsi="Arial" w:cs="Arial"/>
          <w:b/>
          <w:sz w:val="20"/>
          <w:szCs w:val="20"/>
        </w:rPr>
        <w:t xml:space="preserve">CARLOS ALBERTO AMADOR CERVANTES </w:t>
      </w:r>
      <w:r w:rsidRPr="00655F83">
        <w:rPr>
          <w:rFonts w:ascii="Arial" w:eastAsia="Arial" w:hAnsi="Arial" w:cs="Arial"/>
          <w:sz w:val="20"/>
          <w:szCs w:val="20"/>
        </w:rPr>
        <w:t xml:space="preserve">de fecha 28-02-2022 sobre el inmueble ubicado en </w:t>
      </w:r>
      <w:r w:rsidRPr="00655F83">
        <w:rPr>
          <w:rFonts w:ascii="Arial" w:eastAsia="Arial" w:hAnsi="Arial" w:cs="Arial"/>
          <w:b/>
          <w:sz w:val="20"/>
          <w:szCs w:val="20"/>
        </w:rPr>
        <w:t>ABRAHAM CASTELLANOS, NÚM. EXT. 101, COLONIA DEL MAESTRO, AGENCIA SANTA ROSA PANZACOLA, OAXACA DE JUÁREZ, OAXACA</w:t>
      </w:r>
      <w:r w:rsidRPr="00655F83">
        <w:rPr>
          <w:rFonts w:ascii="Arial" w:eastAsia="Arial" w:hAnsi="Arial" w:cs="Arial"/>
          <w:sz w:val="20"/>
          <w:szCs w:val="20"/>
        </w:rPr>
        <w:t>, visible en la foja 24 del expediente.</w:t>
      </w:r>
    </w:p>
    <w:p w14:paraId="5C36D741" w14:textId="77777777" w:rsidR="00655F83" w:rsidRPr="00655F83" w:rsidRDefault="00655F83" w:rsidP="00655F83">
      <w:pPr>
        <w:widowControl/>
        <w:autoSpaceDE/>
        <w:autoSpaceDN/>
        <w:jc w:val="both"/>
        <w:rPr>
          <w:rFonts w:ascii="Arial" w:eastAsia="Arial" w:hAnsi="Arial" w:cs="Arial"/>
          <w:sz w:val="20"/>
          <w:szCs w:val="20"/>
        </w:rPr>
      </w:pPr>
    </w:p>
    <w:p w14:paraId="3EECBAD8" w14:textId="77777777" w:rsidR="00655F83" w:rsidRPr="00655F83" w:rsidRDefault="00655F83" w:rsidP="00655F83">
      <w:pPr>
        <w:widowControl/>
        <w:autoSpaceDE/>
        <w:autoSpaceDN/>
        <w:ind w:left="284"/>
        <w:contextualSpacing/>
        <w:jc w:val="both"/>
        <w:rPr>
          <w:rFonts w:ascii="Arial" w:eastAsia="Arial" w:hAnsi="Arial" w:cs="Arial"/>
          <w:sz w:val="20"/>
          <w:szCs w:val="20"/>
        </w:rPr>
      </w:pPr>
      <w:r w:rsidRPr="00655F83">
        <w:rPr>
          <w:rFonts w:ascii="Arial" w:eastAsia="Arial" w:hAnsi="Arial" w:cs="Arial"/>
          <w:sz w:val="20"/>
          <w:szCs w:val="20"/>
        </w:rPr>
        <w:t>Documentales con las que se acredita la posesión del bien inmueble en donde se instalará el establecimiento comercial.</w:t>
      </w:r>
    </w:p>
    <w:p w14:paraId="1AC8CF55" w14:textId="77777777" w:rsidR="00655F83" w:rsidRPr="00655F83" w:rsidRDefault="00655F83" w:rsidP="00655F83">
      <w:pPr>
        <w:widowControl/>
        <w:autoSpaceDE/>
        <w:autoSpaceDN/>
        <w:jc w:val="both"/>
        <w:rPr>
          <w:rFonts w:ascii="Arial" w:eastAsia="Arial" w:hAnsi="Arial" w:cs="Arial"/>
          <w:sz w:val="20"/>
          <w:szCs w:val="20"/>
        </w:rPr>
      </w:pPr>
    </w:p>
    <w:p w14:paraId="24C6A1B5" w14:textId="77777777" w:rsidR="00655F83" w:rsidRPr="00655F83" w:rsidRDefault="00655F83" w:rsidP="00FB24A5">
      <w:pPr>
        <w:widowControl/>
        <w:numPr>
          <w:ilvl w:val="0"/>
          <w:numId w:val="2"/>
        </w:numPr>
        <w:autoSpaceDE/>
        <w:autoSpaceDN/>
        <w:ind w:left="284" w:hanging="284"/>
        <w:contextualSpacing/>
        <w:jc w:val="both"/>
        <w:rPr>
          <w:rFonts w:ascii="Arial" w:eastAsia="Arial" w:hAnsi="Arial" w:cs="Arial"/>
          <w:sz w:val="20"/>
          <w:szCs w:val="20"/>
        </w:rPr>
      </w:pPr>
      <w:r w:rsidRPr="00655F83">
        <w:rPr>
          <w:rFonts w:ascii="Arial" w:eastAsia="Arial" w:hAnsi="Arial" w:cs="Arial"/>
          <w:sz w:val="20"/>
          <w:szCs w:val="20"/>
        </w:rPr>
        <w:t>Se incluyen dentro del expediente en las fojas 10, 11, 12, 13 y 14 del expediente las fotografías que permiten visualizar locales contiguos, fachada, e interior del local.</w:t>
      </w:r>
    </w:p>
    <w:p w14:paraId="73366E93" w14:textId="77777777" w:rsidR="00655F83" w:rsidRPr="00655F83" w:rsidRDefault="00655F83" w:rsidP="00655F83">
      <w:pPr>
        <w:widowControl/>
        <w:autoSpaceDE/>
        <w:autoSpaceDN/>
        <w:jc w:val="both"/>
        <w:rPr>
          <w:rFonts w:ascii="Arial" w:eastAsia="Arial" w:hAnsi="Arial" w:cs="Arial"/>
          <w:sz w:val="20"/>
          <w:szCs w:val="20"/>
        </w:rPr>
      </w:pPr>
    </w:p>
    <w:p w14:paraId="0A3CE4BB" w14:textId="77777777" w:rsidR="00655F83" w:rsidRPr="00655F83" w:rsidRDefault="00655F83" w:rsidP="00FB24A5">
      <w:pPr>
        <w:widowControl/>
        <w:numPr>
          <w:ilvl w:val="0"/>
          <w:numId w:val="2"/>
        </w:numPr>
        <w:autoSpaceDE/>
        <w:autoSpaceDN/>
        <w:ind w:left="284" w:hanging="284"/>
        <w:contextualSpacing/>
        <w:jc w:val="both"/>
        <w:rPr>
          <w:rFonts w:ascii="Arial" w:eastAsia="Arial" w:hAnsi="Arial" w:cs="Arial"/>
          <w:sz w:val="20"/>
          <w:szCs w:val="20"/>
        </w:rPr>
      </w:pPr>
      <w:r w:rsidRPr="00655F83">
        <w:rPr>
          <w:rFonts w:ascii="Arial" w:eastAsia="Arial" w:hAnsi="Arial" w:cs="Arial"/>
          <w:sz w:val="20"/>
          <w:szCs w:val="20"/>
        </w:rPr>
        <w:t xml:space="preserve">El solicitante acredita la factibilidad de uso de suelo comercial para inicio de operaciones mediante dictamen emitido por la Dirección de Desarrollo Urbano, Obras Públicas y Medio Ambiente a favor de la </w:t>
      </w:r>
      <w:r w:rsidRPr="00655F83">
        <w:rPr>
          <w:rFonts w:ascii="Arial" w:eastAsia="Arial" w:hAnsi="Arial" w:cs="Arial"/>
          <w:b/>
          <w:sz w:val="20"/>
          <w:szCs w:val="20"/>
        </w:rPr>
        <w:t>C. MARIA</w:t>
      </w:r>
      <w:r w:rsidRPr="00655F83">
        <w:rPr>
          <w:rFonts w:ascii="Arial" w:eastAsia="Arial" w:hAnsi="Arial" w:cs="Arial"/>
          <w:sz w:val="20"/>
          <w:szCs w:val="20"/>
        </w:rPr>
        <w:t>(sic)</w:t>
      </w:r>
      <w:r w:rsidRPr="00655F83">
        <w:rPr>
          <w:rFonts w:ascii="Arial" w:eastAsia="Arial" w:hAnsi="Arial" w:cs="Arial"/>
          <w:b/>
          <w:sz w:val="20"/>
          <w:szCs w:val="20"/>
        </w:rPr>
        <w:t xml:space="preserve"> SOLEDAD PEREZ</w:t>
      </w:r>
      <w:r w:rsidRPr="00655F83">
        <w:rPr>
          <w:rFonts w:ascii="Arial" w:eastAsia="Arial" w:hAnsi="Arial" w:cs="Arial"/>
          <w:sz w:val="20"/>
          <w:szCs w:val="20"/>
        </w:rPr>
        <w:t>(sic)</w:t>
      </w:r>
      <w:r w:rsidRPr="00655F83">
        <w:rPr>
          <w:rFonts w:ascii="Arial" w:eastAsia="Arial" w:hAnsi="Arial" w:cs="Arial"/>
          <w:b/>
          <w:sz w:val="20"/>
          <w:szCs w:val="20"/>
        </w:rPr>
        <w:t xml:space="preserve"> RAMIREZ</w:t>
      </w:r>
      <w:r w:rsidRPr="00655F83">
        <w:rPr>
          <w:rFonts w:ascii="Arial" w:eastAsia="Arial" w:hAnsi="Arial" w:cs="Arial"/>
          <w:sz w:val="20"/>
          <w:szCs w:val="20"/>
        </w:rPr>
        <w:t xml:space="preserve">(sic) para una TIENDA DE CHOCOLATE, MOLE Y ARTESANÍAS CON VENTA DE MEZCAL Y CERVEZA ARTESANAL EN BOTELLA CERRADA por </w:t>
      </w:r>
      <w:r w:rsidRPr="00655F83">
        <w:rPr>
          <w:rFonts w:ascii="Arial" w:eastAsia="Arial" w:hAnsi="Arial" w:cs="Arial"/>
          <w:b/>
          <w:sz w:val="20"/>
          <w:szCs w:val="20"/>
        </w:rPr>
        <w:t>32m2</w:t>
      </w:r>
      <w:r w:rsidRPr="00655F83">
        <w:rPr>
          <w:rFonts w:ascii="Arial" w:eastAsia="Arial" w:hAnsi="Arial" w:cs="Arial"/>
          <w:sz w:val="20"/>
          <w:szCs w:val="20"/>
        </w:rPr>
        <w:t xml:space="preserve">, en </w:t>
      </w:r>
      <w:r w:rsidRPr="00655F83">
        <w:rPr>
          <w:rFonts w:ascii="Arial" w:eastAsia="Arial" w:hAnsi="Arial" w:cs="Arial"/>
          <w:b/>
          <w:sz w:val="20"/>
          <w:szCs w:val="20"/>
        </w:rPr>
        <w:t>ABRAHAM CASTELLANOS, Núm. Ext. 101, LOCAL B, COLONIA DEL MAESTRO, AGENCIA SANTA ROSA PANZACOLA, OAXACA DE JUAREZ</w:t>
      </w:r>
      <w:r w:rsidRPr="00655F83">
        <w:rPr>
          <w:rFonts w:ascii="Arial" w:eastAsia="Arial" w:hAnsi="Arial" w:cs="Arial"/>
          <w:sz w:val="20"/>
          <w:szCs w:val="20"/>
        </w:rPr>
        <w:t>(sic)</w:t>
      </w:r>
      <w:r w:rsidRPr="00655F83">
        <w:rPr>
          <w:rFonts w:ascii="Arial" w:eastAsia="Arial" w:hAnsi="Arial" w:cs="Arial"/>
          <w:b/>
          <w:sz w:val="20"/>
          <w:szCs w:val="20"/>
        </w:rPr>
        <w:t>, OAXACA</w:t>
      </w:r>
      <w:r w:rsidRPr="00655F83">
        <w:rPr>
          <w:rFonts w:ascii="Arial" w:eastAsia="Arial" w:hAnsi="Arial" w:cs="Arial"/>
          <w:sz w:val="20"/>
          <w:szCs w:val="20"/>
        </w:rPr>
        <w:t>, visible en la foja 15 del expediente.</w:t>
      </w:r>
    </w:p>
    <w:p w14:paraId="5D1F9FFD" w14:textId="77777777" w:rsidR="00655F83" w:rsidRPr="00655F83" w:rsidRDefault="00655F83" w:rsidP="00655F83">
      <w:pPr>
        <w:widowControl/>
        <w:autoSpaceDE/>
        <w:autoSpaceDN/>
        <w:jc w:val="both"/>
        <w:rPr>
          <w:rFonts w:ascii="Arial" w:eastAsia="Arial" w:hAnsi="Arial" w:cs="Arial"/>
          <w:sz w:val="20"/>
          <w:szCs w:val="20"/>
        </w:rPr>
      </w:pPr>
    </w:p>
    <w:p w14:paraId="2149A6BF" w14:textId="77777777" w:rsidR="00655F83" w:rsidRPr="00655F83" w:rsidRDefault="00655F83" w:rsidP="00FB24A5">
      <w:pPr>
        <w:widowControl/>
        <w:numPr>
          <w:ilvl w:val="0"/>
          <w:numId w:val="2"/>
        </w:numPr>
        <w:autoSpaceDE/>
        <w:autoSpaceDN/>
        <w:ind w:left="284" w:hanging="284"/>
        <w:contextualSpacing/>
        <w:jc w:val="both"/>
        <w:rPr>
          <w:rFonts w:ascii="Arial" w:eastAsia="Arial" w:hAnsi="Arial" w:cs="Arial"/>
          <w:sz w:val="20"/>
          <w:szCs w:val="20"/>
        </w:rPr>
      </w:pPr>
      <w:r w:rsidRPr="00655F83">
        <w:rPr>
          <w:rFonts w:ascii="Arial" w:eastAsia="Arial" w:hAnsi="Arial" w:cs="Arial"/>
          <w:sz w:val="20"/>
          <w:szCs w:val="20"/>
        </w:rPr>
        <w:t>Visible en la foja 06 del expediente se encuentra el croquis de localización del establecimiento.</w:t>
      </w:r>
    </w:p>
    <w:p w14:paraId="218EAE34" w14:textId="77777777" w:rsidR="00655F83" w:rsidRPr="00655F83" w:rsidRDefault="00655F83" w:rsidP="00655F83">
      <w:pPr>
        <w:widowControl/>
        <w:autoSpaceDE/>
        <w:autoSpaceDN/>
        <w:jc w:val="both"/>
        <w:rPr>
          <w:rFonts w:ascii="Arial" w:eastAsia="Arial" w:hAnsi="Arial" w:cs="Arial"/>
          <w:sz w:val="20"/>
          <w:szCs w:val="20"/>
        </w:rPr>
      </w:pPr>
    </w:p>
    <w:p w14:paraId="79BDB8EF"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sz w:val="20"/>
          <w:szCs w:val="20"/>
        </w:rPr>
        <w:t xml:space="preserve">Integra también el expediente copia de la constancia de situación fiscal emitida por el Servicio de Administración Tributaria a favor de la C. MARIA(sic) SOLEDAD PEREZ(sic) RAMIREZ(sic), con lo que da cumplimiento a lo establecido en el artículo 68 fracción XIX de la </w:t>
      </w:r>
      <w:r w:rsidRPr="00655F83">
        <w:rPr>
          <w:rFonts w:ascii="Arial" w:eastAsia="Arial" w:hAnsi="Arial" w:cs="Arial"/>
          <w:sz w:val="20"/>
          <w:szCs w:val="20"/>
        </w:rPr>
        <w:lastRenderedPageBreak/>
        <w:t>Ley Orgánica Municipal del Estado de Oaxaca y artículo 62, fracción VII del Reglamento de Establecimientos Comerciales, Industriales y de Servicios del Municipio de Oaxaca de Juárez, la cual es visible en las fojas 07 a la 09 del expediente.</w:t>
      </w:r>
    </w:p>
    <w:p w14:paraId="7E6CA3EE" w14:textId="77777777" w:rsidR="00655F83" w:rsidRPr="00655F83" w:rsidRDefault="00655F83" w:rsidP="00655F83">
      <w:pPr>
        <w:widowControl/>
        <w:autoSpaceDE/>
        <w:autoSpaceDN/>
        <w:jc w:val="both"/>
        <w:rPr>
          <w:rFonts w:ascii="Arial" w:eastAsia="Arial" w:hAnsi="Arial" w:cs="Arial"/>
          <w:sz w:val="20"/>
          <w:szCs w:val="20"/>
        </w:rPr>
      </w:pPr>
    </w:p>
    <w:p w14:paraId="28D9CC16"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46772DC0" w14:textId="77777777" w:rsidR="00655F83" w:rsidRPr="00655F83" w:rsidRDefault="00655F83" w:rsidP="00655F83">
      <w:pPr>
        <w:widowControl/>
        <w:autoSpaceDE/>
        <w:autoSpaceDN/>
        <w:jc w:val="both"/>
        <w:rPr>
          <w:rFonts w:ascii="Arial" w:eastAsia="Arial" w:hAnsi="Arial" w:cs="Arial"/>
          <w:sz w:val="20"/>
          <w:szCs w:val="20"/>
        </w:rPr>
      </w:pPr>
    </w:p>
    <w:p w14:paraId="6522FCB5"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1.- Reporte de inspección de la Dirección de Protección Civil</w:t>
      </w:r>
      <w:r w:rsidRPr="00655F83">
        <w:rPr>
          <w:rFonts w:ascii="Arial" w:eastAsia="Arial" w:hAnsi="Arial" w:cs="Arial"/>
          <w:sz w:val="20"/>
          <w:szCs w:val="20"/>
        </w:rPr>
        <w:t>, indicando que el establecimiento cuenta con el equipamiento necesario en materia de Protección Civil y es factible de ser utilizado para el giro solicitado. Visible en las fojas 38 y 39 del expediente.</w:t>
      </w:r>
    </w:p>
    <w:p w14:paraId="0A45A36B" w14:textId="77777777" w:rsidR="00655F83" w:rsidRPr="00655F83" w:rsidRDefault="00655F83" w:rsidP="00655F83">
      <w:pPr>
        <w:widowControl/>
        <w:autoSpaceDE/>
        <w:autoSpaceDN/>
        <w:jc w:val="both"/>
        <w:rPr>
          <w:rFonts w:ascii="Arial" w:eastAsia="Arial" w:hAnsi="Arial" w:cs="Arial"/>
          <w:sz w:val="20"/>
          <w:szCs w:val="20"/>
        </w:rPr>
      </w:pPr>
    </w:p>
    <w:p w14:paraId="2C9AF66C"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2.- Reporte de inspección suscrito por la Secretaría de Medio Ambiente y Cambio</w:t>
      </w:r>
      <w:r w:rsidRPr="00655F83">
        <w:rPr>
          <w:rFonts w:ascii="Arial" w:eastAsia="Arial" w:hAnsi="Arial" w:cs="Arial"/>
          <w:sz w:val="20"/>
          <w:szCs w:val="20"/>
        </w:rPr>
        <w:t xml:space="preserve"> </w:t>
      </w:r>
      <w:r w:rsidRPr="00655F83">
        <w:rPr>
          <w:rFonts w:ascii="Arial" w:eastAsia="Arial" w:hAnsi="Arial" w:cs="Arial"/>
          <w:b/>
          <w:sz w:val="20"/>
          <w:szCs w:val="20"/>
        </w:rPr>
        <w:t>Climático</w:t>
      </w:r>
      <w:r w:rsidRPr="00655F83">
        <w:rPr>
          <w:rFonts w:ascii="Arial" w:eastAsia="Arial" w:hAnsi="Arial" w:cs="Arial"/>
          <w:sz w:val="20"/>
          <w:szCs w:val="20"/>
        </w:rPr>
        <w:t xml:space="preserve">, </w:t>
      </w:r>
      <w:r w:rsidRPr="00655F83">
        <w:rPr>
          <w:rFonts w:ascii="Arial" w:eastAsia="Arial" w:hAnsi="Arial" w:cs="Arial"/>
          <w:b/>
          <w:sz w:val="20"/>
          <w:szCs w:val="20"/>
        </w:rPr>
        <w:t>Procuraduría Ambiental</w:t>
      </w:r>
      <w:r w:rsidRPr="00655F83">
        <w:rPr>
          <w:rFonts w:ascii="Arial" w:eastAsia="Arial" w:hAnsi="Arial" w:cs="Arial"/>
          <w:sz w:val="20"/>
          <w:szCs w:val="20"/>
        </w:rPr>
        <w:t>, en el que determinan que el establecimiento comercial no genera emisiones a la atmosfera o cualquier otra fuente de contaminación, por lo que es factible para su funcionamiento, visible en las fojas 57, 58 y 59 del expediente.</w:t>
      </w:r>
    </w:p>
    <w:p w14:paraId="4FEC49B3" w14:textId="77777777" w:rsidR="00655F83" w:rsidRPr="00655F83" w:rsidRDefault="00655F83" w:rsidP="00655F83">
      <w:pPr>
        <w:widowControl/>
        <w:autoSpaceDE/>
        <w:autoSpaceDN/>
        <w:jc w:val="both"/>
        <w:rPr>
          <w:rFonts w:ascii="Arial" w:eastAsia="Arial" w:hAnsi="Arial" w:cs="Arial"/>
          <w:sz w:val="20"/>
          <w:szCs w:val="20"/>
        </w:rPr>
      </w:pPr>
    </w:p>
    <w:p w14:paraId="36D44845"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3.- Reporte de inspección de la Unidad de Control Sanitario</w:t>
      </w:r>
      <w:r w:rsidRPr="00655F83">
        <w:rPr>
          <w:rFonts w:ascii="Arial" w:eastAsia="Arial" w:hAnsi="Arial" w:cs="Arial"/>
          <w:sz w:val="20"/>
          <w:szCs w:val="20"/>
        </w:rPr>
        <w:t>, haciéndose constar que el establecimiento comercial cumple con los requisitos de factibilidad sanitaria en su totalidad, por lo que el establecimiento es factible para su funcionamiento. Visible en las fojas 34 y 35 del expediente.</w:t>
      </w:r>
    </w:p>
    <w:p w14:paraId="08E55CA8" w14:textId="77777777" w:rsidR="00655F83" w:rsidRPr="00655F83" w:rsidRDefault="00655F83" w:rsidP="00655F83">
      <w:pPr>
        <w:widowControl/>
        <w:autoSpaceDE/>
        <w:autoSpaceDN/>
        <w:jc w:val="both"/>
        <w:rPr>
          <w:rFonts w:ascii="Arial" w:eastAsia="Arial" w:hAnsi="Arial" w:cs="Arial"/>
          <w:sz w:val="20"/>
          <w:szCs w:val="20"/>
        </w:rPr>
      </w:pPr>
    </w:p>
    <w:p w14:paraId="6220477C"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4.- Oficio emitido por la Dirección de Regulación de la Actividad Comercial</w:t>
      </w:r>
      <w:r w:rsidRPr="00655F83">
        <w:rPr>
          <w:rFonts w:ascii="Arial" w:eastAsia="Arial" w:hAnsi="Arial" w:cs="Arial"/>
          <w:sz w:val="20"/>
          <w:szCs w:val="20"/>
        </w:rPr>
        <w:t xml:space="preserve">, en el que remite Reporte de Inspección, Acta Circunstanciada, Anuencia Vecinal y Croquis de Localización, señalando que el establecimiento inspeccionado y detallado se encuentra listo para funcionar. Visible en foja 56 del expediente. </w:t>
      </w:r>
    </w:p>
    <w:p w14:paraId="0B635191" w14:textId="77777777" w:rsidR="00655F83" w:rsidRPr="00655F83" w:rsidRDefault="00655F83" w:rsidP="00655F83">
      <w:pPr>
        <w:widowControl/>
        <w:autoSpaceDE/>
        <w:autoSpaceDN/>
        <w:jc w:val="both"/>
        <w:rPr>
          <w:rFonts w:ascii="Arial" w:eastAsia="Arial" w:hAnsi="Arial" w:cs="Arial"/>
          <w:sz w:val="20"/>
          <w:szCs w:val="20"/>
        </w:rPr>
      </w:pPr>
    </w:p>
    <w:p w14:paraId="7C3CE244"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sz w:val="20"/>
          <w:szCs w:val="20"/>
        </w:rPr>
        <w:t xml:space="preserve">Y que en la </w:t>
      </w:r>
      <w:r w:rsidRPr="00655F83">
        <w:rPr>
          <w:rFonts w:ascii="Arial" w:eastAsia="Arial" w:hAnsi="Arial" w:cs="Arial"/>
          <w:b/>
          <w:sz w:val="20"/>
          <w:szCs w:val="20"/>
        </w:rPr>
        <w:t xml:space="preserve">Anuencia Vecinal </w:t>
      </w:r>
      <w:r w:rsidRPr="00655F83">
        <w:rPr>
          <w:rFonts w:ascii="Arial" w:eastAsia="Arial" w:hAnsi="Arial" w:cs="Arial"/>
          <w:sz w:val="20"/>
          <w:szCs w:val="20"/>
        </w:rPr>
        <w:t xml:space="preserve">se tiene a la vista la participación de </w:t>
      </w:r>
      <w:r w:rsidRPr="00655F83">
        <w:rPr>
          <w:rFonts w:ascii="Arial" w:eastAsia="Arial" w:hAnsi="Arial" w:cs="Arial"/>
          <w:b/>
          <w:sz w:val="20"/>
          <w:szCs w:val="20"/>
        </w:rPr>
        <w:t xml:space="preserve">cinco personas a favor y ninguna en contra </w:t>
      </w:r>
      <w:r w:rsidRPr="00655F83">
        <w:rPr>
          <w:rFonts w:ascii="Arial" w:eastAsia="Arial" w:hAnsi="Arial" w:cs="Arial"/>
          <w:sz w:val="20"/>
          <w:szCs w:val="20"/>
        </w:rPr>
        <w:t>respecto a su postura ante el funcionamiento del establecimiento comercial en el área donde habitan.</w:t>
      </w:r>
    </w:p>
    <w:p w14:paraId="46C14C8E" w14:textId="77777777" w:rsidR="00655F83" w:rsidRPr="00655F83" w:rsidRDefault="00655F83" w:rsidP="00655F83">
      <w:pPr>
        <w:widowControl/>
        <w:autoSpaceDE/>
        <w:autoSpaceDN/>
        <w:jc w:val="both"/>
        <w:rPr>
          <w:rFonts w:ascii="Arial" w:eastAsia="Arial" w:hAnsi="Arial" w:cs="Arial"/>
          <w:sz w:val="20"/>
          <w:szCs w:val="20"/>
        </w:rPr>
      </w:pPr>
    </w:p>
    <w:p w14:paraId="00A2B530"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CUARTO</w:t>
      </w:r>
      <w:r w:rsidRPr="00655F83">
        <w:rPr>
          <w:rFonts w:ascii="Arial" w:eastAsia="Arial" w:hAnsi="Arial" w:cs="Arial"/>
          <w:sz w:val="20"/>
          <w:szCs w:val="20"/>
        </w:rPr>
        <w:t xml:space="preserve">.- Por lo anterior, esta Comisión de Desarrollo Económico y Mejora Regulatoria considera que la solicitud de la C. MARIA(sic) SOLEDAD PEREZ(sic) RAMIREZ(sic) cumplió con los requisitos establecidos en el </w:t>
      </w:r>
      <w:r w:rsidRPr="00655F83">
        <w:rPr>
          <w:rFonts w:ascii="Arial" w:eastAsia="Arial" w:hAnsi="Arial" w:cs="Arial"/>
          <w:sz w:val="20"/>
          <w:szCs w:val="20"/>
        </w:rPr>
        <w:lastRenderedPageBreak/>
        <w:t>Reglamento de Establecimientos Comerciales, Industriales y de Servicios del Municipio de Oaxaca de Juárez; como quedó asentado en los resultandos del presente, por lo que se emite el siguiente:</w:t>
      </w:r>
    </w:p>
    <w:p w14:paraId="7D0D9E7E" w14:textId="77777777" w:rsidR="00655F83" w:rsidRPr="00655F83" w:rsidRDefault="00655F83" w:rsidP="00655F83">
      <w:pPr>
        <w:widowControl/>
        <w:autoSpaceDE/>
        <w:autoSpaceDN/>
        <w:jc w:val="both"/>
        <w:rPr>
          <w:rFonts w:ascii="Arial" w:eastAsia="Arial" w:hAnsi="Arial" w:cs="Arial"/>
          <w:sz w:val="20"/>
          <w:szCs w:val="20"/>
        </w:rPr>
      </w:pPr>
    </w:p>
    <w:p w14:paraId="4F64AC0A" w14:textId="20B9BBC0" w:rsidR="00655F83" w:rsidRPr="00655F83" w:rsidRDefault="00655F83" w:rsidP="00655F83">
      <w:pPr>
        <w:widowControl/>
        <w:autoSpaceDE/>
        <w:autoSpaceDN/>
        <w:jc w:val="center"/>
        <w:rPr>
          <w:rFonts w:ascii="Arial" w:eastAsia="Arial" w:hAnsi="Arial" w:cs="Arial"/>
          <w:b/>
          <w:sz w:val="20"/>
          <w:szCs w:val="20"/>
        </w:rPr>
      </w:pPr>
      <w:r w:rsidRPr="00655F83">
        <w:rPr>
          <w:rFonts w:ascii="Arial" w:eastAsia="Arial" w:hAnsi="Arial" w:cs="Arial"/>
          <w:b/>
          <w:sz w:val="20"/>
          <w:szCs w:val="20"/>
        </w:rPr>
        <w:t>D I C T A M E N</w:t>
      </w:r>
      <w:r>
        <w:rPr>
          <w:rFonts w:ascii="Arial" w:eastAsia="Arial" w:hAnsi="Arial" w:cs="Arial"/>
          <w:b/>
          <w:sz w:val="20"/>
          <w:szCs w:val="20"/>
        </w:rPr>
        <w:t xml:space="preserve"> </w:t>
      </w:r>
    </w:p>
    <w:p w14:paraId="6428D10D" w14:textId="77777777" w:rsidR="00655F83" w:rsidRPr="00655F83" w:rsidRDefault="00655F83" w:rsidP="00655F83">
      <w:pPr>
        <w:widowControl/>
        <w:autoSpaceDE/>
        <w:autoSpaceDN/>
        <w:jc w:val="both"/>
        <w:rPr>
          <w:rFonts w:ascii="Arial" w:eastAsia="Arial" w:hAnsi="Arial" w:cs="Arial"/>
          <w:sz w:val="20"/>
          <w:szCs w:val="20"/>
        </w:rPr>
      </w:pPr>
    </w:p>
    <w:p w14:paraId="0CE8BC43"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PRIMERO</w:t>
      </w:r>
      <w:r w:rsidRPr="00655F83">
        <w:rPr>
          <w:rFonts w:ascii="Arial" w:eastAsia="Arial" w:hAnsi="Arial" w:cs="Arial"/>
          <w:sz w:val="20"/>
          <w:szCs w:val="20"/>
        </w:rPr>
        <w:t xml:space="preserve">.- Es </w:t>
      </w:r>
      <w:r w:rsidRPr="00655F83">
        <w:rPr>
          <w:rFonts w:ascii="Arial" w:eastAsia="Arial" w:hAnsi="Arial" w:cs="Arial"/>
          <w:b/>
          <w:sz w:val="20"/>
          <w:szCs w:val="20"/>
        </w:rPr>
        <w:t>PROCEDENTE</w:t>
      </w:r>
      <w:r w:rsidRPr="00655F83">
        <w:rPr>
          <w:rFonts w:ascii="Arial" w:eastAsia="Arial" w:hAnsi="Arial" w:cs="Arial"/>
          <w:sz w:val="20"/>
          <w:szCs w:val="20"/>
        </w:rPr>
        <w:t xml:space="preserve"> autorizar la </w:t>
      </w:r>
      <w:r w:rsidRPr="00655F83">
        <w:rPr>
          <w:rFonts w:ascii="Arial" w:eastAsia="Arial" w:hAnsi="Arial" w:cs="Arial"/>
          <w:b/>
          <w:sz w:val="20"/>
          <w:szCs w:val="20"/>
        </w:rPr>
        <w:t>LICENCIA</w:t>
      </w:r>
      <w:r w:rsidRPr="00655F83">
        <w:rPr>
          <w:rFonts w:ascii="Arial" w:eastAsia="Arial" w:hAnsi="Arial" w:cs="Arial"/>
          <w:sz w:val="20"/>
          <w:szCs w:val="20"/>
        </w:rPr>
        <w:t xml:space="preserve"> a favor de la </w:t>
      </w:r>
      <w:r w:rsidRPr="00655F83">
        <w:rPr>
          <w:rFonts w:ascii="Arial" w:eastAsia="Arial" w:hAnsi="Arial" w:cs="Arial"/>
          <w:b/>
          <w:sz w:val="20"/>
          <w:szCs w:val="20"/>
        </w:rPr>
        <w:t>C. MARIA</w:t>
      </w:r>
      <w:r w:rsidRPr="00655F83">
        <w:rPr>
          <w:rFonts w:ascii="Arial" w:eastAsia="Arial" w:hAnsi="Arial" w:cs="Arial"/>
          <w:sz w:val="20"/>
          <w:szCs w:val="20"/>
        </w:rPr>
        <w:t>(sic)</w:t>
      </w:r>
      <w:r w:rsidRPr="00655F83">
        <w:rPr>
          <w:rFonts w:ascii="Arial" w:eastAsia="Arial" w:hAnsi="Arial" w:cs="Arial"/>
          <w:b/>
          <w:sz w:val="20"/>
          <w:szCs w:val="20"/>
        </w:rPr>
        <w:t xml:space="preserve"> SOLEDAD PEREZ</w:t>
      </w:r>
      <w:r w:rsidRPr="00655F83">
        <w:rPr>
          <w:rFonts w:ascii="Arial" w:eastAsia="Arial" w:hAnsi="Arial" w:cs="Arial"/>
          <w:sz w:val="20"/>
          <w:szCs w:val="20"/>
        </w:rPr>
        <w:t>(sic)</w:t>
      </w:r>
      <w:r w:rsidRPr="00655F83">
        <w:rPr>
          <w:rFonts w:ascii="Arial" w:eastAsia="Arial" w:hAnsi="Arial" w:cs="Arial"/>
          <w:b/>
          <w:sz w:val="20"/>
          <w:szCs w:val="20"/>
        </w:rPr>
        <w:t xml:space="preserve"> RAMIREZ</w:t>
      </w:r>
      <w:r w:rsidRPr="00655F83">
        <w:rPr>
          <w:rFonts w:ascii="Arial" w:eastAsia="Arial" w:hAnsi="Arial" w:cs="Arial"/>
          <w:sz w:val="20"/>
          <w:szCs w:val="20"/>
        </w:rPr>
        <w:t xml:space="preserve">(sic) para un establecimiento comercial con giro de TIENDA DE CHOCOLATE, MOLE Y ARTESANÍAS CON VENTA DE MEZCAL Y CERVEZA ARTESANAL EN BOTELLA CERRADA denominado </w:t>
      </w:r>
      <w:r w:rsidRPr="00655F83">
        <w:rPr>
          <w:rFonts w:ascii="Arial" w:eastAsia="Arial" w:hAnsi="Arial" w:cs="Arial"/>
          <w:b/>
          <w:sz w:val="20"/>
          <w:szCs w:val="20"/>
        </w:rPr>
        <w:t>"CHOCOLATERIA</w:t>
      </w:r>
      <w:r w:rsidRPr="00655F83">
        <w:rPr>
          <w:rFonts w:ascii="Arial" w:eastAsia="Arial" w:hAnsi="Arial" w:cs="Arial"/>
          <w:sz w:val="20"/>
          <w:szCs w:val="20"/>
        </w:rPr>
        <w:t>(sic)</w:t>
      </w:r>
      <w:r w:rsidRPr="00655F83">
        <w:rPr>
          <w:rFonts w:ascii="Arial" w:eastAsia="Arial" w:hAnsi="Arial" w:cs="Arial"/>
          <w:b/>
          <w:sz w:val="20"/>
          <w:szCs w:val="20"/>
        </w:rPr>
        <w:t xml:space="preserve"> BRENAMIEL"</w:t>
      </w:r>
      <w:r w:rsidRPr="00655F83">
        <w:rPr>
          <w:rFonts w:ascii="Arial" w:eastAsia="Arial" w:hAnsi="Arial" w:cs="Arial"/>
          <w:sz w:val="20"/>
          <w:szCs w:val="20"/>
        </w:rPr>
        <w:t xml:space="preserve"> y con domicilio ubicado en ABRAHAM CASTELLANOS, Núm. Ext. 101, LOCAL B, COLONIA DEL MAESTRO, AGENCIA SANTA ROSA PANZACOLA, OAXACA DE JUÁREZ, OAXACA.</w:t>
      </w:r>
    </w:p>
    <w:p w14:paraId="578B1654" w14:textId="77777777" w:rsidR="00655F83" w:rsidRPr="00655F83" w:rsidRDefault="00655F83" w:rsidP="00655F83">
      <w:pPr>
        <w:widowControl/>
        <w:autoSpaceDE/>
        <w:autoSpaceDN/>
        <w:jc w:val="both"/>
        <w:rPr>
          <w:rFonts w:ascii="Arial" w:eastAsia="Arial" w:hAnsi="Arial" w:cs="Arial"/>
          <w:sz w:val="20"/>
          <w:szCs w:val="20"/>
        </w:rPr>
      </w:pPr>
    </w:p>
    <w:p w14:paraId="0DE47301"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SEGUNDO</w:t>
      </w:r>
      <w:r w:rsidRPr="00655F83">
        <w:rPr>
          <w:rFonts w:ascii="Arial" w:eastAsia="Arial" w:hAnsi="Arial" w:cs="Arial"/>
          <w:sz w:val="20"/>
          <w:szCs w:val="20"/>
        </w:rPr>
        <w:t xml:space="preserve">.- Gírese atento oficio a la Dirección de Ingresos a efecto de que se incorpore al Padrón Fiscal Municipal a la </w:t>
      </w:r>
      <w:r w:rsidRPr="00655F83">
        <w:rPr>
          <w:rFonts w:ascii="Arial" w:eastAsia="Arial" w:hAnsi="Arial" w:cs="Arial"/>
          <w:b/>
          <w:sz w:val="20"/>
          <w:szCs w:val="20"/>
        </w:rPr>
        <w:t>C. MARIA</w:t>
      </w:r>
      <w:r w:rsidRPr="00655F83">
        <w:rPr>
          <w:rFonts w:ascii="Arial" w:eastAsia="Arial" w:hAnsi="Arial" w:cs="Arial"/>
          <w:sz w:val="20"/>
          <w:szCs w:val="20"/>
        </w:rPr>
        <w:t>(sic)</w:t>
      </w:r>
      <w:r w:rsidRPr="00655F83">
        <w:rPr>
          <w:rFonts w:ascii="Arial" w:eastAsia="Arial" w:hAnsi="Arial" w:cs="Arial"/>
          <w:b/>
          <w:sz w:val="20"/>
          <w:szCs w:val="20"/>
        </w:rPr>
        <w:t xml:space="preserve"> SOLEDAD PEREZ</w:t>
      </w:r>
      <w:r w:rsidRPr="00655F83">
        <w:rPr>
          <w:rFonts w:ascii="Arial" w:eastAsia="Arial" w:hAnsi="Arial" w:cs="Arial"/>
          <w:sz w:val="20"/>
          <w:szCs w:val="20"/>
        </w:rPr>
        <w:t>(sic)</w:t>
      </w:r>
      <w:r w:rsidRPr="00655F83">
        <w:rPr>
          <w:rFonts w:ascii="Arial" w:eastAsia="Arial" w:hAnsi="Arial" w:cs="Arial"/>
          <w:b/>
          <w:sz w:val="20"/>
          <w:szCs w:val="20"/>
        </w:rPr>
        <w:t xml:space="preserve"> RAMIREZ</w:t>
      </w:r>
      <w:r w:rsidRPr="00655F83">
        <w:rPr>
          <w:rFonts w:ascii="Arial" w:eastAsia="Arial" w:hAnsi="Arial" w:cs="Arial"/>
          <w:sz w:val="20"/>
          <w:szCs w:val="20"/>
        </w:rPr>
        <w:t xml:space="preserve">(sic) </w:t>
      </w:r>
      <w:r w:rsidRPr="00655F83">
        <w:rPr>
          <w:rFonts w:ascii="Arial" w:eastAsia="Arial" w:hAnsi="Arial" w:cs="Arial"/>
          <w:b/>
          <w:sz w:val="20"/>
          <w:szCs w:val="20"/>
        </w:rPr>
        <w:t>por 32 m2</w:t>
      </w:r>
      <w:r w:rsidRPr="00655F83">
        <w:rPr>
          <w:rFonts w:ascii="Arial" w:eastAsia="Arial" w:hAnsi="Arial" w:cs="Arial"/>
          <w:sz w:val="20"/>
          <w:szCs w:val="20"/>
        </w:rPr>
        <w:t xml:space="preserve"> 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101CA2B7" w14:textId="77777777" w:rsidR="00655F83" w:rsidRPr="00655F83" w:rsidRDefault="00655F83" w:rsidP="00655F83">
      <w:pPr>
        <w:widowControl/>
        <w:autoSpaceDE/>
        <w:autoSpaceDN/>
        <w:jc w:val="both"/>
        <w:rPr>
          <w:rFonts w:ascii="Arial" w:eastAsia="Arial" w:hAnsi="Arial" w:cs="Arial"/>
          <w:sz w:val="20"/>
          <w:szCs w:val="20"/>
        </w:rPr>
      </w:pPr>
    </w:p>
    <w:p w14:paraId="359B068C"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TERCERO</w:t>
      </w:r>
      <w:r w:rsidRPr="00655F83">
        <w:rPr>
          <w:rFonts w:ascii="Arial" w:eastAsia="Arial" w:hAnsi="Arial" w:cs="Arial"/>
          <w:sz w:val="20"/>
          <w:szCs w:val="20"/>
        </w:rPr>
        <w:t>.- Gírese atento oficio a la Dirección de Regulación de la Actividad Comercial a efecto de que en cumplimiento de sus atribuciones y vigile que el establecimiento opere de acuerdo con su giro autorizado.</w:t>
      </w:r>
    </w:p>
    <w:p w14:paraId="1756E7F4" w14:textId="77777777" w:rsidR="00655F83" w:rsidRPr="00655F83" w:rsidRDefault="00655F83" w:rsidP="00655F83">
      <w:pPr>
        <w:widowControl/>
        <w:autoSpaceDE/>
        <w:autoSpaceDN/>
        <w:jc w:val="both"/>
        <w:rPr>
          <w:rFonts w:ascii="Arial" w:eastAsia="Arial" w:hAnsi="Arial" w:cs="Arial"/>
          <w:sz w:val="20"/>
          <w:szCs w:val="20"/>
        </w:rPr>
      </w:pPr>
    </w:p>
    <w:p w14:paraId="7C0D2CDD"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CUARTO</w:t>
      </w:r>
      <w:r w:rsidRPr="00655F83">
        <w:rPr>
          <w:rFonts w:ascii="Arial" w:eastAsia="Arial" w:hAnsi="Arial" w:cs="Arial"/>
          <w:sz w:val="20"/>
          <w:szCs w:val="20"/>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prodecedrá(sic) a la </w:t>
      </w:r>
      <w:r w:rsidRPr="00655F83">
        <w:rPr>
          <w:rFonts w:ascii="Arial" w:eastAsia="Arial" w:hAnsi="Arial" w:cs="Arial"/>
          <w:b/>
          <w:sz w:val="20"/>
          <w:szCs w:val="20"/>
        </w:rPr>
        <w:t>cancelación de dicha licencia</w:t>
      </w:r>
      <w:r w:rsidRPr="00655F83">
        <w:rPr>
          <w:rFonts w:ascii="Arial" w:eastAsia="Arial" w:hAnsi="Arial" w:cs="Arial"/>
          <w:sz w:val="20"/>
          <w:szCs w:val="20"/>
        </w:rPr>
        <w:t xml:space="preserve">, así como por proporcionar datos falsos en la solicitud de la licencia o registro al padrón fiscal municipal; vender o permitir el consumo de bebidas alcohólicas, uso de drogas o substancias prohibidas por la Ley en </w:t>
      </w:r>
      <w:r w:rsidRPr="00655F83">
        <w:rPr>
          <w:rFonts w:ascii="Arial" w:eastAsia="Arial" w:hAnsi="Arial" w:cs="Arial"/>
          <w:sz w:val="20"/>
          <w:szCs w:val="20"/>
        </w:rPr>
        <w:lastRenderedPageBreak/>
        <w:t>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207F2774" w14:textId="77777777" w:rsidR="00655F83" w:rsidRPr="00655F83" w:rsidRDefault="00655F83" w:rsidP="00655F83">
      <w:pPr>
        <w:widowControl/>
        <w:autoSpaceDE/>
        <w:autoSpaceDN/>
        <w:jc w:val="both"/>
        <w:rPr>
          <w:rFonts w:ascii="Arial" w:eastAsia="Arial" w:hAnsi="Arial" w:cs="Arial"/>
          <w:sz w:val="20"/>
          <w:szCs w:val="20"/>
        </w:rPr>
      </w:pPr>
    </w:p>
    <w:p w14:paraId="491948B5"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QUINTO</w:t>
      </w:r>
      <w:r w:rsidRPr="00655F83">
        <w:rPr>
          <w:rFonts w:ascii="Arial" w:eastAsia="Arial" w:hAnsi="Arial" w:cs="Arial"/>
          <w:sz w:val="20"/>
          <w:szCs w:val="20"/>
        </w:rPr>
        <w:t>.-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o reproducir música en vico(sic) cualquiera que sea su característica o género; instalar y utilizar equipos de sonido dirigidos o no hacia la via(sic) pública que generen molestias a vecinos y transeuntes(sic) toda vez que no es factible por la zona donde se ubica, que no podrá rebasar de 6:00 hrs. a 22:00 hrs. los 55.00 decibeles y de 22:00 hrs. a 6:00 hrs. los 50.00 decibeles, que queda estrictamente prohibido tener venta al público de cualquier artículo de poliestireno expandido (unicel), así como popotes y bolsas de plastico(sic) que no cuenten con la catalogación y certificación oficial de biodegradables, que deberá realizar obligatoriamente la separación de residuos solidos(sic) en orgánicos e inorgánicos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6A07311A" w14:textId="77777777" w:rsidR="00655F83" w:rsidRPr="00655F83" w:rsidRDefault="00655F83" w:rsidP="00655F83">
      <w:pPr>
        <w:widowControl/>
        <w:autoSpaceDE/>
        <w:autoSpaceDN/>
        <w:jc w:val="both"/>
        <w:rPr>
          <w:rFonts w:ascii="Arial" w:eastAsia="Arial" w:hAnsi="Arial" w:cs="Arial"/>
          <w:sz w:val="20"/>
          <w:szCs w:val="20"/>
        </w:rPr>
      </w:pPr>
    </w:p>
    <w:p w14:paraId="30F39B1F"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lastRenderedPageBreak/>
        <w:t>SEXTO</w:t>
      </w:r>
      <w:r w:rsidRPr="00655F83">
        <w:rPr>
          <w:rFonts w:ascii="Arial" w:eastAsia="Arial" w:hAnsi="Arial" w:cs="Arial"/>
          <w:sz w:val="20"/>
          <w:szCs w:val="20"/>
        </w:rPr>
        <w:t>.- 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0C92C497" w14:textId="77777777" w:rsidR="00655F83" w:rsidRPr="00655F83" w:rsidRDefault="00655F83" w:rsidP="00655F83">
      <w:pPr>
        <w:widowControl/>
        <w:autoSpaceDE/>
        <w:autoSpaceDN/>
        <w:jc w:val="both"/>
        <w:rPr>
          <w:rFonts w:ascii="Arial" w:eastAsia="Arial" w:hAnsi="Arial" w:cs="Arial"/>
          <w:sz w:val="20"/>
          <w:szCs w:val="20"/>
        </w:rPr>
      </w:pPr>
    </w:p>
    <w:p w14:paraId="758C7D8A"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SÉPTIMO</w:t>
      </w:r>
      <w:r w:rsidRPr="00655F83">
        <w:rPr>
          <w:rFonts w:ascii="Arial" w:eastAsia="Arial" w:hAnsi="Arial" w:cs="Arial"/>
          <w:sz w:val="20"/>
          <w:szCs w:val="20"/>
        </w:rPr>
        <w:t>.-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29B9092D" w14:textId="77777777" w:rsidR="00655F83" w:rsidRPr="00655F83" w:rsidRDefault="00655F83" w:rsidP="00655F83">
      <w:pPr>
        <w:widowControl/>
        <w:autoSpaceDE/>
        <w:autoSpaceDN/>
        <w:jc w:val="both"/>
        <w:rPr>
          <w:rFonts w:ascii="Arial" w:eastAsia="Arial" w:hAnsi="Arial" w:cs="Arial"/>
          <w:sz w:val="20"/>
          <w:szCs w:val="20"/>
        </w:rPr>
      </w:pPr>
    </w:p>
    <w:p w14:paraId="3AA1C882"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OCTAVO</w:t>
      </w:r>
      <w:r w:rsidRPr="00655F83">
        <w:rPr>
          <w:rFonts w:ascii="Arial" w:eastAsia="Arial"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w:t>
      </w:r>
      <w:r w:rsidRPr="00655F83">
        <w:rPr>
          <w:rFonts w:ascii="Arial" w:eastAsia="Arial" w:hAnsi="Arial" w:cs="Arial"/>
          <w:sz w:val="20"/>
          <w:szCs w:val="20"/>
        </w:rPr>
        <w:lastRenderedPageBreak/>
        <w:t>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6B95EFCD" w14:textId="77777777" w:rsidR="00655F83" w:rsidRPr="00655F83" w:rsidRDefault="00655F83" w:rsidP="00655F83">
      <w:pPr>
        <w:widowControl/>
        <w:autoSpaceDE/>
        <w:autoSpaceDN/>
        <w:jc w:val="both"/>
        <w:rPr>
          <w:rFonts w:ascii="Arial" w:eastAsia="Arial" w:hAnsi="Arial" w:cs="Arial"/>
          <w:sz w:val="20"/>
          <w:szCs w:val="20"/>
        </w:rPr>
      </w:pPr>
    </w:p>
    <w:p w14:paraId="721D7DBC"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NOVENO</w:t>
      </w:r>
      <w:r w:rsidRPr="00655F83">
        <w:rPr>
          <w:rFonts w:ascii="Arial" w:eastAsia="Arial" w:hAnsi="Arial" w:cs="Arial"/>
          <w:sz w:val="20"/>
          <w:szCs w:val="20"/>
        </w:rPr>
        <w:t xml:space="preserve">.- Notifíquese la resolución del Cabildo y túrnese el dictamen con su respectivo expediente a la Unidad de Trámites Empresariales para el cumplimiento de los asuntos de su competencia. </w:t>
      </w:r>
    </w:p>
    <w:p w14:paraId="706D95A5" w14:textId="77777777" w:rsidR="00655F83" w:rsidRPr="00655F83" w:rsidRDefault="00655F83" w:rsidP="00655F83">
      <w:pPr>
        <w:widowControl/>
        <w:autoSpaceDE/>
        <w:autoSpaceDN/>
        <w:jc w:val="both"/>
        <w:rPr>
          <w:rFonts w:ascii="Arial" w:eastAsia="Arial" w:hAnsi="Arial" w:cs="Arial"/>
          <w:sz w:val="20"/>
          <w:szCs w:val="20"/>
        </w:rPr>
      </w:pPr>
    </w:p>
    <w:p w14:paraId="3712E0FD"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DÉCIMO</w:t>
      </w:r>
      <w:r w:rsidRPr="00655F83">
        <w:rPr>
          <w:rFonts w:ascii="Arial" w:eastAsia="Arial" w:hAnsi="Arial" w:cs="Arial"/>
          <w:sz w:val="20"/>
          <w:szCs w:val="20"/>
        </w:rPr>
        <w:t>.- Remítase dicho acuerdo a la Secretaria Municipal, para que por su conducto se le dé el trámite correspondiente.</w:t>
      </w:r>
    </w:p>
    <w:p w14:paraId="6A4E2219" w14:textId="77777777" w:rsidR="00655F83" w:rsidRPr="00655F83" w:rsidRDefault="00655F83" w:rsidP="00655F83">
      <w:pPr>
        <w:widowControl/>
        <w:autoSpaceDE/>
        <w:autoSpaceDN/>
        <w:jc w:val="both"/>
        <w:rPr>
          <w:rFonts w:ascii="Arial" w:eastAsia="Arial" w:hAnsi="Arial" w:cs="Arial"/>
          <w:sz w:val="20"/>
          <w:szCs w:val="20"/>
        </w:rPr>
      </w:pPr>
    </w:p>
    <w:p w14:paraId="527F1144" w14:textId="77777777" w:rsidR="00655F83" w:rsidRPr="00655F83" w:rsidRDefault="00655F83" w:rsidP="00655F83">
      <w:pPr>
        <w:widowControl/>
        <w:autoSpaceDE/>
        <w:autoSpaceDN/>
        <w:jc w:val="both"/>
        <w:rPr>
          <w:rFonts w:ascii="Arial" w:eastAsia="Arial" w:hAnsi="Arial" w:cs="Arial"/>
          <w:sz w:val="20"/>
          <w:szCs w:val="20"/>
        </w:rPr>
      </w:pPr>
      <w:r w:rsidRPr="00655F83">
        <w:rPr>
          <w:rFonts w:ascii="Arial" w:eastAsia="Arial" w:hAnsi="Arial" w:cs="Arial"/>
          <w:b/>
          <w:sz w:val="20"/>
          <w:szCs w:val="20"/>
        </w:rPr>
        <w:t>UNDÉCIMO</w:t>
      </w:r>
      <w:r w:rsidRPr="00655F83">
        <w:rPr>
          <w:rFonts w:ascii="Arial" w:eastAsia="Arial" w:hAnsi="Arial" w:cs="Arial"/>
          <w:sz w:val="20"/>
          <w:szCs w:val="20"/>
        </w:rPr>
        <w:t>.- Notifíquese y cúmplase.</w:t>
      </w:r>
    </w:p>
    <w:p w14:paraId="659650B9" w14:textId="77777777" w:rsidR="00655F83" w:rsidRDefault="00655F83" w:rsidP="00655F83">
      <w:pPr>
        <w:pStyle w:val="Textoindependiente"/>
        <w:jc w:val="both"/>
        <w:rPr>
          <w:rFonts w:ascii="Arial" w:hAnsi="Arial" w:cs="Arial"/>
        </w:rPr>
      </w:pPr>
    </w:p>
    <w:p w14:paraId="585A07F7" w14:textId="6DC2CF44" w:rsidR="00655F83" w:rsidRPr="00CC6F36" w:rsidRDefault="00655F83" w:rsidP="00655F83">
      <w:pPr>
        <w:pStyle w:val="Textoindependiente"/>
        <w:jc w:val="both"/>
        <w:rPr>
          <w:rFonts w:ascii="Arial" w:hAnsi="Arial" w:cs="Arial"/>
        </w:rPr>
      </w:pPr>
      <w:r w:rsidRPr="00CC6F36">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0F08246" w14:textId="2B326D8F" w:rsidR="00655F83" w:rsidRDefault="00655F83" w:rsidP="00655F83">
      <w:pPr>
        <w:pStyle w:val="Textoindependiente"/>
        <w:jc w:val="both"/>
        <w:rPr>
          <w:rFonts w:ascii="Arial" w:hAnsi="Arial" w:cs="Arial"/>
        </w:rPr>
      </w:pPr>
    </w:p>
    <w:p w14:paraId="48A1DAA5" w14:textId="77777777" w:rsidR="00B1263E" w:rsidRPr="00CC6F36" w:rsidRDefault="00B1263E" w:rsidP="00655F83">
      <w:pPr>
        <w:pStyle w:val="Textoindependiente"/>
        <w:jc w:val="both"/>
        <w:rPr>
          <w:rFonts w:ascii="Arial" w:hAnsi="Arial" w:cs="Arial"/>
        </w:rPr>
      </w:pPr>
    </w:p>
    <w:p w14:paraId="75C26E59" w14:textId="375854C5" w:rsidR="00655F83" w:rsidRPr="00CC6F36" w:rsidRDefault="00655F83" w:rsidP="00655F83">
      <w:pPr>
        <w:pStyle w:val="Textoindependiente"/>
        <w:jc w:val="both"/>
        <w:rPr>
          <w:rFonts w:ascii="Arial" w:hAnsi="Arial" w:cs="Arial"/>
          <w:b/>
          <w:bCs/>
        </w:rPr>
      </w:pPr>
      <w:r w:rsidRPr="00CC6F36">
        <w:rPr>
          <w:rFonts w:ascii="Arial" w:hAnsi="Arial" w:cs="Arial"/>
          <w:b/>
          <w:bCs/>
        </w:rPr>
        <w:t xml:space="preserve">DADO EN EL SALÓN DE CABILDO “PORFIRIO DÍAZ MORI” DEL HONORABLE AYUNTAMIENTO DEL </w:t>
      </w:r>
      <w:r w:rsidRPr="00CC6F36">
        <w:rPr>
          <w:rFonts w:ascii="Arial" w:hAnsi="Arial" w:cs="Arial"/>
        </w:rPr>
        <w:t>M</w:t>
      </w:r>
      <w:r w:rsidRPr="00CC6F36">
        <w:rPr>
          <w:rFonts w:ascii="Arial" w:hAnsi="Arial" w:cs="Arial"/>
          <w:b/>
          <w:bCs/>
        </w:rPr>
        <w:t xml:space="preserve">UNICIPIO DE OAXACA DE </w:t>
      </w:r>
      <w:r w:rsidR="009341CA">
        <w:rPr>
          <w:rFonts w:ascii="Arial" w:hAnsi="Arial" w:cs="Arial"/>
          <w:b/>
          <w:bCs/>
        </w:rPr>
        <w:t xml:space="preserve">JUÁREZ, EL DÍA CUATRO DE </w:t>
      </w:r>
      <w:r w:rsidRPr="00CC6F36">
        <w:rPr>
          <w:rFonts w:ascii="Arial" w:hAnsi="Arial" w:cs="Arial"/>
          <w:b/>
          <w:bCs/>
        </w:rPr>
        <w:t>ABRIL DEL AÑO DOS MIL VEINTITRÉS.</w:t>
      </w:r>
    </w:p>
    <w:p w14:paraId="3F105201" w14:textId="77777777" w:rsidR="00655F83" w:rsidRDefault="00655F83" w:rsidP="00655F83">
      <w:pPr>
        <w:pStyle w:val="Textoindependiente"/>
        <w:jc w:val="center"/>
        <w:rPr>
          <w:rFonts w:ascii="Arial" w:hAnsi="Arial" w:cs="Arial"/>
          <w:b/>
        </w:rPr>
      </w:pPr>
    </w:p>
    <w:p w14:paraId="7026CBFF" w14:textId="77777777" w:rsidR="00655F83" w:rsidRPr="00CC6F36" w:rsidRDefault="00655F83" w:rsidP="00655F83">
      <w:pPr>
        <w:pStyle w:val="Textoindependiente"/>
        <w:jc w:val="center"/>
        <w:rPr>
          <w:rFonts w:ascii="Arial" w:hAnsi="Arial" w:cs="Arial"/>
          <w:b/>
        </w:rPr>
      </w:pPr>
      <w:r w:rsidRPr="00CC6F36">
        <w:rPr>
          <w:rFonts w:ascii="Arial" w:hAnsi="Arial" w:cs="Arial"/>
          <w:b/>
        </w:rPr>
        <w:t>ATENTAMENTE</w:t>
      </w:r>
    </w:p>
    <w:p w14:paraId="1B6CFB76" w14:textId="77777777" w:rsidR="00655F83" w:rsidRPr="00CC6F36" w:rsidRDefault="00655F83" w:rsidP="00655F83">
      <w:pPr>
        <w:pStyle w:val="Textoindependiente"/>
        <w:jc w:val="center"/>
        <w:rPr>
          <w:rFonts w:ascii="Arial" w:hAnsi="Arial" w:cs="Arial"/>
          <w:b/>
        </w:rPr>
      </w:pPr>
      <w:r w:rsidRPr="00CC6F36">
        <w:rPr>
          <w:rFonts w:ascii="Arial" w:hAnsi="Arial" w:cs="Arial"/>
          <w:b/>
        </w:rPr>
        <w:t>“EL RESPETO AL DERECHO AJENO</w:t>
      </w:r>
    </w:p>
    <w:p w14:paraId="3EF7A13A" w14:textId="77777777" w:rsidR="00655F83" w:rsidRPr="00CC6F36" w:rsidRDefault="00655F83" w:rsidP="00655F83">
      <w:pPr>
        <w:pStyle w:val="Textoindependiente"/>
        <w:jc w:val="center"/>
        <w:rPr>
          <w:rFonts w:ascii="Arial" w:hAnsi="Arial" w:cs="Arial"/>
          <w:b/>
        </w:rPr>
      </w:pPr>
      <w:r w:rsidRPr="00CC6F36">
        <w:rPr>
          <w:rFonts w:ascii="Arial" w:hAnsi="Arial" w:cs="Arial"/>
          <w:b/>
        </w:rPr>
        <w:t xml:space="preserve"> ES LA PAZ”</w:t>
      </w:r>
    </w:p>
    <w:p w14:paraId="3CF11339" w14:textId="77777777" w:rsidR="00655F83" w:rsidRPr="00CC6F36" w:rsidRDefault="00655F83" w:rsidP="00655F83">
      <w:pPr>
        <w:pStyle w:val="Textoindependiente"/>
        <w:jc w:val="center"/>
        <w:rPr>
          <w:rFonts w:ascii="Arial" w:hAnsi="Arial" w:cs="Arial"/>
          <w:b/>
        </w:rPr>
      </w:pPr>
      <w:r w:rsidRPr="00CC6F36">
        <w:rPr>
          <w:rFonts w:ascii="Arial" w:hAnsi="Arial" w:cs="Arial"/>
          <w:b/>
        </w:rPr>
        <w:t>PRESIDENTE MUNICIPAL CONSTITUCIONAL DE OAXACA DE JUÁREZ.</w:t>
      </w:r>
    </w:p>
    <w:p w14:paraId="077B53CB" w14:textId="77777777" w:rsidR="00655F83" w:rsidRPr="00CC6F36" w:rsidRDefault="00655F83" w:rsidP="00655F83">
      <w:pPr>
        <w:pStyle w:val="Textoindependiente"/>
        <w:jc w:val="center"/>
        <w:rPr>
          <w:rFonts w:ascii="Arial" w:hAnsi="Arial" w:cs="Arial"/>
          <w:b/>
        </w:rPr>
      </w:pPr>
    </w:p>
    <w:p w14:paraId="214A3D4F" w14:textId="77777777" w:rsidR="00655F83" w:rsidRPr="00CC6F36" w:rsidRDefault="00655F83" w:rsidP="00655F83">
      <w:pPr>
        <w:pStyle w:val="Textoindependiente"/>
        <w:jc w:val="center"/>
        <w:rPr>
          <w:rFonts w:ascii="Arial" w:hAnsi="Arial" w:cs="Arial"/>
          <w:b/>
        </w:rPr>
      </w:pPr>
    </w:p>
    <w:p w14:paraId="0DC98BA4" w14:textId="77777777" w:rsidR="00655F83" w:rsidRPr="00CC6F36" w:rsidRDefault="00655F83" w:rsidP="00655F83">
      <w:pPr>
        <w:pStyle w:val="Textoindependiente"/>
        <w:jc w:val="center"/>
        <w:rPr>
          <w:rFonts w:ascii="Arial" w:hAnsi="Arial" w:cs="Arial"/>
          <w:b/>
        </w:rPr>
      </w:pPr>
    </w:p>
    <w:p w14:paraId="07FEDA97" w14:textId="77777777" w:rsidR="00655F83" w:rsidRDefault="00655F83" w:rsidP="00655F83">
      <w:pPr>
        <w:pStyle w:val="Textoindependiente"/>
        <w:jc w:val="center"/>
        <w:rPr>
          <w:rFonts w:ascii="Arial" w:hAnsi="Arial" w:cs="Arial"/>
          <w:b/>
        </w:rPr>
      </w:pPr>
      <w:r w:rsidRPr="00CC6F36">
        <w:rPr>
          <w:rFonts w:ascii="Arial" w:hAnsi="Arial" w:cs="Arial"/>
          <w:b/>
        </w:rPr>
        <w:t>FRANCISCO MARTÍNEZ NERI.</w:t>
      </w:r>
    </w:p>
    <w:p w14:paraId="57147552" w14:textId="77777777" w:rsidR="00655F83" w:rsidRPr="00CC6F36" w:rsidRDefault="00655F83" w:rsidP="00655F83">
      <w:pPr>
        <w:pStyle w:val="Textoindependiente"/>
        <w:jc w:val="center"/>
        <w:rPr>
          <w:rFonts w:ascii="Arial" w:hAnsi="Arial" w:cs="Arial"/>
          <w:b/>
        </w:rPr>
      </w:pPr>
    </w:p>
    <w:p w14:paraId="46E5B9E8" w14:textId="77777777" w:rsidR="00655F83" w:rsidRPr="00CC6F36" w:rsidRDefault="00655F83" w:rsidP="00655F83">
      <w:pPr>
        <w:pStyle w:val="Textoindependiente"/>
        <w:jc w:val="center"/>
        <w:rPr>
          <w:rFonts w:ascii="Arial" w:hAnsi="Arial" w:cs="Arial"/>
          <w:b/>
        </w:rPr>
      </w:pPr>
      <w:r w:rsidRPr="00CC6F36">
        <w:rPr>
          <w:rFonts w:ascii="Arial" w:hAnsi="Arial" w:cs="Arial"/>
          <w:b/>
        </w:rPr>
        <w:t>ATENTAMENTE</w:t>
      </w:r>
    </w:p>
    <w:p w14:paraId="7619E16E" w14:textId="77777777" w:rsidR="00655F83" w:rsidRPr="00CC6F36" w:rsidRDefault="00655F83" w:rsidP="00655F83">
      <w:pPr>
        <w:pStyle w:val="Textoindependiente"/>
        <w:jc w:val="center"/>
        <w:rPr>
          <w:rFonts w:ascii="Arial" w:hAnsi="Arial" w:cs="Arial"/>
          <w:b/>
        </w:rPr>
      </w:pPr>
      <w:r w:rsidRPr="00CC6F36">
        <w:rPr>
          <w:rFonts w:ascii="Arial" w:hAnsi="Arial" w:cs="Arial"/>
          <w:b/>
        </w:rPr>
        <w:t xml:space="preserve">“EL RESPETO AL DERECHO AJENO </w:t>
      </w:r>
    </w:p>
    <w:p w14:paraId="59EA253B" w14:textId="77777777" w:rsidR="00655F83" w:rsidRPr="00CC6F36" w:rsidRDefault="00655F83" w:rsidP="00655F83">
      <w:pPr>
        <w:pStyle w:val="Textoindependiente"/>
        <w:jc w:val="center"/>
        <w:rPr>
          <w:rFonts w:ascii="Arial" w:hAnsi="Arial" w:cs="Arial"/>
          <w:b/>
        </w:rPr>
      </w:pPr>
      <w:r w:rsidRPr="00CC6F36">
        <w:rPr>
          <w:rFonts w:ascii="Arial" w:hAnsi="Arial" w:cs="Arial"/>
          <w:b/>
        </w:rPr>
        <w:t>ES LA PAZ”</w:t>
      </w:r>
    </w:p>
    <w:p w14:paraId="06A33469" w14:textId="77777777" w:rsidR="00655F83" w:rsidRPr="00CC6F36" w:rsidRDefault="00655F83" w:rsidP="00655F83">
      <w:pPr>
        <w:pStyle w:val="Textoindependiente"/>
        <w:jc w:val="center"/>
        <w:rPr>
          <w:rFonts w:ascii="Arial" w:hAnsi="Arial" w:cs="Arial"/>
          <w:b/>
        </w:rPr>
      </w:pPr>
      <w:r w:rsidRPr="00CC6F36">
        <w:rPr>
          <w:rFonts w:ascii="Arial" w:hAnsi="Arial" w:cs="Arial"/>
          <w:b/>
        </w:rPr>
        <w:t>SECRETARIA MUNICIPAL DE OAXACA DE JUÁREZ.</w:t>
      </w:r>
    </w:p>
    <w:p w14:paraId="3E1E49CE" w14:textId="77777777" w:rsidR="00655F83" w:rsidRPr="00CC6F36" w:rsidRDefault="00655F83" w:rsidP="00655F83">
      <w:pPr>
        <w:pStyle w:val="Textoindependiente"/>
        <w:jc w:val="center"/>
        <w:rPr>
          <w:rFonts w:ascii="Arial" w:hAnsi="Arial" w:cs="Arial"/>
        </w:rPr>
      </w:pPr>
    </w:p>
    <w:p w14:paraId="2B023D60" w14:textId="77777777" w:rsidR="00655F83" w:rsidRPr="00CC6F36" w:rsidRDefault="00655F83" w:rsidP="00655F83">
      <w:pPr>
        <w:pStyle w:val="Textoindependiente"/>
        <w:jc w:val="center"/>
        <w:rPr>
          <w:rFonts w:ascii="Arial" w:hAnsi="Arial" w:cs="Arial"/>
        </w:rPr>
      </w:pPr>
    </w:p>
    <w:p w14:paraId="51CD572B" w14:textId="77777777" w:rsidR="00655F83" w:rsidRPr="00CC6F36" w:rsidRDefault="00655F83" w:rsidP="00655F83">
      <w:pPr>
        <w:pStyle w:val="Textoindependiente"/>
        <w:jc w:val="center"/>
        <w:rPr>
          <w:rFonts w:ascii="Arial" w:hAnsi="Arial" w:cs="Arial"/>
        </w:rPr>
      </w:pPr>
    </w:p>
    <w:p w14:paraId="4D95E676" w14:textId="77777777" w:rsidR="00655F83" w:rsidRPr="00CC6F36" w:rsidRDefault="00655F83" w:rsidP="00655F83">
      <w:pPr>
        <w:pStyle w:val="Textoindependiente"/>
        <w:jc w:val="center"/>
        <w:rPr>
          <w:rFonts w:ascii="Arial" w:hAnsi="Arial" w:cs="Arial"/>
          <w:b/>
        </w:rPr>
      </w:pPr>
      <w:r w:rsidRPr="00CC6F36">
        <w:rPr>
          <w:rFonts w:ascii="Arial" w:hAnsi="Arial" w:cs="Arial"/>
          <w:b/>
        </w:rPr>
        <w:t>NORMA IRIS SANTIAGO HERNÁNDEZ.</w:t>
      </w:r>
    </w:p>
    <w:p w14:paraId="5B341752" w14:textId="77777777" w:rsidR="009D2AEA" w:rsidRPr="00CC6F36" w:rsidRDefault="009D2AEA" w:rsidP="009D2AEA">
      <w:pPr>
        <w:pStyle w:val="Textoindependiente"/>
        <w:jc w:val="both"/>
        <w:rPr>
          <w:rFonts w:ascii="Arial" w:hAnsi="Arial" w:cs="Arial"/>
          <w:b/>
        </w:rPr>
      </w:pPr>
      <w:r w:rsidRPr="00CC6F36">
        <w:rPr>
          <w:rFonts w:ascii="Arial" w:hAnsi="Arial" w:cs="Arial"/>
          <w:b/>
        </w:rPr>
        <w:lastRenderedPageBreak/>
        <w:t>FRANCISCO MARTÍNEZ NERI,</w:t>
      </w:r>
      <w:r w:rsidRPr="00CC6F36">
        <w:rPr>
          <w:rFonts w:ascii="Arial" w:hAnsi="Arial" w:cs="Arial"/>
        </w:rPr>
        <w:t xml:space="preserve"> Presidente Municipal Constitucional del Municipio de Oaxaca de Juárez, del Estado Libre y Soberano de Oaxaca, a sus habitantes hace saber:</w:t>
      </w:r>
    </w:p>
    <w:p w14:paraId="786F9720" w14:textId="77777777" w:rsidR="009D2AEA" w:rsidRPr="00CC6F36" w:rsidRDefault="009D2AEA" w:rsidP="009D2AEA">
      <w:pPr>
        <w:pStyle w:val="Textoindependiente"/>
        <w:jc w:val="both"/>
        <w:rPr>
          <w:rFonts w:ascii="Arial" w:hAnsi="Arial" w:cs="Arial"/>
        </w:rPr>
      </w:pPr>
    </w:p>
    <w:p w14:paraId="30EC189B" w14:textId="5B95B2F9" w:rsidR="009D2AEA" w:rsidRDefault="009D2AEA" w:rsidP="00F72995">
      <w:pPr>
        <w:pStyle w:val="Textoindependiente"/>
        <w:jc w:val="both"/>
        <w:rPr>
          <w:rFonts w:ascii="Arial" w:hAnsi="Arial" w:cs="Arial"/>
        </w:rPr>
      </w:pPr>
      <w:r w:rsidRPr="00CC6F36">
        <w:rPr>
          <w:rFonts w:ascii="Arial" w:hAnsi="Arial" w:cs="Arial"/>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w:t>
      </w:r>
      <w:r w:rsidR="007934BA">
        <w:rPr>
          <w:rFonts w:ascii="Arial" w:hAnsi="Arial" w:cs="Arial"/>
        </w:rPr>
        <w:t>Cabildo de fecha cuatro de abril</w:t>
      </w:r>
      <w:r w:rsidRPr="00CC6F36">
        <w:rPr>
          <w:rFonts w:ascii="Arial" w:hAnsi="Arial" w:cs="Arial"/>
        </w:rPr>
        <w:t xml:space="preserve"> de dos mil veintitrés, tuvo a bien aprobar y expedir  el siguiente:</w:t>
      </w:r>
    </w:p>
    <w:p w14:paraId="1E42B3C4" w14:textId="77777777" w:rsidR="00F72995" w:rsidRPr="00F72995" w:rsidRDefault="00F72995" w:rsidP="00F72995">
      <w:pPr>
        <w:pStyle w:val="Textoindependiente"/>
        <w:jc w:val="both"/>
        <w:rPr>
          <w:rFonts w:ascii="Arial" w:hAnsi="Arial" w:cs="Arial"/>
        </w:rPr>
      </w:pPr>
    </w:p>
    <w:p w14:paraId="6D422CC4" w14:textId="1EA3753C" w:rsidR="009D2AEA" w:rsidRDefault="009D2AEA" w:rsidP="009D2AEA">
      <w:pPr>
        <w:pStyle w:val="Textoindependiente"/>
        <w:jc w:val="center"/>
        <w:outlineLvl w:val="0"/>
        <w:rPr>
          <w:rFonts w:ascii="Arial" w:hAnsi="Arial" w:cs="Arial"/>
          <w:b/>
        </w:rPr>
      </w:pPr>
      <w:r w:rsidRPr="00CC6F36">
        <w:rPr>
          <w:rFonts w:ascii="Arial" w:hAnsi="Arial" w:cs="Arial"/>
          <w:b/>
        </w:rPr>
        <w:t>DICTAMEN</w:t>
      </w:r>
      <w:r>
        <w:rPr>
          <w:rFonts w:ascii="Arial" w:hAnsi="Arial" w:cs="Arial"/>
          <w:b/>
        </w:rPr>
        <w:t xml:space="preserve"> </w:t>
      </w:r>
      <w:r w:rsidRPr="009D2AEA">
        <w:rPr>
          <w:rFonts w:ascii="Arial" w:hAnsi="Arial" w:cs="Arial"/>
          <w:b/>
        </w:rPr>
        <w:t>CDEyMR/097/2023</w:t>
      </w:r>
    </w:p>
    <w:p w14:paraId="139F67FF" w14:textId="7371D8D1" w:rsidR="009D2AEA" w:rsidRDefault="009D2AEA" w:rsidP="00655F83">
      <w:pPr>
        <w:pStyle w:val="Textoindependiente"/>
        <w:jc w:val="center"/>
        <w:rPr>
          <w:rFonts w:ascii="Arial" w:hAnsi="Arial" w:cs="Arial"/>
          <w:b/>
        </w:rPr>
      </w:pPr>
    </w:p>
    <w:p w14:paraId="24C8F697" w14:textId="147B4C30" w:rsidR="00665ADC" w:rsidRDefault="00665ADC" w:rsidP="00665ADC">
      <w:pPr>
        <w:widowControl/>
        <w:autoSpaceDE/>
        <w:autoSpaceDN/>
        <w:jc w:val="center"/>
        <w:rPr>
          <w:rFonts w:ascii="Arial" w:eastAsia="Arial" w:hAnsi="Arial" w:cs="Arial"/>
          <w:b/>
          <w:sz w:val="20"/>
          <w:szCs w:val="20"/>
        </w:rPr>
      </w:pPr>
      <w:r w:rsidRPr="00665ADC">
        <w:rPr>
          <w:rFonts w:ascii="Arial" w:eastAsia="Arial" w:hAnsi="Arial" w:cs="Arial"/>
          <w:b/>
          <w:sz w:val="20"/>
          <w:szCs w:val="20"/>
        </w:rPr>
        <w:t>C O N S I D E R A N D O</w:t>
      </w:r>
    </w:p>
    <w:p w14:paraId="5926984A" w14:textId="77777777" w:rsidR="00F72995" w:rsidRPr="00665ADC" w:rsidRDefault="00F72995" w:rsidP="00665ADC">
      <w:pPr>
        <w:widowControl/>
        <w:autoSpaceDE/>
        <w:autoSpaceDN/>
        <w:jc w:val="center"/>
        <w:rPr>
          <w:rFonts w:ascii="Arial" w:eastAsia="Arial" w:hAnsi="Arial" w:cs="Arial"/>
          <w:b/>
          <w:sz w:val="20"/>
          <w:szCs w:val="20"/>
        </w:rPr>
      </w:pPr>
    </w:p>
    <w:p w14:paraId="4CA8CB0F"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PRIMERO</w:t>
      </w:r>
      <w:r w:rsidRPr="00665ADC">
        <w:rPr>
          <w:rFonts w:ascii="Arial" w:eastAsia="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0282CDE1" w14:textId="77777777" w:rsidR="00665ADC" w:rsidRPr="00665ADC" w:rsidRDefault="00665ADC" w:rsidP="00665ADC">
      <w:pPr>
        <w:widowControl/>
        <w:autoSpaceDE/>
        <w:autoSpaceDN/>
        <w:jc w:val="both"/>
        <w:rPr>
          <w:rFonts w:ascii="Arial" w:eastAsia="Arial" w:hAnsi="Arial" w:cs="Arial"/>
          <w:sz w:val="20"/>
          <w:szCs w:val="20"/>
        </w:rPr>
      </w:pPr>
    </w:p>
    <w:p w14:paraId="6F20D287"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SEGUNDO</w:t>
      </w:r>
      <w:r w:rsidRPr="00665ADC">
        <w:rPr>
          <w:rFonts w:ascii="Arial" w:eastAsia="Arial" w:hAnsi="Arial" w:cs="Arial"/>
          <w:sz w:val="20"/>
          <w:szCs w:val="20"/>
        </w:rPr>
        <w:t>.- De conformidad con lo establecido en el Bando de Policía y Gobierno del Municipio de Oaxaca de Juárez, en su numeral 93 fracción XI, la Comisión de Desarrollo Económico y Mejora Regulatoria tendrá como su función:</w:t>
      </w:r>
    </w:p>
    <w:p w14:paraId="5939822D" w14:textId="77777777" w:rsidR="00665ADC" w:rsidRPr="00665ADC" w:rsidRDefault="00665ADC" w:rsidP="00665ADC">
      <w:pPr>
        <w:widowControl/>
        <w:autoSpaceDE/>
        <w:autoSpaceDN/>
        <w:jc w:val="both"/>
        <w:rPr>
          <w:rFonts w:ascii="Arial" w:eastAsia="Arial" w:hAnsi="Arial" w:cs="Arial"/>
          <w:sz w:val="20"/>
          <w:szCs w:val="20"/>
        </w:rPr>
      </w:pPr>
    </w:p>
    <w:p w14:paraId="0E43CFF1" w14:textId="77777777" w:rsidR="00665ADC" w:rsidRPr="00665ADC" w:rsidRDefault="00665ADC" w:rsidP="00665ADC">
      <w:pPr>
        <w:widowControl/>
        <w:autoSpaceDE/>
        <w:autoSpaceDN/>
        <w:ind w:left="426"/>
        <w:contextualSpacing/>
        <w:jc w:val="both"/>
        <w:rPr>
          <w:rFonts w:ascii="Arial" w:eastAsia="Arial" w:hAnsi="Arial" w:cs="Arial"/>
          <w:i/>
          <w:sz w:val="20"/>
          <w:szCs w:val="20"/>
        </w:rPr>
      </w:pPr>
      <w:r w:rsidRPr="00665ADC">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5A8D10FD" w14:textId="77777777" w:rsidR="00665ADC" w:rsidRPr="00665ADC" w:rsidRDefault="00665ADC" w:rsidP="00665ADC">
      <w:pPr>
        <w:widowControl/>
        <w:autoSpaceDE/>
        <w:autoSpaceDN/>
        <w:jc w:val="both"/>
        <w:rPr>
          <w:rFonts w:ascii="Arial" w:eastAsia="Arial" w:hAnsi="Arial" w:cs="Arial"/>
          <w:i/>
          <w:sz w:val="20"/>
          <w:szCs w:val="20"/>
        </w:rPr>
      </w:pPr>
    </w:p>
    <w:p w14:paraId="70D19BD7"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sz w:val="20"/>
          <w:szCs w:val="20"/>
        </w:rPr>
        <w:t>Así mismo el artículo 65 del Reglamento de Establecimientos Comerciales, Industriales y de Servicios del Municipio de Oaxaca de Juárez señala que:</w:t>
      </w:r>
    </w:p>
    <w:p w14:paraId="34547075" w14:textId="77777777" w:rsidR="00665ADC" w:rsidRPr="00665ADC" w:rsidRDefault="00665ADC" w:rsidP="00665ADC">
      <w:pPr>
        <w:widowControl/>
        <w:autoSpaceDE/>
        <w:autoSpaceDN/>
        <w:ind w:left="426"/>
        <w:contextualSpacing/>
        <w:jc w:val="both"/>
        <w:rPr>
          <w:rFonts w:ascii="Arial" w:eastAsia="Arial" w:hAnsi="Arial" w:cs="Arial"/>
          <w:i/>
          <w:sz w:val="20"/>
          <w:szCs w:val="20"/>
        </w:rPr>
      </w:pPr>
    </w:p>
    <w:p w14:paraId="266AFAF8" w14:textId="77777777" w:rsidR="00665ADC" w:rsidRPr="00665ADC" w:rsidRDefault="00665ADC" w:rsidP="00665ADC">
      <w:pPr>
        <w:widowControl/>
        <w:autoSpaceDE/>
        <w:autoSpaceDN/>
        <w:ind w:left="426"/>
        <w:contextualSpacing/>
        <w:jc w:val="both"/>
        <w:rPr>
          <w:rFonts w:ascii="Arial" w:eastAsia="Arial" w:hAnsi="Arial" w:cs="Arial"/>
          <w:i/>
          <w:sz w:val="20"/>
          <w:szCs w:val="20"/>
        </w:rPr>
      </w:pPr>
      <w:r w:rsidRPr="00665ADC">
        <w:rPr>
          <w:rFonts w:ascii="Arial" w:eastAsia="Arial" w:hAnsi="Arial" w:cs="Arial"/>
          <w:i/>
          <w:sz w:val="20"/>
          <w:szCs w:val="20"/>
        </w:rPr>
        <w:lastRenderedPageBreak/>
        <w:t>"Tratándose de establecimientos comerciales de control especial, una vez acreditados los requisitos a que se refiere el artículo 62, se seguirá el procedimiento establecido en el artículo 58 incisos a), b), c) y d) del presente reglamento.</w:t>
      </w:r>
    </w:p>
    <w:p w14:paraId="712AB3FD" w14:textId="77777777" w:rsidR="00665ADC" w:rsidRPr="00665ADC" w:rsidRDefault="00665ADC" w:rsidP="00665ADC">
      <w:pPr>
        <w:widowControl/>
        <w:autoSpaceDE/>
        <w:autoSpaceDN/>
        <w:ind w:left="426"/>
        <w:contextualSpacing/>
        <w:jc w:val="both"/>
        <w:rPr>
          <w:rFonts w:ascii="Arial" w:eastAsia="Arial" w:hAnsi="Arial" w:cs="Arial"/>
          <w:i/>
          <w:sz w:val="20"/>
          <w:szCs w:val="20"/>
        </w:rPr>
      </w:pPr>
    </w:p>
    <w:p w14:paraId="0E47DE16" w14:textId="77777777" w:rsidR="00665ADC" w:rsidRPr="00665ADC" w:rsidRDefault="00665ADC" w:rsidP="00665ADC">
      <w:pPr>
        <w:widowControl/>
        <w:autoSpaceDE/>
        <w:autoSpaceDN/>
        <w:ind w:left="426"/>
        <w:contextualSpacing/>
        <w:jc w:val="both"/>
        <w:rPr>
          <w:rFonts w:ascii="Arial" w:eastAsia="Arial" w:hAnsi="Arial" w:cs="Arial"/>
          <w:i/>
          <w:sz w:val="20"/>
          <w:szCs w:val="20"/>
        </w:rPr>
      </w:pPr>
      <w:r w:rsidRPr="00665ADC">
        <w:rPr>
          <w:rFonts w:ascii="Arial" w:eastAsia="Arial" w:hAnsi="Arial" w:cs="Arial"/>
          <w:i/>
          <w:sz w:val="20"/>
          <w:szCs w:val="20"/>
        </w:rPr>
        <w:t>Una vez emitido el dictamen correspondiente, será turnado a la Secretaría Municipal para que por su conducto sea turnado al Cabildo para su aprobación.</w:t>
      </w:r>
    </w:p>
    <w:p w14:paraId="761F9821" w14:textId="77777777" w:rsidR="00665ADC" w:rsidRPr="00665ADC" w:rsidRDefault="00665ADC" w:rsidP="00665ADC">
      <w:pPr>
        <w:widowControl/>
        <w:autoSpaceDE/>
        <w:autoSpaceDN/>
        <w:ind w:left="426"/>
        <w:contextualSpacing/>
        <w:jc w:val="both"/>
        <w:rPr>
          <w:rFonts w:ascii="Arial" w:eastAsia="Arial" w:hAnsi="Arial" w:cs="Arial"/>
          <w:i/>
          <w:sz w:val="20"/>
          <w:szCs w:val="20"/>
        </w:rPr>
      </w:pPr>
      <w:r w:rsidRPr="00665ADC">
        <w:rPr>
          <w:rFonts w:ascii="Arial" w:eastAsia="Arial" w:hAnsi="Arial" w:cs="Arial"/>
          <w:i/>
          <w:sz w:val="20"/>
          <w:szCs w:val="20"/>
        </w:rPr>
        <w:t>La Secretaría Municipal deberá notificar a la Unidad la resolución del Cabildo para la continuación del trámite.</w:t>
      </w:r>
    </w:p>
    <w:p w14:paraId="351C1549" w14:textId="77777777" w:rsidR="00665ADC" w:rsidRPr="00665ADC" w:rsidRDefault="00665ADC" w:rsidP="00665ADC">
      <w:pPr>
        <w:widowControl/>
        <w:autoSpaceDE/>
        <w:autoSpaceDN/>
        <w:ind w:left="426"/>
        <w:contextualSpacing/>
        <w:jc w:val="both"/>
        <w:rPr>
          <w:rFonts w:ascii="Arial" w:eastAsia="Arial" w:hAnsi="Arial" w:cs="Arial"/>
          <w:i/>
          <w:sz w:val="20"/>
          <w:szCs w:val="20"/>
        </w:rPr>
      </w:pPr>
    </w:p>
    <w:p w14:paraId="11696F8F" w14:textId="77777777" w:rsidR="00665ADC" w:rsidRPr="00665ADC" w:rsidRDefault="00665ADC" w:rsidP="00665ADC">
      <w:pPr>
        <w:widowControl/>
        <w:autoSpaceDE/>
        <w:autoSpaceDN/>
        <w:ind w:left="426"/>
        <w:contextualSpacing/>
        <w:jc w:val="both"/>
        <w:rPr>
          <w:rFonts w:ascii="Arial" w:eastAsia="Arial" w:hAnsi="Arial" w:cs="Arial"/>
          <w:i/>
          <w:sz w:val="20"/>
          <w:szCs w:val="20"/>
        </w:rPr>
      </w:pPr>
      <w:r w:rsidRPr="00665ADC">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14E972DB" w14:textId="77777777" w:rsidR="00665ADC" w:rsidRPr="00665ADC" w:rsidRDefault="00665ADC" w:rsidP="00665ADC">
      <w:pPr>
        <w:widowControl/>
        <w:autoSpaceDE/>
        <w:autoSpaceDN/>
        <w:jc w:val="both"/>
        <w:rPr>
          <w:rFonts w:ascii="Arial" w:eastAsia="Arial" w:hAnsi="Arial" w:cs="Arial"/>
          <w:sz w:val="20"/>
          <w:szCs w:val="20"/>
        </w:rPr>
      </w:pPr>
    </w:p>
    <w:p w14:paraId="5AE7EDFC"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sz w:val="20"/>
          <w:szCs w:val="20"/>
        </w:rPr>
        <w:t xml:space="preserve">En virtud que la solicitud de la </w:t>
      </w:r>
      <w:r w:rsidRPr="00665ADC">
        <w:rPr>
          <w:rFonts w:ascii="Arial" w:eastAsia="Arial" w:hAnsi="Arial" w:cs="Arial"/>
          <w:b/>
          <w:sz w:val="20"/>
          <w:szCs w:val="20"/>
        </w:rPr>
        <w:t>C. MARIA</w:t>
      </w:r>
      <w:r w:rsidRPr="00665ADC">
        <w:rPr>
          <w:rFonts w:ascii="Arial" w:eastAsia="Arial" w:hAnsi="Arial" w:cs="Arial"/>
          <w:sz w:val="20"/>
          <w:szCs w:val="20"/>
        </w:rPr>
        <w:t xml:space="preserve">(sic) </w:t>
      </w:r>
      <w:r w:rsidRPr="00665ADC">
        <w:rPr>
          <w:rFonts w:ascii="Arial" w:eastAsia="Arial" w:hAnsi="Arial" w:cs="Arial"/>
          <w:b/>
          <w:sz w:val="20"/>
          <w:szCs w:val="20"/>
        </w:rPr>
        <w:t>SOLEDAD PEREZ</w:t>
      </w:r>
      <w:r w:rsidRPr="00665ADC">
        <w:rPr>
          <w:rFonts w:ascii="Arial" w:eastAsia="Arial" w:hAnsi="Arial" w:cs="Arial"/>
          <w:sz w:val="20"/>
          <w:szCs w:val="20"/>
        </w:rPr>
        <w:t xml:space="preserve">(sic) </w:t>
      </w:r>
      <w:r w:rsidRPr="00665ADC">
        <w:rPr>
          <w:rFonts w:ascii="Arial" w:eastAsia="Arial" w:hAnsi="Arial" w:cs="Arial"/>
          <w:b/>
          <w:sz w:val="20"/>
          <w:szCs w:val="20"/>
        </w:rPr>
        <w:t>RAMIREZ</w:t>
      </w:r>
      <w:r w:rsidRPr="00665ADC">
        <w:rPr>
          <w:rFonts w:ascii="Arial" w:eastAsia="Arial" w:hAnsi="Arial" w:cs="Arial"/>
          <w:sz w:val="20"/>
          <w:szCs w:val="20"/>
        </w:rPr>
        <w:t xml:space="preserve">(sic) consiste en tramitar la licencia para un establecimiento comercial con giro comercial de </w:t>
      </w:r>
      <w:r w:rsidRPr="00665ADC">
        <w:rPr>
          <w:rFonts w:ascii="Arial" w:eastAsia="Arial" w:hAnsi="Arial" w:cs="Arial"/>
          <w:b/>
          <w:sz w:val="20"/>
          <w:szCs w:val="20"/>
        </w:rPr>
        <w:t>TIENDA DE CHOCOLATE, MOLE Y ARTESANÍAS CON VENTA DE MEZCAL Y CERVEZA ARTESANAL EN BOTELLA CERRADA</w:t>
      </w:r>
      <w:r w:rsidRPr="00665ADC">
        <w:rPr>
          <w:rFonts w:ascii="Arial" w:eastAsia="Arial"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0EA1BFC1" w14:textId="77777777" w:rsidR="00665ADC" w:rsidRPr="00665ADC" w:rsidRDefault="00665ADC" w:rsidP="00665ADC">
      <w:pPr>
        <w:widowControl/>
        <w:autoSpaceDE/>
        <w:autoSpaceDN/>
        <w:jc w:val="both"/>
        <w:rPr>
          <w:rFonts w:ascii="Arial" w:eastAsia="Arial" w:hAnsi="Arial" w:cs="Arial"/>
          <w:sz w:val="20"/>
          <w:szCs w:val="20"/>
        </w:rPr>
      </w:pPr>
    </w:p>
    <w:p w14:paraId="6E461578"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TERCERO</w:t>
      </w:r>
      <w:r w:rsidRPr="00665ADC">
        <w:rPr>
          <w:rFonts w:ascii="Arial" w:eastAsia="Arial" w:hAnsi="Arial" w:cs="Arial"/>
          <w:sz w:val="20"/>
          <w:szCs w:val="20"/>
        </w:rPr>
        <w:t>.-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11B28BF1" w14:textId="77777777" w:rsidR="00665ADC" w:rsidRPr="00665ADC" w:rsidRDefault="00665ADC" w:rsidP="00665ADC">
      <w:pPr>
        <w:widowControl/>
        <w:autoSpaceDE/>
        <w:autoSpaceDN/>
        <w:jc w:val="both"/>
        <w:rPr>
          <w:rFonts w:ascii="Arial" w:eastAsia="Arial" w:hAnsi="Arial" w:cs="Arial"/>
          <w:sz w:val="20"/>
          <w:szCs w:val="20"/>
        </w:rPr>
      </w:pPr>
    </w:p>
    <w:p w14:paraId="09AF4D08" w14:textId="77777777" w:rsidR="00665ADC" w:rsidRPr="00665ADC" w:rsidRDefault="00665ADC" w:rsidP="00FB24A5">
      <w:pPr>
        <w:widowControl/>
        <w:numPr>
          <w:ilvl w:val="0"/>
          <w:numId w:val="2"/>
        </w:numPr>
        <w:autoSpaceDE/>
        <w:autoSpaceDN/>
        <w:ind w:left="284" w:hanging="284"/>
        <w:contextualSpacing/>
        <w:jc w:val="both"/>
        <w:rPr>
          <w:rFonts w:ascii="Arial" w:eastAsia="Arial" w:hAnsi="Arial" w:cs="Arial"/>
          <w:sz w:val="20"/>
          <w:szCs w:val="20"/>
        </w:rPr>
      </w:pPr>
      <w:r w:rsidRPr="00665ADC">
        <w:rPr>
          <w:rFonts w:ascii="Arial" w:eastAsia="Arial" w:hAnsi="Arial" w:cs="Arial"/>
          <w:sz w:val="20"/>
          <w:szCs w:val="20"/>
        </w:rPr>
        <w:t>Se da cumplimiento con el formato único, encontrándose visible en la foja 26 del expediente en estudio.</w:t>
      </w:r>
    </w:p>
    <w:p w14:paraId="252AF364" w14:textId="77777777" w:rsidR="00665ADC" w:rsidRPr="00665ADC" w:rsidRDefault="00665ADC" w:rsidP="00665ADC">
      <w:pPr>
        <w:widowControl/>
        <w:autoSpaceDE/>
        <w:autoSpaceDN/>
        <w:jc w:val="both"/>
        <w:rPr>
          <w:rFonts w:ascii="Arial" w:eastAsia="Arial" w:hAnsi="Arial" w:cs="Arial"/>
          <w:sz w:val="20"/>
          <w:szCs w:val="20"/>
        </w:rPr>
      </w:pPr>
    </w:p>
    <w:p w14:paraId="7BC801BD" w14:textId="77777777" w:rsidR="00665ADC" w:rsidRPr="00665ADC" w:rsidRDefault="00665ADC" w:rsidP="00FB24A5">
      <w:pPr>
        <w:widowControl/>
        <w:numPr>
          <w:ilvl w:val="0"/>
          <w:numId w:val="2"/>
        </w:numPr>
        <w:autoSpaceDE/>
        <w:autoSpaceDN/>
        <w:ind w:left="284" w:hanging="284"/>
        <w:contextualSpacing/>
        <w:jc w:val="both"/>
        <w:rPr>
          <w:rFonts w:ascii="Arial" w:eastAsia="Arial" w:hAnsi="Arial" w:cs="Arial"/>
          <w:sz w:val="20"/>
          <w:szCs w:val="20"/>
        </w:rPr>
      </w:pPr>
      <w:r w:rsidRPr="00665ADC">
        <w:rPr>
          <w:rFonts w:ascii="Arial" w:eastAsia="Arial" w:hAnsi="Arial" w:cs="Arial"/>
          <w:sz w:val="20"/>
          <w:szCs w:val="20"/>
        </w:rPr>
        <w:t xml:space="preserve">La solicitante integra </w:t>
      </w:r>
      <w:r w:rsidRPr="00665ADC">
        <w:rPr>
          <w:rFonts w:ascii="Arial" w:eastAsia="Arial" w:hAnsi="Arial" w:cs="Arial"/>
          <w:b/>
          <w:sz w:val="20"/>
          <w:szCs w:val="20"/>
        </w:rPr>
        <w:t>identificación oficial con fotografía</w:t>
      </w:r>
      <w:r w:rsidRPr="00665ADC">
        <w:rPr>
          <w:rFonts w:ascii="Arial" w:eastAsia="Arial" w:hAnsi="Arial" w:cs="Arial"/>
          <w:sz w:val="20"/>
          <w:szCs w:val="20"/>
        </w:rPr>
        <w:t xml:space="preserve"> que consiste en la credencial para votar expedida por el Instituto Nacional Electoral a favor de </w:t>
      </w:r>
      <w:r w:rsidRPr="00665ADC">
        <w:rPr>
          <w:rFonts w:ascii="Arial" w:eastAsia="Arial" w:hAnsi="Arial" w:cs="Arial"/>
          <w:b/>
          <w:sz w:val="20"/>
          <w:szCs w:val="20"/>
        </w:rPr>
        <w:t>MARIA</w:t>
      </w:r>
      <w:r w:rsidRPr="00665ADC">
        <w:rPr>
          <w:rFonts w:ascii="Arial" w:eastAsia="Arial" w:hAnsi="Arial" w:cs="Arial"/>
          <w:sz w:val="20"/>
          <w:szCs w:val="20"/>
        </w:rPr>
        <w:t xml:space="preserve">(sic) </w:t>
      </w:r>
      <w:r w:rsidRPr="00665ADC">
        <w:rPr>
          <w:rFonts w:ascii="Arial" w:eastAsia="Arial" w:hAnsi="Arial" w:cs="Arial"/>
          <w:b/>
          <w:sz w:val="20"/>
          <w:szCs w:val="20"/>
        </w:rPr>
        <w:t>SOLEDAD</w:t>
      </w:r>
      <w:r w:rsidRPr="00665ADC">
        <w:rPr>
          <w:rFonts w:ascii="Arial" w:eastAsia="Arial" w:hAnsi="Arial" w:cs="Arial"/>
          <w:sz w:val="20"/>
          <w:szCs w:val="20"/>
        </w:rPr>
        <w:t xml:space="preserve"> </w:t>
      </w:r>
      <w:r w:rsidRPr="00665ADC">
        <w:rPr>
          <w:rFonts w:ascii="Arial" w:eastAsia="Arial" w:hAnsi="Arial" w:cs="Arial"/>
          <w:b/>
          <w:sz w:val="20"/>
          <w:szCs w:val="20"/>
        </w:rPr>
        <w:t>PEREZ</w:t>
      </w:r>
      <w:r w:rsidRPr="00665ADC">
        <w:rPr>
          <w:rFonts w:ascii="Arial" w:eastAsia="Arial" w:hAnsi="Arial" w:cs="Arial"/>
          <w:sz w:val="20"/>
          <w:szCs w:val="20"/>
        </w:rPr>
        <w:t xml:space="preserve">(sic) </w:t>
      </w:r>
      <w:r w:rsidRPr="00665ADC">
        <w:rPr>
          <w:rFonts w:ascii="Arial" w:eastAsia="Arial" w:hAnsi="Arial" w:cs="Arial"/>
          <w:b/>
          <w:sz w:val="20"/>
          <w:szCs w:val="20"/>
        </w:rPr>
        <w:t>RAMIREZ</w:t>
      </w:r>
      <w:r w:rsidRPr="00665ADC">
        <w:rPr>
          <w:rFonts w:ascii="Arial" w:eastAsia="Arial" w:hAnsi="Arial" w:cs="Arial"/>
          <w:sz w:val="20"/>
          <w:szCs w:val="20"/>
        </w:rPr>
        <w:t>(sic), visible en la foja 25 del expediente.</w:t>
      </w:r>
    </w:p>
    <w:p w14:paraId="42F7BBA0" w14:textId="77777777" w:rsidR="00665ADC" w:rsidRPr="00665ADC" w:rsidRDefault="00665ADC" w:rsidP="00665ADC">
      <w:pPr>
        <w:widowControl/>
        <w:autoSpaceDE/>
        <w:autoSpaceDN/>
        <w:jc w:val="both"/>
        <w:rPr>
          <w:rFonts w:ascii="Arial" w:eastAsia="Arial" w:hAnsi="Arial" w:cs="Arial"/>
          <w:sz w:val="20"/>
          <w:szCs w:val="20"/>
        </w:rPr>
      </w:pPr>
    </w:p>
    <w:p w14:paraId="34E5CEA7" w14:textId="77777777" w:rsidR="00665ADC" w:rsidRPr="00665ADC" w:rsidRDefault="00665ADC" w:rsidP="00665ADC">
      <w:pPr>
        <w:widowControl/>
        <w:autoSpaceDE/>
        <w:autoSpaceDN/>
        <w:ind w:left="284"/>
        <w:contextualSpacing/>
        <w:jc w:val="both"/>
        <w:rPr>
          <w:rFonts w:ascii="Arial" w:eastAsia="Arial" w:hAnsi="Arial" w:cs="Arial"/>
          <w:sz w:val="20"/>
          <w:szCs w:val="20"/>
        </w:rPr>
      </w:pPr>
      <w:r w:rsidRPr="00665ADC">
        <w:rPr>
          <w:rFonts w:ascii="Arial" w:eastAsia="Arial" w:hAnsi="Arial" w:cs="Arial"/>
          <w:sz w:val="20"/>
          <w:szCs w:val="20"/>
        </w:rPr>
        <w:t>Documental con la que se acredita la personalidad jurídica del solicitante.</w:t>
      </w:r>
    </w:p>
    <w:p w14:paraId="6F35BB3A" w14:textId="77777777" w:rsidR="00665ADC" w:rsidRPr="00665ADC" w:rsidRDefault="00665ADC" w:rsidP="00665ADC">
      <w:pPr>
        <w:widowControl/>
        <w:autoSpaceDE/>
        <w:autoSpaceDN/>
        <w:jc w:val="both"/>
        <w:rPr>
          <w:rFonts w:ascii="Arial" w:eastAsia="Arial" w:hAnsi="Arial" w:cs="Arial"/>
          <w:sz w:val="20"/>
          <w:szCs w:val="20"/>
        </w:rPr>
      </w:pPr>
    </w:p>
    <w:p w14:paraId="7B5C82BF" w14:textId="473B15DC" w:rsidR="00665ADC" w:rsidRPr="00665ADC" w:rsidRDefault="00665ADC" w:rsidP="00FB24A5">
      <w:pPr>
        <w:widowControl/>
        <w:numPr>
          <w:ilvl w:val="0"/>
          <w:numId w:val="2"/>
        </w:numPr>
        <w:autoSpaceDE/>
        <w:autoSpaceDN/>
        <w:ind w:left="284" w:hanging="284"/>
        <w:contextualSpacing/>
        <w:jc w:val="both"/>
        <w:rPr>
          <w:rFonts w:ascii="Arial" w:eastAsia="Arial" w:hAnsi="Arial" w:cs="Arial"/>
          <w:sz w:val="20"/>
          <w:szCs w:val="20"/>
        </w:rPr>
      </w:pPr>
      <w:r w:rsidRPr="00665ADC">
        <w:rPr>
          <w:rFonts w:ascii="Arial" w:eastAsia="Arial" w:hAnsi="Arial" w:cs="Arial"/>
          <w:sz w:val="20"/>
          <w:szCs w:val="20"/>
        </w:rPr>
        <w:t xml:space="preserve">El solicitante exhibe contrato de arrendamiento de fecha 01 de enero de 2022 que celebran por una parte la </w:t>
      </w:r>
      <w:r w:rsidRPr="00665ADC">
        <w:rPr>
          <w:rFonts w:ascii="Arial" w:eastAsia="Arial" w:hAnsi="Arial" w:cs="Arial"/>
          <w:b/>
          <w:sz w:val="20"/>
          <w:szCs w:val="20"/>
        </w:rPr>
        <w:t>C. MARIA</w:t>
      </w:r>
      <w:r w:rsidRPr="00665ADC">
        <w:rPr>
          <w:rFonts w:ascii="Arial" w:eastAsia="Arial" w:hAnsi="Arial" w:cs="Arial"/>
          <w:sz w:val="20"/>
          <w:szCs w:val="20"/>
        </w:rPr>
        <w:t>(sic)</w:t>
      </w:r>
      <w:r w:rsidRPr="00665ADC">
        <w:rPr>
          <w:rFonts w:ascii="Arial" w:eastAsia="Arial" w:hAnsi="Arial" w:cs="Arial"/>
          <w:b/>
          <w:sz w:val="20"/>
          <w:szCs w:val="20"/>
        </w:rPr>
        <w:t xml:space="preserve"> DE JESUS</w:t>
      </w:r>
      <w:r w:rsidRPr="00665ADC">
        <w:rPr>
          <w:rFonts w:ascii="Arial" w:eastAsia="Arial" w:hAnsi="Arial" w:cs="Arial"/>
          <w:sz w:val="20"/>
          <w:szCs w:val="20"/>
        </w:rPr>
        <w:t>(sic)</w:t>
      </w:r>
      <w:r w:rsidRPr="00665ADC">
        <w:rPr>
          <w:rFonts w:ascii="Arial" w:eastAsia="Arial" w:hAnsi="Arial" w:cs="Arial"/>
          <w:b/>
          <w:sz w:val="20"/>
          <w:szCs w:val="20"/>
        </w:rPr>
        <w:t xml:space="preserve"> SALOME MARTINEZ</w:t>
      </w:r>
      <w:r w:rsidRPr="00665ADC">
        <w:rPr>
          <w:rFonts w:ascii="Arial" w:eastAsia="Arial" w:hAnsi="Arial" w:cs="Arial"/>
          <w:sz w:val="20"/>
          <w:szCs w:val="20"/>
        </w:rPr>
        <w:t>(sic)</w:t>
      </w:r>
      <w:r w:rsidRPr="00665ADC">
        <w:rPr>
          <w:rFonts w:ascii="Arial" w:eastAsia="Arial" w:hAnsi="Arial" w:cs="Arial"/>
          <w:b/>
          <w:sz w:val="20"/>
          <w:szCs w:val="20"/>
        </w:rPr>
        <w:t xml:space="preserve"> ARAGON</w:t>
      </w:r>
      <w:r w:rsidRPr="00665ADC">
        <w:rPr>
          <w:rFonts w:ascii="Arial" w:eastAsia="Arial" w:hAnsi="Arial" w:cs="Arial"/>
          <w:sz w:val="20"/>
          <w:szCs w:val="20"/>
        </w:rPr>
        <w:t xml:space="preserve">(sic) como </w:t>
      </w:r>
      <w:r w:rsidRPr="00665ADC">
        <w:rPr>
          <w:rFonts w:ascii="Arial" w:eastAsia="Arial" w:hAnsi="Arial" w:cs="Arial"/>
          <w:b/>
          <w:sz w:val="20"/>
          <w:szCs w:val="20"/>
        </w:rPr>
        <w:t>ARRENDADORA</w:t>
      </w:r>
      <w:r w:rsidRPr="00665ADC">
        <w:rPr>
          <w:rFonts w:ascii="Arial" w:eastAsia="Arial" w:hAnsi="Arial" w:cs="Arial"/>
          <w:sz w:val="20"/>
          <w:szCs w:val="20"/>
        </w:rPr>
        <w:t xml:space="preserve"> y por otra parte la </w:t>
      </w:r>
      <w:r w:rsidRPr="00665ADC">
        <w:rPr>
          <w:rFonts w:ascii="Arial" w:eastAsia="Arial" w:hAnsi="Arial" w:cs="Arial"/>
          <w:b/>
          <w:sz w:val="20"/>
          <w:szCs w:val="20"/>
        </w:rPr>
        <w:t>C. MARIA</w:t>
      </w:r>
      <w:r w:rsidRPr="00665ADC">
        <w:rPr>
          <w:rFonts w:ascii="Arial" w:eastAsia="Arial" w:hAnsi="Arial" w:cs="Arial"/>
          <w:sz w:val="20"/>
          <w:szCs w:val="20"/>
        </w:rPr>
        <w:t>(sic)</w:t>
      </w:r>
      <w:r w:rsidRPr="00665ADC">
        <w:rPr>
          <w:rFonts w:ascii="Arial" w:eastAsia="Arial" w:hAnsi="Arial" w:cs="Arial"/>
          <w:b/>
          <w:sz w:val="20"/>
          <w:szCs w:val="20"/>
        </w:rPr>
        <w:t xml:space="preserve"> SOLEDAD PEREZ</w:t>
      </w:r>
      <w:r w:rsidRPr="00665ADC">
        <w:rPr>
          <w:rFonts w:ascii="Arial" w:eastAsia="Arial" w:hAnsi="Arial" w:cs="Arial"/>
          <w:sz w:val="20"/>
          <w:szCs w:val="20"/>
        </w:rPr>
        <w:t>(sic)</w:t>
      </w:r>
      <w:r w:rsidRPr="00665ADC">
        <w:rPr>
          <w:rFonts w:ascii="Arial" w:eastAsia="Arial" w:hAnsi="Arial" w:cs="Arial"/>
          <w:b/>
          <w:sz w:val="20"/>
          <w:szCs w:val="20"/>
        </w:rPr>
        <w:t xml:space="preserve"> RAMIREZ</w:t>
      </w:r>
      <w:r w:rsidRPr="00665ADC">
        <w:rPr>
          <w:rFonts w:ascii="Arial" w:eastAsia="Arial" w:hAnsi="Arial" w:cs="Arial"/>
          <w:sz w:val="20"/>
          <w:szCs w:val="20"/>
        </w:rPr>
        <w:t xml:space="preserve">(sic) como </w:t>
      </w:r>
      <w:r w:rsidRPr="00665ADC">
        <w:rPr>
          <w:rFonts w:ascii="Arial" w:eastAsia="Arial" w:hAnsi="Arial" w:cs="Arial"/>
          <w:b/>
          <w:sz w:val="20"/>
          <w:szCs w:val="20"/>
        </w:rPr>
        <w:t>ARRENDATARIA</w:t>
      </w:r>
      <w:r w:rsidRPr="00665ADC">
        <w:rPr>
          <w:rFonts w:ascii="Arial" w:eastAsia="Arial" w:hAnsi="Arial" w:cs="Arial"/>
          <w:sz w:val="20"/>
          <w:szCs w:val="20"/>
        </w:rPr>
        <w:t xml:space="preserve"> del local ubicado en Carretera Cristobal(sic) Colón, Número 208-3A, Santa Rosa Panzacola, Oaxaca de Juárez, Oaxaca, ante la presencia de los testigos Itzel Juli</w:t>
      </w:r>
      <w:r w:rsidR="00923C4D">
        <w:rPr>
          <w:rFonts w:ascii="Arial" w:eastAsia="Arial" w:hAnsi="Arial" w:cs="Arial"/>
          <w:sz w:val="20"/>
          <w:szCs w:val="20"/>
        </w:rPr>
        <w:t>ana García Cruz y Gilberto I</w:t>
      </w:r>
      <w:r w:rsidRPr="00665ADC">
        <w:rPr>
          <w:rFonts w:ascii="Arial" w:eastAsia="Arial" w:hAnsi="Arial" w:cs="Arial"/>
          <w:sz w:val="20"/>
          <w:szCs w:val="20"/>
        </w:rPr>
        <w:t>saias</w:t>
      </w:r>
      <w:r w:rsidR="00923C4D">
        <w:rPr>
          <w:rFonts w:ascii="Arial" w:eastAsia="Arial" w:hAnsi="Arial" w:cs="Arial"/>
          <w:sz w:val="20"/>
          <w:szCs w:val="20"/>
        </w:rPr>
        <w:t>(sic)</w:t>
      </w:r>
      <w:r w:rsidRPr="00665ADC">
        <w:rPr>
          <w:rFonts w:ascii="Arial" w:eastAsia="Arial" w:hAnsi="Arial" w:cs="Arial"/>
          <w:sz w:val="20"/>
          <w:szCs w:val="20"/>
        </w:rPr>
        <w:t xml:space="preserve"> Rojas Cruz, la cual es visible en las fojas 16 a la 23 del expediente. </w:t>
      </w:r>
    </w:p>
    <w:p w14:paraId="2710E222" w14:textId="77777777" w:rsidR="00665ADC" w:rsidRPr="00665ADC" w:rsidRDefault="00665ADC" w:rsidP="00665ADC">
      <w:pPr>
        <w:widowControl/>
        <w:autoSpaceDE/>
        <w:autoSpaceDN/>
        <w:ind w:left="284"/>
        <w:contextualSpacing/>
        <w:jc w:val="both"/>
        <w:rPr>
          <w:rFonts w:ascii="Arial" w:eastAsia="Arial" w:hAnsi="Arial" w:cs="Arial"/>
          <w:sz w:val="20"/>
          <w:szCs w:val="20"/>
        </w:rPr>
      </w:pPr>
    </w:p>
    <w:p w14:paraId="4DBFF8DC" w14:textId="77777777" w:rsidR="00665ADC" w:rsidRPr="00665ADC" w:rsidRDefault="00665ADC" w:rsidP="00665ADC">
      <w:pPr>
        <w:widowControl/>
        <w:autoSpaceDE/>
        <w:autoSpaceDN/>
        <w:ind w:left="284"/>
        <w:contextualSpacing/>
        <w:jc w:val="both"/>
        <w:rPr>
          <w:rFonts w:ascii="Arial" w:eastAsia="Arial" w:hAnsi="Arial" w:cs="Arial"/>
          <w:sz w:val="20"/>
          <w:szCs w:val="20"/>
        </w:rPr>
      </w:pPr>
      <w:r w:rsidRPr="00665ADC">
        <w:rPr>
          <w:rFonts w:ascii="Arial" w:eastAsia="Arial" w:hAnsi="Arial" w:cs="Arial"/>
          <w:sz w:val="20"/>
          <w:szCs w:val="20"/>
        </w:rPr>
        <w:t>Derivado de lo anterior se incluye lo siguiente:</w:t>
      </w:r>
    </w:p>
    <w:p w14:paraId="58BAE6D6" w14:textId="77777777" w:rsidR="00665ADC" w:rsidRPr="00665ADC" w:rsidRDefault="00665ADC" w:rsidP="00665ADC">
      <w:pPr>
        <w:widowControl/>
        <w:autoSpaceDE/>
        <w:autoSpaceDN/>
        <w:jc w:val="both"/>
        <w:rPr>
          <w:rFonts w:ascii="Arial" w:eastAsia="Arial" w:hAnsi="Arial" w:cs="Arial"/>
          <w:sz w:val="20"/>
          <w:szCs w:val="20"/>
        </w:rPr>
      </w:pPr>
    </w:p>
    <w:p w14:paraId="1536948F" w14:textId="6253D74A" w:rsidR="00665ADC" w:rsidRPr="00665ADC" w:rsidRDefault="00665ADC" w:rsidP="00FB24A5">
      <w:pPr>
        <w:widowControl/>
        <w:numPr>
          <w:ilvl w:val="0"/>
          <w:numId w:val="3"/>
        </w:numPr>
        <w:autoSpaceDE/>
        <w:autoSpaceDN/>
        <w:contextualSpacing/>
        <w:jc w:val="both"/>
        <w:rPr>
          <w:rFonts w:ascii="Arial" w:eastAsia="Arial" w:hAnsi="Arial" w:cs="Arial"/>
          <w:sz w:val="20"/>
          <w:szCs w:val="20"/>
        </w:rPr>
      </w:pPr>
      <w:r w:rsidRPr="00665ADC">
        <w:rPr>
          <w:rFonts w:ascii="Arial" w:eastAsia="Arial" w:hAnsi="Arial" w:cs="Arial"/>
          <w:sz w:val="20"/>
          <w:szCs w:val="20"/>
        </w:rPr>
        <w:t xml:space="preserve">Copia del recibo predial a nombre de </w:t>
      </w:r>
      <w:r w:rsidRPr="00665ADC">
        <w:rPr>
          <w:rFonts w:ascii="Arial" w:eastAsia="Arial" w:hAnsi="Arial" w:cs="Arial"/>
          <w:b/>
          <w:sz w:val="20"/>
          <w:szCs w:val="20"/>
        </w:rPr>
        <w:t>MARIA</w:t>
      </w:r>
      <w:r w:rsidRPr="00665ADC">
        <w:rPr>
          <w:rFonts w:ascii="Arial" w:eastAsia="Arial" w:hAnsi="Arial" w:cs="Arial"/>
          <w:sz w:val="20"/>
          <w:szCs w:val="20"/>
        </w:rPr>
        <w:t xml:space="preserve">(sic) </w:t>
      </w:r>
      <w:r w:rsidRPr="00665ADC">
        <w:rPr>
          <w:rFonts w:ascii="Arial" w:eastAsia="Arial" w:hAnsi="Arial" w:cs="Arial"/>
          <w:b/>
          <w:sz w:val="20"/>
          <w:szCs w:val="20"/>
        </w:rPr>
        <w:t>DE JESUS</w:t>
      </w:r>
      <w:r w:rsidRPr="00665ADC">
        <w:rPr>
          <w:rFonts w:ascii="Arial" w:eastAsia="Arial" w:hAnsi="Arial" w:cs="Arial"/>
          <w:sz w:val="20"/>
          <w:szCs w:val="20"/>
        </w:rPr>
        <w:t xml:space="preserve">(sic) </w:t>
      </w:r>
      <w:r w:rsidRPr="00665ADC">
        <w:rPr>
          <w:rFonts w:ascii="Arial" w:eastAsia="Arial" w:hAnsi="Arial" w:cs="Arial"/>
          <w:b/>
          <w:sz w:val="20"/>
          <w:szCs w:val="20"/>
        </w:rPr>
        <w:t>SALOME MARTINEZ</w:t>
      </w:r>
      <w:r w:rsidRPr="00665ADC">
        <w:rPr>
          <w:rFonts w:ascii="Arial" w:eastAsia="Arial" w:hAnsi="Arial" w:cs="Arial"/>
          <w:sz w:val="20"/>
          <w:szCs w:val="20"/>
        </w:rPr>
        <w:t xml:space="preserve">(sic) </w:t>
      </w:r>
      <w:r w:rsidRPr="00665ADC">
        <w:rPr>
          <w:rFonts w:ascii="Arial" w:eastAsia="Arial" w:hAnsi="Arial" w:cs="Arial"/>
          <w:b/>
          <w:sz w:val="20"/>
          <w:szCs w:val="20"/>
        </w:rPr>
        <w:t>ARAGON</w:t>
      </w:r>
      <w:r w:rsidRPr="00665ADC">
        <w:rPr>
          <w:rFonts w:ascii="Arial" w:eastAsia="Arial" w:hAnsi="Arial" w:cs="Arial"/>
          <w:sz w:val="20"/>
          <w:szCs w:val="20"/>
        </w:rPr>
        <w:t xml:space="preserve">(sic) de fecha 18-02-2022 sobre el inmueble ubicado en </w:t>
      </w:r>
      <w:r w:rsidRPr="00665ADC">
        <w:rPr>
          <w:rFonts w:ascii="Arial" w:eastAsia="Arial" w:hAnsi="Arial" w:cs="Arial"/>
          <w:b/>
          <w:sz w:val="20"/>
          <w:szCs w:val="20"/>
        </w:rPr>
        <w:t>CARRETERA CRISTOBAL</w:t>
      </w:r>
      <w:r w:rsidR="00923C4D" w:rsidRPr="00923C4D">
        <w:rPr>
          <w:rFonts w:ascii="Arial" w:eastAsia="Arial" w:hAnsi="Arial" w:cs="Arial"/>
          <w:sz w:val="20"/>
          <w:szCs w:val="20"/>
        </w:rPr>
        <w:t>(</w:t>
      </w:r>
      <w:r w:rsidR="00923C4D">
        <w:rPr>
          <w:rFonts w:ascii="Arial" w:eastAsia="Arial" w:hAnsi="Arial" w:cs="Arial"/>
          <w:sz w:val="20"/>
          <w:szCs w:val="20"/>
        </w:rPr>
        <w:t>sic</w:t>
      </w:r>
      <w:r w:rsidR="00923C4D" w:rsidRPr="00923C4D">
        <w:rPr>
          <w:rFonts w:ascii="Arial" w:eastAsia="Arial" w:hAnsi="Arial" w:cs="Arial"/>
          <w:sz w:val="20"/>
          <w:szCs w:val="20"/>
        </w:rPr>
        <w:t>)</w:t>
      </w:r>
      <w:r w:rsidRPr="00665ADC">
        <w:rPr>
          <w:rFonts w:ascii="Arial" w:eastAsia="Arial" w:hAnsi="Arial" w:cs="Arial"/>
          <w:b/>
          <w:sz w:val="20"/>
          <w:szCs w:val="20"/>
        </w:rPr>
        <w:t xml:space="preserve"> COLON, NÚM. EXT. 208, LOTE 3 A, COLONIA EX- HACIENDA SANTA ROSA 1A SECCION, AGENCIA SANTA ROSA PANZACOLA, OAXACA DE JUÁREZ, OAXACA</w:t>
      </w:r>
      <w:r w:rsidRPr="00665ADC">
        <w:rPr>
          <w:rFonts w:ascii="Arial" w:eastAsia="Arial" w:hAnsi="Arial" w:cs="Arial"/>
          <w:sz w:val="20"/>
          <w:szCs w:val="20"/>
        </w:rPr>
        <w:t>, visible en la foja 24 del expediente.</w:t>
      </w:r>
    </w:p>
    <w:p w14:paraId="69EDEC3E" w14:textId="77777777" w:rsidR="00665ADC" w:rsidRPr="00665ADC" w:rsidRDefault="00665ADC" w:rsidP="00665ADC">
      <w:pPr>
        <w:widowControl/>
        <w:autoSpaceDE/>
        <w:autoSpaceDN/>
        <w:jc w:val="both"/>
        <w:rPr>
          <w:rFonts w:ascii="Arial" w:eastAsia="Arial" w:hAnsi="Arial" w:cs="Arial"/>
          <w:sz w:val="20"/>
          <w:szCs w:val="20"/>
        </w:rPr>
      </w:pPr>
    </w:p>
    <w:p w14:paraId="678CEC80" w14:textId="77777777" w:rsidR="00665ADC" w:rsidRPr="00665ADC" w:rsidRDefault="00665ADC" w:rsidP="00665ADC">
      <w:pPr>
        <w:widowControl/>
        <w:autoSpaceDE/>
        <w:autoSpaceDN/>
        <w:ind w:left="284"/>
        <w:contextualSpacing/>
        <w:jc w:val="both"/>
        <w:rPr>
          <w:rFonts w:ascii="Arial" w:eastAsia="Arial" w:hAnsi="Arial" w:cs="Arial"/>
          <w:sz w:val="20"/>
          <w:szCs w:val="20"/>
        </w:rPr>
      </w:pPr>
      <w:r w:rsidRPr="00665ADC">
        <w:rPr>
          <w:rFonts w:ascii="Arial" w:eastAsia="Arial" w:hAnsi="Arial" w:cs="Arial"/>
          <w:sz w:val="20"/>
          <w:szCs w:val="20"/>
        </w:rPr>
        <w:t>Documentales con las que se acredita la posesión del bien inmueble en donde se instalará el establecimiento comercial.</w:t>
      </w:r>
    </w:p>
    <w:p w14:paraId="2459CC82" w14:textId="77777777" w:rsidR="00665ADC" w:rsidRPr="00665ADC" w:rsidRDefault="00665ADC" w:rsidP="00665ADC">
      <w:pPr>
        <w:widowControl/>
        <w:autoSpaceDE/>
        <w:autoSpaceDN/>
        <w:jc w:val="both"/>
        <w:rPr>
          <w:rFonts w:ascii="Arial" w:eastAsia="Arial" w:hAnsi="Arial" w:cs="Arial"/>
          <w:sz w:val="20"/>
          <w:szCs w:val="20"/>
        </w:rPr>
      </w:pPr>
    </w:p>
    <w:p w14:paraId="2407612F" w14:textId="77777777" w:rsidR="00665ADC" w:rsidRPr="00665ADC" w:rsidRDefault="00665ADC" w:rsidP="00FB24A5">
      <w:pPr>
        <w:widowControl/>
        <w:numPr>
          <w:ilvl w:val="0"/>
          <w:numId w:val="2"/>
        </w:numPr>
        <w:autoSpaceDE/>
        <w:autoSpaceDN/>
        <w:ind w:left="284" w:hanging="284"/>
        <w:contextualSpacing/>
        <w:jc w:val="both"/>
        <w:rPr>
          <w:rFonts w:ascii="Arial" w:eastAsia="Arial" w:hAnsi="Arial" w:cs="Arial"/>
          <w:sz w:val="20"/>
          <w:szCs w:val="20"/>
        </w:rPr>
      </w:pPr>
      <w:r w:rsidRPr="00665ADC">
        <w:rPr>
          <w:rFonts w:ascii="Arial" w:eastAsia="Arial" w:hAnsi="Arial" w:cs="Arial"/>
          <w:sz w:val="20"/>
          <w:szCs w:val="20"/>
        </w:rPr>
        <w:t>Se incluyen dentro del expediente en las fojas 10, 11, 12, 13 y 14 del expediente las fotografías que permiten visualizar locales contiguos, fachada, e interior del local.</w:t>
      </w:r>
    </w:p>
    <w:p w14:paraId="4A280644" w14:textId="77777777" w:rsidR="00665ADC" w:rsidRPr="00665ADC" w:rsidRDefault="00665ADC" w:rsidP="00665ADC">
      <w:pPr>
        <w:widowControl/>
        <w:autoSpaceDE/>
        <w:autoSpaceDN/>
        <w:jc w:val="both"/>
        <w:rPr>
          <w:rFonts w:ascii="Arial" w:eastAsia="Arial" w:hAnsi="Arial" w:cs="Arial"/>
          <w:sz w:val="20"/>
          <w:szCs w:val="20"/>
        </w:rPr>
      </w:pPr>
    </w:p>
    <w:p w14:paraId="7C852F66" w14:textId="77777777" w:rsidR="00665ADC" w:rsidRPr="00665ADC" w:rsidRDefault="00665ADC" w:rsidP="00FB24A5">
      <w:pPr>
        <w:widowControl/>
        <w:numPr>
          <w:ilvl w:val="0"/>
          <w:numId w:val="2"/>
        </w:numPr>
        <w:autoSpaceDE/>
        <w:autoSpaceDN/>
        <w:ind w:left="284" w:hanging="284"/>
        <w:contextualSpacing/>
        <w:jc w:val="both"/>
        <w:rPr>
          <w:rFonts w:ascii="Arial" w:eastAsia="Arial" w:hAnsi="Arial" w:cs="Arial"/>
          <w:sz w:val="20"/>
          <w:szCs w:val="20"/>
        </w:rPr>
      </w:pPr>
      <w:r w:rsidRPr="00665ADC">
        <w:rPr>
          <w:rFonts w:ascii="Arial" w:eastAsia="Arial" w:hAnsi="Arial" w:cs="Arial"/>
          <w:sz w:val="20"/>
          <w:szCs w:val="20"/>
        </w:rPr>
        <w:t xml:space="preserve">El solicitante acredita la factibilidad de uso de suelo comercial para inicio de operaciones mediante dictamen emitido por la Dirección de Desarrollo Urbano, Obras Públicas y Medio Ambiente a favor de la </w:t>
      </w:r>
      <w:r w:rsidRPr="00665ADC">
        <w:rPr>
          <w:rFonts w:ascii="Arial" w:eastAsia="Arial" w:hAnsi="Arial" w:cs="Arial"/>
          <w:b/>
          <w:sz w:val="20"/>
          <w:szCs w:val="20"/>
        </w:rPr>
        <w:t>C. MARIA</w:t>
      </w:r>
      <w:r w:rsidRPr="00665ADC">
        <w:rPr>
          <w:rFonts w:ascii="Arial" w:eastAsia="Arial" w:hAnsi="Arial" w:cs="Arial"/>
          <w:sz w:val="20"/>
          <w:szCs w:val="20"/>
        </w:rPr>
        <w:t>(sic)</w:t>
      </w:r>
      <w:r w:rsidRPr="00665ADC">
        <w:rPr>
          <w:rFonts w:ascii="Arial" w:eastAsia="Arial" w:hAnsi="Arial" w:cs="Arial"/>
          <w:b/>
          <w:sz w:val="20"/>
          <w:szCs w:val="20"/>
        </w:rPr>
        <w:t xml:space="preserve"> SOLEDAD PEREZ</w:t>
      </w:r>
      <w:r w:rsidRPr="00665ADC">
        <w:rPr>
          <w:rFonts w:ascii="Arial" w:eastAsia="Arial" w:hAnsi="Arial" w:cs="Arial"/>
          <w:sz w:val="20"/>
          <w:szCs w:val="20"/>
        </w:rPr>
        <w:t>(sic)</w:t>
      </w:r>
      <w:r w:rsidRPr="00665ADC">
        <w:rPr>
          <w:rFonts w:ascii="Arial" w:eastAsia="Arial" w:hAnsi="Arial" w:cs="Arial"/>
          <w:b/>
          <w:sz w:val="20"/>
          <w:szCs w:val="20"/>
        </w:rPr>
        <w:t xml:space="preserve"> RAMIREZ</w:t>
      </w:r>
      <w:r w:rsidRPr="00665ADC">
        <w:rPr>
          <w:rFonts w:ascii="Arial" w:eastAsia="Arial" w:hAnsi="Arial" w:cs="Arial"/>
          <w:sz w:val="20"/>
          <w:szCs w:val="20"/>
        </w:rPr>
        <w:t xml:space="preserve">(sic) para una TIENDA DE CHOCOLATE, MOLE Y ARTESANÍAS CON VENTA DE MEZCAL Y CERVEZA ARTESANAL EN BOTELLA CERRADA por </w:t>
      </w:r>
      <w:r w:rsidRPr="00665ADC">
        <w:rPr>
          <w:rFonts w:ascii="Arial" w:eastAsia="Arial" w:hAnsi="Arial" w:cs="Arial"/>
          <w:b/>
          <w:sz w:val="20"/>
          <w:szCs w:val="20"/>
        </w:rPr>
        <w:t>125 m2</w:t>
      </w:r>
      <w:r w:rsidRPr="00665ADC">
        <w:rPr>
          <w:rFonts w:ascii="Arial" w:eastAsia="Arial" w:hAnsi="Arial" w:cs="Arial"/>
          <w:sz w:val="20"/>
          <w:szCs w:val="20"/>
        </w:rPr>
        <w:t xml:space="preserve">, en </w:t>
      </w:r>
      <w:r w:rsidRPr="00665ADC">
        <w:rPr>
          <w:rFonts w:ascii="Arial" w:eastAsia="Arial" w:hAnsi="Arial" w:cs="Arial"/>
          <w:b/>
          <w:sz w:val="20"/>
          <w:szCs w:val="20"/>
        </w:rPr>
        <w:t>CARRETERA CRISTOBAL</w:t>
      </w:r>
      <w:r w:rsidRPr="00665ADC">
        <w:rPr>
          <w:rFonts w:ascii="Arial" w:eastAsia="Arial" w:hAnsi="Arial" w:cs="Arial"/>
          <w:sz w:val="20"/>
          <w:szCs w:val="20"/>
        </w:rPr>
        <w:t>(sic)</w:t>
      </w:r>
      <w:r w:rsidRPr="00665ADC">
        <w:rPr>
          <w:rFonts w:ascii="Arial" w:eastAsia="Arial" w:hAnsi="Arial" w:cs="Arial"/>
          <w:b/>
          <w:sz w:val="20"/>
          <w:szCs w:val="20"/>
        </w:rPr>
        <w:t xml:space="preserve"> COLON LT-3, Núm. Ext. 208, LOCAL 3-A, COLONIA EX- HACIENDA SANTA ROSA, AGENCIA SANTA ROSA PANZACOLA, OAXACA DE </w:t>
      </w:r>
      <w:r w:rsidRPr="00665ADC">
        <w:rPr>
          <w:rFonts w:ascii="Arial" w:eastAsia="Arial" w:hAnsi="Arial" w:cs="Arial"/>
          <w:b/>
          <w:sz w:val="20"/>
          <w:szCs w:val="20"/>
        </w:rPr>
        <w:lastRenderedPageBreak/>
        <w:t>JUAREZ, OAXACA</w:t>
      </w:r>
      <w:r w:rsidRPr="00665ADC">
        <w:rPr>
          <w:rFonts w:ascii="Arial" w:eastAsia="Arial" w:hAnsi="Arial" w:cs="Arial"/>
          <w:sz w:val="20"/>
          <w:szCs w:val="20"/>
        </w:rPr>
        <w:t>, visible en la foja 15 del expediente.</w:t>
      </w:r>
    </w:p>
    <w:p w14:paraId="1C784DF3" w14:textId="77777777" w:rsidR="00665ADC" w:rsidRPr="00665ADC" w:rsidRDefault="00665ADC" w:rsidP="00665ADC">
      <w:pPr>
        <w:widowControl/>
        <w:autoSpaceDE/>
        <w:autoSpaceDN/>
        <w:jc w:val="both"/>
        <w:rPr>
          <w:rFonts w:ascii="Arial" w:eastAsia="Arial" w:hAnsi="Arial" w:cs="Arial"/>
          <w:sz w:val="20"/>
          <w:szCs w:val="20"/>
        </w:rPr>
      </w:pPr>
    </w:p>
    <w:p w14:paraId="4E531A59" w14:textId="77777777" w:rsidR="00665ADC" w:rsidRPr="00665ADC" w:rsidRDefault="00665ADC" w:rsidP="00FB24A5">
      <w:pPr>
        <w:widowControl/>
        <w:numPr>
          <w:ilvl w:val="0"/>
          <w:numId w:val="2"/>
        </w:numPr>
        <w:autoSpaceDE/>
        <w:autoSpaceDN/>
        <w:ind w:left="284" w:hanging="284"/>
        <w:contextualSpacing/>
        <w:jc w:val="both"/>
        <w:rPr>
          <w:rFonts w:ascii="Arial" w:eastAsia="Arial" w:hAnsi="Arial" w:cs="Arial"/>
          <w:sz w:val="20"/>
          <w:szCs w:val="20"/>
        </w:rPr>
      </w:pPr>
      <w:r w:rsidRPr="00665ADC">
        <w:rPr>
          <w:rFonts w:ascii="Arial" w:eastAsia="Arial" w:hAnsi="Arial" w:cs="Arial"/>
          <w:sz w:val="20"/>
          <w:szCs w:val="20"/>
        </w:rPr>
        <w:t>Visible en la foja 09 del expediente se encuentra el croquis de localización del establecimiento.</w:t>
      </w:r>
    </w:p>
    <w:p w14:paraId="6526B593" w14:textId="77777777" w:rsidR="00665ADC" w:rsidRPr="00665ADC" w:rsidRDefault="00665ADC" w:rsidP="00665ADC">
      <w:pPr>
        <w:widowControl/>
        <w:autoSpaceDE/>
        <w:autoSpaceDN/>
        <w:jc w:val="both"/>
        <w:rPr>
          <w:rFonts w:ascii="Arial" w:eastAsia="Arial" w:hAnsi="Arial" w:cs="Arial"/>
          <w:sz w:val="20"/>
          <w:szCs w:val="20"/>
        </w:rPr>
      </w:pPr>
    </w:p>
    <w:p w14:paraId="1910C22A"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sz w:val="20"/>
          <w:szCs w:val="20"/>
        </w:rPr>
        <w:t>Integra también el expediente copia de la constancia de situación fiscal emitida por el Servicio de Administración Tributaria a favor de la C. MARIA(sic) SOLEDAD PEREZ(sic) RAMIREZ(sic),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06 a la 08 del expediente.</w:t>
      </w:r>
    </w:p>
    <w:p w14:paraId="32F57F1B" w14:textId="77777777" w:rsidR="00665ADC" w:rsidRPr="00665ADC" w:rsidRDefault="00665ADC" w:rsidP="00665ADC">
      <w:pPr>
        <w:widowControl/>
        <w:autoSpaceDE/>
        <w:autoSpaceDN/>
        <w:jc w:val="both"/>
        <w:rPr>
          <w:rFonts w:ascii="Arial" w:eastAsia="Arial" w:hAnsi="Arial" w:cs="Arial"/>
          <w:sz w:val="20"/>
          <w:szCs w:val="20"/>
        </w:rPr>
      </w:pPr>
    </w:p>
    <w:p w14:paraId="0F19EAFB"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70584D30" w14:textId="77777777" w:rsidR="00665ADC" w:rsidRPr="00665ADC" w:rsidRDefault="00665ADC" w:rsidP="00665ADC">
      <w:pPr>
        <w:widowControl/>
        <w:autoSpaceDE/>
        <w:autoSpaceDN/>
        <w:jc w:val="both"/>
        <w:rPr>
          <w:rFonts w:ascii="Arial" w:eastAsia="Arial" w:hAnsi="Arial" w:cs="Arial"/>
          <w:sz w:val="20"/>
          <w:szCs w:val="20"/>
        </w:rPr>
      </w:pPr>
    </w:p>
    <w:p w14:paraId="06961883"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1.- Reporte de inspección de la Dirección de Protección Civil</w:t>
      </w:r>
      <w:r w:rsidRPr="00665ADC">
        <w:rPr>
          <w:rFonts w:ascii="Arial" w:eastAsia="Arial" w:hAnsi="Arial" w:cs="Arial"/>
          <w:sz w:val="20"/>
          <w:szCs w:val="20"/>
        </w:rPr>
        <w:t>, indicando que el establecimiento cuenta con el equipamiento necesario en materia de Protección Civil y es factible de ser utilizado para el giro solicitado. Visible en las fojas 55 y 56 del expediente.</w:t>
      </w:r>
    </w:p>
    <w:p w14:paraId="4737069F" w14:textId="77777777" w:rsidR="00665ADC" w:rsidRPr="00665ADC" w:rsidRDefault="00665ADC" w:rsidP="00665ADC">
      <w:pPr>
        <w:widowControl/>
        <w:autoSpaceDE/>
        <w:autoSpaceDN/>
        <w:jc w:val="both"/>
        <w:rPr>
          <w:rFonts w:ascii="Arial" w:eastAsia="Arial" w:hAnsi="Arial" w:cs="Arial"/>
          <w:sz w:val="20"/>
          <w:szCs w:val="20"/>
        </w:rPr>
      </w:pPr>
    </w:p>
    <w:p w14:paraId="2505E1F9"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2.- Reporte de inspección suscrito por la Secretaría de Medio Ambiente y Cambio</w:t>
      </w:r>
      <w:r w:rsidRPr="00665ADC">
        <w:rPr>
          <w:rFonts w:ascii="Arial" w:eastAsia="Arial" w:hAnsi="Arial" w:cs="Arial"/>
          <w:sz w:val="20"/>
          <w:szCs w:val="20"/>
        </w:rPr>
        <w:t xml:space="preserve"> </w:t>
      </w:r>
      <w:r w:rsidRPr="00665ADC">
        <w:rPr>
          <w:rFonts w:ascii="Arial" w:eastAsia="Arial" w:hAnsi="Arial" w:cs="Arial"/>
          <w:b/>
          <w:sz w:val="20"/>
          <w:szCs w:val="20"/>
        </w:rPr>
        <w:t>Climático</w:t>
      </w:r>
      <w:r w:rsidRPr="00665ADC">
        <w:rPr>
          <w:rFonts w:ascii="Arial" w:eastAsia="Arial" w:hAnsi="Arial" w:cs="Arial"/>
          <w:sz w:val="20"/>
          <w:szCs w:val="20"/>
        </w:rPr>
        <w:t xml:space="preserve">, </w:t>
      </w:r>
      <w:r w:rsidRPr="00665ADC">
        <w:rPr>
          <w:rFonts w:ascii="Arial" w:eastAsia="Arial" w:hAnsi="Arial" w:cs="Arial"/>
          <w:b/>
          <w:sz w:val="20"/>
          <w:szCs w:val="20"/>
        </w:rPr>
        <w:t>Procuraduría Ambiental</w:t>
      </w:r>
      <w:r w:rsidRPr="00665ADC">
        <w:rPr>
          <w:rFonts w:ascii="Arial" w:eastAsia="Arial" w:hAnsi="Arial" w:cs="Arial"/>
          <w:sz w:val="20"/>
          <w:szCs w:val="20"/>
        </w:rPr>
        <w:t>, en el que determinan que el establecimiento comercial no genera emisiones a la atmosfera o cualquier otra fuente de contaminación, por lo que es factible para su funcionamiento, visible en las fojas 57, 58 y 59 del expediente.</w:t>
      </w:r>
    </w:p>
    <w:p w14:paraId="6DBAC99F" w14:textId="77777777" w:rsidR="00665ADC" w:rsidRPr="00665ADC" w:rsidRDefault="00665ADC" w:rsidP="00665ADC">
      <w:pPr>
        <w:widowControl/>
        <w:autoSpaceDE/>
        <w:autoSpaceDN/>
        <w:jc w:val="both"/>
        <w:rPr>
          <w:rFonts w:ascii="Arial" w:eastAsia="Arial" w:hAnsi="Arial" w:cs="Arial"/>
          <w:sz w:val="20"/>
          <w:szCs w:val="20"/>
        </w:rPr>
      </w:pPr>
    </w:p>
    <w:p w14:paraId="31D5D37F"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3.- Reporte de inspección de la Unidad de Control Sanitario</w:t>
      </w:r>
      <w:r w:rsidRPr="00665ADC">
        <w:rPr>
          <w:rFonts w:ascii="Arial" w:eastAsia="Arial" w:hAnsi="Arial" w:cs="Arial"/>
          <w:sz w:val="20"/>
          <w:szCs w:val="20"/>
        </w:rPr>
        <w:t>, haciéndose constar que el establecimiento comercial cumple con los requisitos de factibilidad sanitaria en su totalidad, por lo que el establecimiento es factible para su funcionamiento. Visible en las fojas 33 y 34 del expediente.</w:t>
      </w:r>
    </w:p>
    <w:p w14:paraId="731F76FD" w14:textId="77777777" w:rsidR="00665ADC" w:rsidRPr="00665ADC" w:rsidRDefault="00665ADC" w:rsidP="00665ADC">
      <w:pPr>
        <w:widowControl/>
        <w:autoSpaceDE/>
        <w:autoSpaceDN/>
        <w:jc w:val="both"/>
        <w:rPr>
          <w:rFonts w:ascii="Arial" w:eastAsia="Arial" w:hAnsi="Arial" w:cs="Arial"/>
          <w:sz w:val="20"/>
          <w:szCs w:val="20"/>
        </w:rPr>
      </w:pPr>
    </w:p>
    <w:p w14:paraId="1924CF88"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4.- Oficio emitido por la Dirección de Regulación de la Actividad Comercial</w:t>
      </w:r>
      <w:r w:rsidRPr="00665ADC">
        <w:rPr>
          <w:rFonts w:ascii="Arial" w:eastAsia="Arial" w:hAnsi="Arial" w:cs="Arial"/>
          <w:sz w:val="20"/>
          <w:szCs w:val="20"/>
        </w:rPr>
        <w:t xml:space="preserve">, en el que remite Reporte de Inspección, Acta Circunstanciada, Anuencia Vecinal y Croquis de Localización, señalando que el establecimiento </w:t>
      </w:r>
      <w:r w:rsidRPr="00665ADC">
        <w:rPr>
          <w:rFonts w:ascii="Arial" w:eastAsia="Arial" w:hAnsi="Arial" w:cs="Arial"/>
          <w:sz w:val="20"/>
          <w:szCs w:val="20"/>
        </w:rPr>
        <w:lastRenderedPageBreak/>
        <w:t xml:space="preserve">inspeccionado y detallado se encuentra listo para funcionar. Visible en foja 52 del expediente. </w:t>
      </w:r>
    </w:p>
    <w:p w14:paraId="343A658E" w14:textId="77777777" w:rsidR="00665ADC" w:rsidRPr="00665ADC" w:rsidRDefault="00665ADC" w:rsidP="00665ADC">
      <w:pPr>
        <w:widowControl/>
        <w:autoSpaceDE/>
        <w:autoSpaceDN/>
        <w:jc w:val="both"/>
        <w:rPr>
          <w:rFonts w:ascii="Arial" w:eastAsia="Arial" w:hAnsi="Arial" w:cs="Arial"/>
          <w:sz w:val="20"/>
          <w:szCs w:val="20"/>
        </w:rPr>
      </w:pPr>
    </w:p>
    <w:p w14:paraId="3F56C790"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sz w:val="20"/>
          <w:szCs w:val="20"/>
        </w:rPr>
        <w:t xml:space="preserve">Y que en la </w:t>
      </w:r>
      <w:r w:rsidRPr="00665ADC">
        <w:rPr>
          <w:rFonts w:ascii="Arial" w:eastAsia="Arial" w:hAnsi="Arial" w:cs="Arial"/>
          <w:b/>
          <w:sz w:val="20"/>
          <w:szCs w:val="20"/>
        </w:rPr>
        <w:t>Anuencia Vecinal</w:t>
      </w:r>
      <w:r w:rsidRPr="00665ADC">
        <w:rPr>
          <w:rFonts w:ascii="Arial" w:eastAsia="Arial" w:hAnsi="Arial" w:cs="Arial"/>
          <w:sz w:val="20"/>
          <w:szCs w:val="20"/>
        </w:rPr>
        <w:t xml:space="preserve"> se tiene a la vista la participación de </w:t>
      </w:r>
      <w:r w:rsidRPr="00665ADC">
        <w:rPr>
          <w:rFonts w:ascii="Arial" w:eastAsia="Arial" w:hAnsi="Arial" w:cs="Arial"/>
          <w:b/>
          <w:sz w:val="20"/>
          <w:szCs w:val="20"/>
        </w:rPr>
        <w:t>siete personas a favor y ninguna en contra</w:t>
      </w:r>
      <w:r w:rsidRPr="00665ADC">
        <w:rPr>
          <w:rFonts w:ascii="Arial" w:eastAsia="Arial" w:hAnsi="Arial" w:cs="Arial"/>
          <w:sz w:val="20"/>
          <w:szCs w:val="20"/>
        </w:rPr>
        <w:t xml:space="preserve"> respecto a su postura ante el funcionamiento del establecimiento comercial en el área donde habitan.</w:t>
      </w:r>
    </w:p>
    <w:p w14:paraId="7F32A405" w14:textId="77777777" w:rsidR="00665ADC" w:rsidRPr="00665ADC" w:rsidRDefault="00665ADC" w:rsidP="00665ADC">
      <w:pPr>
        <w:widowControl/>
        <w:autoSpaceDE/>
        <w:autoSpaceDN/>
        <w:jc w:val="both"/>
        <w:rPr>
          <w:rFonts w:ascii="Arial" w:eastAsia="Arial" w:hAnsi="Arial" w:cs="Arial"/>
          <w:sz w:val="20"/>
          <w:szCs w:val="20"/>
        </w:rPr>
      </w:pPr>
    </w:p>
    <w:p w14:paraId="54CB434F"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CUARTO</w:t>
      </w:r>
      <w:r w:rsidRPr="00665ADC">
        <w:rPr>
          <w:rFonts w:ascii="Arial" w:eastAsia="Arial" w:hAnsi="Arial" w:cs="Arial"/>
          <w:sz w:val="20"/>
          <w:szCs w:val="20"/>
        </w:rPr>
        <w:t>.- Por lo anterior, esta Comisión de Desarrollo Económico y Mejora Regulatoria considera que la solicitud de la C. MARIA(sic) SOLEDAD PEREZ(sic) RAMIREZ(sic) cumplió con los requisitos establecidos en el Reglamento de Establecimientos Comerciales, Industriales y de Servicios del Municipio de Oaxaca de Juárez; como quedó asentado en los resultandos del presente, por lo que se emite el siguiente:</w:t>
      </w:r>
    </w:p>
    <w:p w14:paraId="3FE5F82F" w14:textId="77777777" w:rsidR="00665ADC" w:rsidRPr="00665ADC" w:rsidRDefault="00665ADC" w:rsidP="00665ADC">
      <w:pPr>
        <w:widowControl/>
        <w:autoSpaceDE/>
        <w:autoSpaceDN/>
        <w:jc w:val="both"/>
        <w:rPr>
          <w:rFonts w:ascii="Arial" w:eastAsia="Arial" w:hAnsi="Arial" w:cs="Arial"/>
          <w:sz w:val="20"/>
          <w:szCs w:val="20"/>
        </w:rPr>
      </w:pPr>
    </w:p>
    <w:p w14:paraId="746EEA7A" w14:textId="77777777" w:rsidR="00665ADC" w:rsidRPr="00665ADC" w:rsidRDefault="00665ADC" w:rsidP="00665ADC">
      <w:pPr>
        <w:widowControl/>
        <w:autoSpaceDE/>
        <w:autoSpaceDN/>
        <w:jc w:val="center"/>
        <w:rPr>
          <w:rFonts w:ascii="Arial" w:eastAsia="Arial" w:hAnsi="Arial" w:cs="Arial"/>
          <w:b/>
          <w:sz w:val="20"/>
          <w:szCs w:val="20"/>
        </w:rPr>
      </w:pPr>
      <w:r w:rsidRPr="00665ADC">
        <w:rPr>
          <w:rFonts w:ascii="Arial" w:eastAsia="Arial" w:hAnsi="Arial" w:cs="Arial"/>
          <w:b/>
          <w:sz w:val="20"/>
          <w:szCs w:val="20"/>
        </w:rPr>
        <w:t>D I C T A M E N</w:t>
      </w:r>
    </w:p>
    <w:p w14:paraId="5E264E7E" w14:textId="77777777" w:rsidR="00665ADC" w:rsidRPr="00665ADC" w:rsidRDefault="00665ADC" w:rsidP="00665ADC">
      <w:pPr>
        <w:widowControl/>
        <w:autoSpaceDE/>
        <w:autoSpaceDN/>
        <w:jc w:val="both"/>
        <w:rPr>
          <w:rFonts w:ascii="Arial" w:eastAsia="Arial" w:hAnsi="Arial" w:cs="Arial"/>
          <w:sz w:val="20"/>
          <w:szCs w:val="20"/>
        </w:rPr>
      </w:pPr>
    </w:p>
    <w:p w14:paraId="7E9E217E" w14:textId="77777777" w:rsidR="00665ADC" w:rsidRPr="00665ADC" w:rsidRDefault="00665ADC" w:rsidP="00665ADC">
      <w:pPr>
        <w:widowControl/>
        <w:autoSpaceDE/>
        <w:autoSpaceDN/>
        <w:jc w:val="both"/>
        <w:rPr>
          <w:rFonts w:ascii="Arial" w:eastAsia="Arial" w:hAnsi="Arial" w:cs="Arial"/>
          <w:sz w:val="20"/>
          <w:szCs w:val="20"/>
        </w:rPr>
      </w:pPr>
      <w:r w:rsidRPr="00B76E0F">
        <w:rPr>
          <w:rFonts w:ascii="Arial" w:eastAsia="Arial" w:hAnsi="Arial" w:cs="Arial"/>
          <w:b/>
          <w:sz w:val="20"/>
          <w:szCs w:val="20"/>
        </w:rPr>
        <w:t>PRIMERO</w:t>
      </w:r>
      <w:r w:rsidRPr="00665ADC">
        <w:rPr>
          <w:rFonts w:ascii="Arial" w:eastAsia="Arial" w:hAnsi="Arial" w:cs="Arial"/>
          <w:sz w:val="20"/>
          <w:szCs w:val="20"/>
        </w:rPr>
        <w:t xml:space="preserve">.- Es </w:t>
      </w:r>
      <w:r w:rsidRPr="00665ADC">
        <w:rPr>
          <w:rFonts w:ascii="Arial" w:eastAsia="Arial" w:hAnsi="Arial" w:cs="Arial"/>
          <w:b/>
          <w:sz w:val="20"/>
          <w:szCs w:val="20"/>
        </w:rPr>
        <w:t>PROCEDENTE</w:t>
      </w:r>
      <w:r w:rsidRPr="00665ADC">
        <w:rPr>
          <w:rFonts w:ascii="Arial" w:eastAsia="Arial" w:hAnsi="Arial" w:cs="Arial"/>
          <w:sz w:val="20"/>
          <w:szCs w:val="20"/>
        </w:rPr>
        <w:t xml:space="preserve"> autorizar la </w:t>
      </w:r>
      <w:r w:rsidRPr="00665ADC">
        <w:rPr>
          <w:rFonts w:ascii="Arial" w:eastAsia="Arial" w:hAnsi="Arial" w:cs="Arial"/>
          <w:b/>
          <w:sz w:val="20"/>
          <w:szCs w:val="20"/>
        </w:rPr>
        <w:t>LICENCIA</w:t>
      </w:r>
      <w:r w:rsidRPr="00665ADC">
        <w:rPr>
          <w:rFonts w:ascii="Arial" w:eastAsia="Arial" w:hAnsi="Arial" w:cs="Arial"/>
          <w:sz w:val="20"/>
          <w:szCs w:val="20"/>
        </w:rPr>
        <w:t xml:space="preserve"> a favor de la </w:t>
      </w:r>
      <w:r w:rsidRPr="00665ADC">
        <w:rPr>
          <w:rFonts w:ascii="Arial" w:eastAsia="Arial" w:hAnsi="Arial" w:cs="Arial"/>
          <w:b/>
          <w:sz w:val="20"/>
          <w:szCs w:val="20"/>
        </w:rPr>
        <w:t>C. MARIA</w:t>
      </w:r>
      <w:r w:rsidRPr="00665ADC">
        <w:rPr>
          <w:rFonts w:ascii="Arial" w:eastAsia="Arial" w:hAnsi="Arial" w:cs="Arial"/>
          <w:sz w:val="20"/>
          <w:szCs w:val="20"/>
        </w:rPr>
        <w:t>(sic)</w:t>
      </w:r>
      <w:r w:rsidRPr="00665ADC">
        <w:rPr>
          <w:rFonts w:ascii="Arial" w:eastAsia="Arial" w:hAnsi="Arial" w:cs="Arial"/>
          <w:b/>
          <w:sz w:val="20"/>
          <w:szCs w:val="20"/>
        </w:rPr>
        <w:t xml:space="preserve"> SOLEDAD PEREZ</w:t>
      </w:r>
      <w:r w:rsidRPr="00665ADC">
        <w:rPr>
          <w:rFonts w:ascii="Arial" w:eastAsia="Arial" w:hAnsi="Arial" w:cs="Arial"/>
          <w:sz w:val="20"/>
          <w:szCs w:val="20"/>
        </w:rPr>
        <w:t>(sic)</w:t>
      </w:r>
      <w:r w:rsidRPr="00665ADC">
        <w:rPr>
          <w:rFonts w:ascii="Arial" w:eastAsia="Arial" w:hAnsi="Arial" w:cs="Arial"/>
          <w:b/>
          <w:sz w:val="20"/>
          <w:szCs w:val="20"/>
        </w:rPr>
        <w:t xml:space="preserve"> RAMIREZ</w:t>
      </w:r>
      <w:r w:rsidRPr="00665ADC">
        <w:rPr>
          <w:rFonts w:ascii="Arial" w:eastAsia="Arial" w:hAnsi="Arial" w:cs="Arial"/>
          <w:sz w:val="20"/>
          <w:szCs w:val="20"/>
        </w:rPr>
        <w:t>(sic) para un establecimiento comercial con giro de TIENDA DE CHOCOLATE, MOLE Y ARTESANÍAS CON VENTA DE MEZCAL Y CERVEZA ARTESANAL EN BOTELLA CERRADA denominado "</w:t>
      </w:r>
      <w:r w:rsidRPr="00665ADC">
        <w:rPr>
          <w:rFonts w:ascii="Arial" w:eastAsia="Arial" w:hAnsi="Arial" w:cs="Arial"/>
          <w:b/>
          <w:sz w:val="20"/>
          <w:szCs w:val="20"/>
        </w:rPr>
        <w:t>CHOCOLATERIA</w:t>
      </w:r>
      <w:r w:rsidRPr="00665ADC">
        <w:rPr>
          <w:rFonts w:ascii="Arial" w:eastAsia="Arial" w:hAnsi="Arial" w:cs="Arial"/>
          <w:sz w:val="20"/>
          <w:szCs w:val="20"/>
        </w:rPr>
        <w:t>(sic)</w:t>
      </w:r>
      <w:r w:rsidRPr="00665ADC">
        <w:rPr>
          <w:rFonts w:ascii="Arial" w:eastAsia="Arial" w:hAnsi="Arial" w:cs="Arial"/>
          <w:b/>
          <w:sz w:val="20"/>
          <w:szCs w:val="20"/>
        </w:rPr>
        <w:t xml:space="preserve"> STA</w:t>
      </w:r>
      <w:r w:rsidRPr="00665ADC">
        <w:rPr>
          <w:rFonts w:ascii="Arial" w:eastAsia="Arial" w:hAnsi="Arial" w:cs="Arial"/>
          <w:sz w:val="20"/>
          <w:szCs w:val="20"/>
        </w:rPr>
        <w:t>(sic)</w:t>
      </w:r>
      <w:r w:rsidRPr="00665ADC">
        <w:rPr>
          <w:rFonts w:ascii="Arial" w:eastAsia="Arial" w:hAnsi="Arial" w:cs="Arial"/>
          <w:b/>
          <w:sz w:val="20"/>
          <w:szCs w:val="20"/>
        </w:rPr>
        <w:t xml:space="preserve"> ROSA</w:t>
      </w:r>
      <w:r w:rsidRPr="00665ADC">
        <w:rPr>
          <w:rFonts w:ascii="Arial" w:eastAsia="Arial" w:hAnsi="Arial" w:cs="Arial"/>
          <w:sz w:val="20"/>
          <w:szCs w:val="20"/>
        </w:rPr>
        <w:t>" y con domicilio ubicado en CARRETERA CRISTOBAL(sic) COLON LT-3, Núm. Ext. 208, LOCAL 3-A, COLONIA EX - HACIENDA SANTA ROSA 1A SECCION(sic), AGENCIA SANTA ROSA PANZACOLA, OAXACA DE JUÁREZ, OAXACA.</w:t>
      </w:r>
    </w:p>
    <w:p w14:paraId="1377EA4B" w14:textId="77777777" w:rsidR="00665ADC" w:rsidRPr="00665ADC" w:rsidRDefault="00665ADC" w:rsidP="00665ADC">
      <w:pPr>
        <w:widowControl/>
        <w:autoSpaceDE/>
        <w:autoSpaceDN/>
        <w:jc w:val="both"/>
        <w:rPr>
          <w:rFonts w:ascii="Arial" w:eastAsia="Arial" w:hAnsi="Arial" w:cs="Arial"/>
          <w:sz w:val="20"/>
          <w:szCs w:val="20"/>
        </w:rPr>
      </w:pPr>
    </w:p>
    <w:p w14:paraId="7A63FB1C" w14:textId="5B976974"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SEGUNDO</w:t>
      </w:r>
      <w:r w:rsidRPr="00665ADC">
        <w:rPr>
          <w:rFonts w:ascii="Arial" w:eastAsia="Arial" w:hAnsi="Arial" w:cs="Arial"/>
          <w:sz w:val="20"/>
          <w:szCs w:val="20"/>
        </w:rPr>
        <w:t xml:space="preserve">.- Gírese atento oficio a la Dirección de Ingresos a efecto de que se incorpore al Padrón Fiscal Municipal a la </w:t>
      </w:r>
      <w:r w:rsidRPr="00665ADC">
        <w:rPr>
          <w:rFonts w:ascii="Arial" w:eastAsia="Arial" w:hAnsi="Arial" w:cs="Arial"/>
          <w:b/>
          <w:sz w:val="20"/>
          <w:szCs w:val="20"/>
        </w:rPr>
        <w:t>C. MARIA</w:t>
      </w:r>
      <w:r w:rsidR="00B76E0F" w:rsidRPr="00B76E0F">
        <w:t>(sic)</w:t>
      </w:r>
      <w:r w:rsidRPr="00665ADC">
        <w:rPr>
          <w:rFonts w:ascii="Arial" w:eastAsia="Arial" w:hAnsi="Arial" w:cs="Arial"/>
          <w:b/>
          <w:sz w:val="20"/>
          <w:szCs w:val="20"/>
        </w:rPr>
        <w:t xml:space="preserve"> SOLEDAD PEREZ</w:t>
      </w:r>
      <w:r w:rsidR="00B76E0F" w:rsidRPr="00B76E0F">
        <w:t>(sic)</w:t>
      </w:r>
      <w:r w:rsidRPr="00665ADC">
        <w:rPr>
          <w:rFonts w:ascii="Arial" w:eastAsia="Arial" w:hAnsi="Arial" w:cs="Arial"/>
          <w:b/>
          <w:sz w:val="20"/>
          <w:szCs w:val="20"/>
        </w:rPr>
        <w:t xml:space="preserve"> RAMIREZ</w:t>
      </w:r>
      <w:r w:rsidR="00B76E0F" w:rsidRPr="00B76E0F">
        <w:t>(sic)</w:t>
      </w:r>
      <w:r w:rsidRPr="00665ADC">
        <w:rPr>
          <w:rFonts w:ascii="Arial" w:eastAsia="Arial" w:hAnsi="Arial" w:cs="Arial"/>
          <w:b/>
          <w:sz w:val="20"/>
          <w:szCs w:val="20"/>
        </w:rPr>
        <w:t xml:space="preserve"> por 125 m2</w:t>
      </w:r>
      <w:r w:rsidRPr="00665ADC">
        <w:rPr>
          <w:rFonts w:ascii="Arial" w:eastAsia="Arial" w:hAnsi="Arial" w:cs="Arial"/>
          <w:sz w:val="20"/>
          <w:szCs w:val="20"/>
        </w:rPr>
        <w:t xml:space="preserve"> 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68A56664" w14:textId="77777777" w:rsidR="00665ADC" w:rsidRPr="00665ADC" w:rsidRDefault="00665ADC" w:rsidP="00665ADC">
      <w:pPr>
        <w:widowControl/>
        <w:autoSpaceDE/>
        <w:autoSpaceDN/>
        <w:jc w:val="both"/>
        <w:rPr>
          <w:rFonts w:ascii="Arial" w:eastAsia="Arial" w:hAnsi="Arial" w:cs="Arial"/>
          <w:sz w:val="20"/>
          <w:szCs w:val="20"/>
        </w:rPr>
      </w:pPr>
    </w:p>
    <w:p w14:paraId="2C560909"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TERCERO</w:t>
      </w:r>
      <w:r w:rsidRPr="00665ADC">
        <w:rPr>
          <w:rFonts w:ascii="Arial" w:eastAsia="Arial" w:hAnsi="Arial" w:cs="Arial"/>
          <w:sz w:val="20"/>
          <w:szCs w:val="20"/>
        </w:rPr>
        <w:t>.- Gírese atento oficio a la Dirección de Regulación de la Actividad Comercial a efecto de que en cumplimiento de sus atribuciones y vigile que el establecimiento opere de acuerdo con su giro autorizado.</w:t>
      </w:r>
    </w:p>
    <w:p w14:paraId="7BA557A9" w14:textId="77777777" w:rsidR="00665ADC" w:rsidRPr="00665ADC" w:rsidRDefault="00665ADC" w:rsidP="00665ADC">
      <w:pPr>
        <w:widowControl/>
        <w:autoSpaceDE/>
        <w:autoSpaceDN/>
        <w:jc w:val="both"/>
        <w:rPr>
          <w:rFonts w:ascii="Arial" w:eastAsia="Arial" w:hAnsi="Arial" w:cs="Arial"/>
          <w:sz w:val="20"/>
          <w:szCs w:val="20"/>
        </w:rPr>
      </w:pPr>
    </w:p>
    <w:p w14:paraId="1120F3D8"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lastRenderedPageBreak/>
        <w:t>CUARTO</w:t>
      </w:r>
      <w:r w:rsidRPr="00665ADC">
        <w:rPr>
          <w:rFonts w:ascii="Arial" w:eastAsia="Arial" w:hAnsi="Arial" w:cs="Arial"/>
          <w:sz w:val="20"/>
          <w:szCs w:val="20"/>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prodecedrá(sic) a la </w:t>
      </w:r>
      <w:r w:rsidRPr="00665ADC">
        <w:rPr>
          <w:rFonts w:ascii="Arial" w:eastAsia="Arial" w:hAnsi="Arial" w:cs="Arial"/>
          <w:b/>
          <w:sz w:val="20"/>
          <w:szCs w:val="20"/>
        </w:rPr>
        <w:t>cancelación de dicha licencia</w:t>
      </w:r>
      <w:r w:rsidRPr="00665ADC">
        <w:rPr>
          <w:rFonts w:ascii="Arial" w:eastAsia="Arial" w:hAnsi="Arial" w:cs="Arial"/>
          <w:sz w:val="20"/>
          <w:szCs w:val="20"/>
        </w:rPr>
        <w:t>, 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38376C47" w14:textId="77777777" w:rsidR="00665ADC" w:rsidRPr="00665ADC" w:rsidRDefault="00665ADC" w:rsidP="00665ADC">
      <w:pPr>
        <w:widowControl/>
        <w:autoSpaceDE/>
        <w:autoSpaceDN/>
        <w:jc w:val="both"/>
        <w:rPr>
          <w:rFonts w:ascii="Arial" w:eastAsia="Arial" w:hAnsi="Arial" w:cs="Arial"/>
          <w:sz w:val="20"/>
          <w:szCs w:val="20"/>
        </w:rPr>
      </w:pPr>
    </w:p>
    <w:p w14:paraId="4141AC38"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QUINTO</w:t>
      </w:r>
      <w:r w:rsidRPr="00665ADC">
        <w:rPr>
          <w:rFonts w:ascii="Arial" w:eastAsia="Arial" w:hAnsi="Arial" w:cs="Arial"/>
          <w:sz w:val="20"/>
          <w:szCs w:val="20"/>
        </w:rPr>
        <w:t xml:space="preserve">.-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o reproducir música en vico(sic) cualquiera que sea su característica o género; instalar y utilizar equipos de sonido dirigidos o no hacia la via(sic) pública que generen molestias a vecinos y transeuntes(sic) toda vez que no es factible por la zona donde se ubica, que no podrá rebasar de 6:00 hrs. a 22:00 hrs. los 55.00 decibeles y de 22:00 hrs. a 6:00 hrs. los 50.00 decibeles, que queda estrictamente prohibido tener venta al público de cualquier artículo de poliestireno expandido (unicel), así </w:t>
      </w:r>
      <w:r w:rsidRPr="00665ADC">
        <w:rPr>
          <w:rFonts w:ascii="Arial" w:eastAsia="Arial" w:hAnsi="Arial" w:cs="Arial"/>
          <w:sz w:val="20"/>
          <w:szCs w:val="20"/>
        </w:rPr>
        <w:lastRenderedPageBreak/>
        <w:t>como popotes y bolsas de plastico(sic) que no cuenten con la catalogación y certificación oficial de biodegradables, que deberá realizar obligatoriamente la separación de residuos solidos(sic) en orgánicos e inorgánicos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0F78C4AD" w14:textId="77777777" w:rsidR="00665ADC" w:rsidRPr="00665ADC" w:rsidRDefault="00665ADC" w:rsidP="00665ADC">
      <w:pPr>
        <w:widowControl/>
        <w:autoSpaceDE/>
        <w:autoSpaceDN/>
        <w:jc w:val="both"/>
        <w:rPr>
          <w:rFonts w:ascii="Arial" w:eastAsia="Arial" w:hAnsi="Arial" w:cs="Arial"/>
          <w:sz w:val="20"/>
          <w:szCs w:val="20"/>
        </w:rPr>
      </w:pPr>
    </w:p>
    <w:p w14:paraId="271DDCA4"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SEXTO</w:t>
      </w:r>
      <w:r w:rsidRPr="00665ADC">
        <w:rPr>
          <w:rFonts w:ascii="Arial" w:eastAsia="Arial" w:hAnsi="Arial" w:cs="Arial"/>
          <w:sz w:val="20"/>
          <w:szCs w:val="20"/>
        </w:rPr>
        <w:t>.- 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hacendarías y de salud para su venta y consumo; alterar el giro comercial que se les otorgó en su licencia o permiso provisional y arrendar o subarrendar la licencia a terceros.</w:t>
      </w:r>
    </w:p>
    <w:p w14:paraId="3FA65778" w14:textId="77777777" w:rsidR="00665ADC" w:rsidRPr="00665ADC" w:rsidRDefault="00665ADC" w:rsidP="00665ADC">
      <w:pPr>
        <w:widowControl/>
        <w:autoSpaceDE/>
        <w:autoSpaceDN/>
        <w:jc w:val="both"/>
        <w:rPr>
          <w:rFonts w:ascii="Arial" w:eastAsia="Arial" w:hAnsi="Arial" w:cs="Arial"/>
          <w:sz w:val="20"/>
          <w:szCs w:val="20"/>
        </w:rPr>
      </w:pPr>
    </w:p>
    <w:p w14:paraId="6B7672E7" w14:textId="703FCCB5"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SÉPTIMO</w:t>
      </w:r>
      <w:r w:rsidRPr="00665ADC">
        <w:rPr>
          <w:rFonts w:ascii="Arial" w:eastAsia="Arial" w:hAnsi="Arial" w:cs="Arial"/>
          <w:sz w:val="20"/>
          <w:szCs w:val="20"/>
        </w:rPr>
        <w:t>.-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r w:rsidR="00EE485A">
        <w:rPr>
          <w:rFonts w:ascii="Arial" w:eastAsia="Arial" w:hAnsi="Arial" w:cs="Arial"/>
          <w:sz w:val="20"/>
          <w:szCs w:val="20"/>
        </w:rPr>
        <w:t>(sic)</w:t>
      </w:r>
    </w:p>
    <w:p w14:paraId="3A22FFBB" w14:textId="77777777" w:rsidR="00665ADC" w:rsidRPr="00665ADC" w:rsidRDefault="00665ADC" w:rsidP="00665ADC">
      <w:pPr>
        <w:widowControl/>
        <w:autoSpaceDE/>
        <w:autoSpaceDN/>
        <w:jc w:val="both"/>
        <w:rPr>
          <w:rFonts w:ascii="Arial" w:eastAsia="Arial" w:hAnsi="Arial" w:cs="Arial"/>
          <w:sz w:val="20"/>
          <w:szCs w:val="20"/>
        </w:rPr>
      </w:pPr>
    </w:p>
    <w:p w14:paraId="6BB96D7E"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OCTAVO</w:t>
      </w:r>
      <w:r w:rsidRPr="00665ADC">
        <w:rPr>
          <w:rFonts w:ascii="Arial" w:eastAsia="Arial" w:hAnsi="Arial" w:cs="Arial"/>
          <w:sz w:val="20"/>
          <w:szCs w:val="20"/>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3AA5C55" w14:textId="77777777" w:rsidR="00665ADC" w:rsidRPr="00665ADC" w:rsidRDefault="00665ADC" w:rsidP="00665ADC">
      <w:pPr>
        <w:widowControl/>
        <w:autoSpaceDE/>
        <w:autoSpaceDN/>
        <w:jc w:val="both"/>
        <w:rPr>
          <w:rFonts w:ascii="Arial" w:eastAsia="Arial" w:hAnsi="Arial" w:cs="Arial"/>
          <w:sz w:val="20"/>
          <w:szCs w:val="20"/>
        </w:rPr>
      </w:pPr>
    </w:p>
    <w:p w14:paraId="79A4EF88"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NOVENO</w:t>
      </w:r>
      <w:r w:rsidRPr="00665ADC">
        <w:rPr>
          <w:rFonts w:ascii="Arial" w:eastAsia="Arial" w:hAnsi="Arial" w:cs="Arial"/>
          <w:sz w:val="20"/>
          <w:szCs w:val="20"/>
        </w:rPr>
        <w:t>.- Notifíquese la resolución del Cabildo y túrnese el dictamen con su respectivo expediente a la Unidad de Trámites Empresariales para el cumplimiento de los asuntos de su competencia.</w:t>
      </w:r>
    </w:p>
    <w:p w14:paraId="47863F9F" w14:textId="77777777" w:rsidR="00665ADC" w:rsidRPr="00665ADC" w:rsidRDefault="00665ADC" w:rsidP="00665ADC">
      <w:pPr>
        <w:widowControl/>
        <w:autoSpaceDE/>
        <w:autoSpaceDN/>
        <w:jc w:val="both"/>
        <w:rPr>
          <w:rFonts w:ascii="Arial" w:eastAsia="Arial" w:hAnsi="Arial" w:cs="Arial"/>
          <w:sz w:val="20"/>
          <w:szCs w:val="20"/>
        </w:rPr>
      </w:pPr>
    </w:p>
    <w:p w14:paraId="0443A37D"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DÉCIMO</w:t>
      </w:r>
      <w:r w:rsidRPr="00665ADC">
        <w:rPr>
          <w:rFonts w:ascii="Arial" w:eastAsia="Arial" w:hAnsi="Arial" w:cs="Arial"/>
          <w:sz w:val="20"/>
          <w:szCs w:val="20"/>
        </w:rPr>
        <w:t>.- Remítase dicho acuerdo a la Secretaria Municipal, para que por su conducto se le dé el trámite correspondiente.</w:t>
      </w:r>
    </w:p>
    <w:p w14:paraId="31E39507" w14:textId="77777777" w:rsidR="00665ADC" w:rsidRPr="00665ADC" w:rsidRDefault="00665ADC" w:rsidP="00665ADC">
      <w:pPr>
        <w:widowControl/>
        <w:autoSpaceDE/>
        <w:autoSpaceDN/>
        <w:jc w:val="both"/>
        <w:rPr>
          <w:rFonts w:ascii="Arial" w:eastAsia="Arial" w:hAnsi="Arial" w:cs="Arial"/>
          <w:sz w:val="20"/>
          <w:szCs w:val="20"/>
        </w:rPr>
      </w:pPr>
    </w:p>
    <w:p w14:paraId="02D9043D" w14:textId="77777777" w:rsidR="00665ADC" w:rsidRPr="00665ADC" w:rsidRDefault="00665ADC" w:rsidP="00665ADC">
      <w:pPr>
        <w:widowControl/>
        <w:autoSpaceDE/>
        <w:autoSpaceDN/>
        <w:jc w:val="both"/>
        <w:rPr>
          <w:rFonts w:ascii="Arial" w:eastAsia="Arial" w:hAnsi="Arial" w:cs="Arial"/>
          <w:sz w:val="20"/>
          <w:szCs w:val="20"/>
        </w:rPr>
      </w:pPr>
      <w:r w:rsidRPr="00665ADC">
        <w:rPr>
          <w:rFonts w:ascii="Arial" w:eastAsia="Arial" w:hAnsi="Arial" w:cs="Arial"/>
          <w:b/>
          <w:sz w:val="20"/>
          <w:szCs w:val="20"/>
        </w:rPr>
        <w:t>UNDÉCIMO</w:t>
      </w:r>
      <w:r w:rsidRPr="00665ADC">
        <w:rPr>
          <w:rFonts w:ascii="Arial" w:eastAsia="Arial" w:hAnsi="Arial" w:cs="Arial"/>
          <w:sz w:val="20"/>
          <w:szCs w:val="20"/>
        </w:rPr>
        <w:t>.- Notifíquese y cúmplase.</w:t>
      </w:r>
    </w:p>
    <w:p w14:paraId="6BAE29C3" w14:textId="77777777" w:rsidR="00665ADC" w:rsidRDefault="00665ADC" w:rsidP="009D2AEA">
      <w:pPr>
        <w:pStyle w:val="Textoindependiente"/>
        <w:jc w:val="both"/>
        <w:rPr>
          <w:rFonts w:ascii="Arial" w:hAnsi="Arial" w:cs="Arial"/>
        </w:rPr>
      </w:pPr>
    </w:p>
    <w:p w14:paraId="5EE1E41B" w14:textId="24078533" w:rsidR="009D2AEA" w:rsidRPr="00CC6F36" w:rsidRDefault="009D2AEA" w:rsidP="009D2AEA">
      <w:pPr>
        <w:pStyle w:val="Textoindependiente"/>
        <w:jc w:val="both"/>
        <w:rPr>
          <w:rFonts w:ascii="Arial" w:hAnsi="Arial" w:cs="Arial"/>
        </w:rPr>
      </w:pPr>
      <w:r w:rsidRPr="00CC6F36">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AF8D3BA" w14:textId="63B76456" w:rsidR="009D2AEA" w:rsidRDefault="009D2AEA" w:rsidP="009D2AEA">
      <w:pPr>
        <w:pStyle w:val="Textoindependiente"/>
        <w:jc w:val="both"/>
        <w:rPr>
          <w:rFonts w:ascii="Arial" w:hAnsi="Arial" w:cs="Arial"/>
        </w:rPr>
      </w:pPr>
    </w:p>
    <w:p w14:paraId="4A39951A" w14:textId="77777777" w:rsidR="00531F1D" w:rsidRDefault="00531F1D" w:rsidP="009D2AEA">
      <w:pPr>
        <w:pStyle w:val="Textoindependiente"/>
        <w:jc w:val="both"/>
        <w:rPr>
          <w:rFonts w:ascii="Arial" w:hAnsi="Arial" w:cs="Arial"/>
          <w:b/>
          <w:bCs/>
        </w:rPr>
      </w:pPr>
    </w:p>
    <w:p w14:paraId="53C555AB" w14:textId="77777777" w:rsidR="00531F1D" w:rsidRDefault="00531F1D" w:rsidP="009D2AEA">
      <w:pPr>
        <w:pStyle w:val="Textoindependiente"/>
        <w:jc w:val="both"/>
        <w:rPr>
          <w:rFonts w:ascii="Arial" w:hAnsi="Arial" w:cs="Arial"/>
          <w:b/>
          <w:bCs/>
        </w:rPr>
      </w:pPr>
    </w:p>
    <w:p w14:paraId="56DF39F8" w14:textId="24DD27E8" w:rsidR="009D2AEA" w:rsidRPr="00CC6F36" w:rsidRDefault="009D2AEA" w:rsidP="009D2AEA">
      <w:pPr>
        <w:pStyle w:val="Textoindependiente"/>
        <w:jc w:val="both"/>
        <w:rPr>
          <w:rFonts w:ascii="Arial" w:hAnsi="Arial" w:cs="Arial"/>
          <w:b/>
          <w:bCs/>
        </w:rPr>
      </w:pPr>
      <w:r w:rsidRPr="00CC6F36">
        <w:rPr>
          <w:rFonts w:ascii="Arial" w:hAnsi="Arial" w:cs="Arial"/>
          <w:b/>
          <w:bCs/>
        </w:rPr>
        <w:t xml:space="preserve">DADO EN EL SALÓN DE CABILDO “PORFIRIO DÍAZ MORI” DEL HONORABLE AYUNTAMIENTO DEL </w:t>
      </w:r>
      <w:r w:rsidRPr="00CC6F36">
        <w:rPr>
          <w:rFonts w:ascii="Arial" w:hAnsi="Arial" w:cs="Arial"/>
        </w:rPr>
        <w:t>M</w:t>
      </w:r>
      <w:r w:rsidRPr="00CC6F36">
        <w:rPr>
          <w:rFonts w:ascii="Arial" w:hAnsi="Arial" w:cs="Arial"/>
          <w:b/>
          <w:bCs/>
        </w:rPr>
        <w:t xml:space="preserve">UNICIPIO DE OAXACA DE </w:t>
      </w:r>
      <w:r w:rsidR="009341CA">
        <w:rPr>
          <w:rFonts w:ascii="Arial" w:hAnsi="Arial" w:cs="Arial"/>
          <w:b/>
          <w:bCs/>
        </w:rPr>
        <w:t xml:space="preserve">JUÁREZ, EL DÍA CUATRO DE </w:t>
      </w:r>
      <w:r w:rsidRPr="00CC6F36">
        <w:rPr>
          <w:rFonts w:ascii="Arial" w:hAnsi="Arial" w:cs="Arial"/>
          <w:b/>
          <w:bCs/>
        </w:rPr>
        <w:t>ABRIL DEL AÑO DOS MIL VEINTITRÉS.</w:t>
      </w:r>
    </w:p>
    <w:p w14:paraId="4CBFD029" w14:textId="503AF212" w:rsidR="009D2AEA" w:rsidRDefault="009D2AEA" w:rsidP="009D2AEA">
      <w:pPr>
        <w:pStyle w:val="Textoindependiente"/>
        <w:jc w:val="center"/>
        <w:rPr>
          <w:rFonts w:ascii="Arial" w:hAnsi="Arial" w:cs="Arial"/>
          <w:b/>
        </w:rPr>
      </w:pPr>
    </w:p>
    <w:p w14:paraId="0065746F" w14:textId="45A3D81F" w:rsidR="00F72995" w:rsidRDefault="00F72995" w:rsidP="009D2AEA">
      <w:pPr>
        <w:pStyle w:val="Textoindependiente"/>
        <w:jc w:val="center"/>
        <w:rPr>
          <w:rFonts w:ascii="Arial" w:hAnsi="Arial" w:cs="Arial"/>
          <w:b/>
        </w:rPr>
      </w:pPr>
    </w:p>
    <w:p w14:paraId="39A6F1DB" w14:textId="2BDC1962" w:rsidR="00F72995" w:rsidRDefault="00F72995" w:rsidP="009D2AEA">
      <w:pPr>
        <w:pStyle w:val="Textoindependiente"/>
        <w:jc w:val="center"/>
        <w:rPr>
          <w:rFonts w:ascii="Arial" w:hAnsi="Arial" w:cs="Arial"/>
          <w:b/>
        </w:rPr>
      </w:pPr>
    </w:p>
    <w:p w14:paraId="35C6856B" w14:textId="038C421A" w:rsidR="00F72995" w:rsidRDefault="00F72995" w:rsidP="009D2AEA">
      <w:pPr>
        <w:pStyle w:val="Textoindependiente"/>
        <w:jc w:val="center"/>
        <w:rPr>
          <w:rFonts w:ascii="Arial" w:hAnsi="Arial" w:cs="Arial"/>
          <w:b/>
        </w:rPr>
      </w:pPr>
    </w:p>
    <w:p w14:paraId="36D0977E" w14:textId="77777777" w:rsidR="00F72995" w:rsidRDefault="00F72995" w:rsidP="009D2AEA">
      <w:pPr>
        <w:pStyle w:val="Textoindependiente"/>
        <w:jc w:val="center"/>
        <w:rPr>
          <w:rFonts w:ascii="Arial" w:hAnsi="Arial" w:cs="Arial"/>
          <w:b/>
        </w:rPr>
      </w:pPr>
    </w:p>
    <w:p w14:paraId="75A19267" w14:textId="77777777" w:rsidR="009D2AEA" w:rsidRPr="00CC6F36" w:rsidRDefault="009D2AEA" w:rsidP="009D2AEA">
      <w:pPr>
        <w:pStyle w:val="Textoindependiente"/>
        <w:jc w:val="center"/>
        <w:rPr>
          <w:rFonts w:ascii="Arial" w:hAnsi="Arial" w:cs="Arial"/>
          <w:b/>
        </w:rPr>
      </w:pPr>
      <w:r w:rsidRPr="00CC6F36">
        <w:rPr>
          <w:rFonts w:ascii="Arial" w:hAnsi="Arial" w:cs="Arial"/>
          <w:b/>
        </w:rPr>
        <w:t>ATENTAMENTE</w:t>
      </w:r>
    </w:p>
    <w:p w14:paraId="527A6DA2" w14:textId="77777777" w:rsidR="009D2AEA" w:rsidRPr="00CC6F36" w:rsidRDefault="009D2AEA" w:rsidP="009D2AEA">
      <w:pPr>
        <w:pStyle w:val="Textoindependiente"/>
        <w:jc w:val="center"/>
        <w:rPr>
          <w:rFonts w:ascii="Arial" w:hAnsi="Arial" w:cs="Arial"/>
          <w:b/>
        </w:rPr>
      </w:pPr>
      <w:r w:rsidRPr="00CC6F36">
        <w:rPr>
          <w:rFonts w:ascii="Arial" w:hAnsi="Arial" w:cs="Arial"/>
          <w:b/>
        </w:rPr>
        <w:t>“EL RESPETO AL DERECHO AJENO</w:t>
      </w:r>
    </w:p>
    <w:p w14:paraId="3DCCAF33" w14:textId="77777777" w:rsidR="009D2AEA" w:rsidRPr="00CC6F36" w:rsidRDefault="009D2AEA" w:rsidP="009D2AEA">
      <w:pPr>
        <w:pStyle w:val="Textoindependiente"/>
        <w:jc w:val="center"/>
        <w:rPr>
          <w:rFonts w:ascii="Arial" w:hAnsi="Arial" w:cs="Arial"/>
          <w:b/>
        </w:rPr>
      </w:pPr>
      <w:r w:rsidRPr="00CC6F36">
        <w:rPr>
          <w:rFonts w:ascii="Arial" w:hAnsi="Arial" w:cs="Arial"/>
          <w:b/>
        </w:rPr>
        <w:t xml:space="preserve"> ES LA PAZ”</w:t>
      </w:r>
    </w:p>
    <w:p w14:paraId="706A1F13" w14:textId="77777777" w:rsidR="009D2AEA" w:rsidRPr="00CC6F36" w:rsidRDefault="009D2AEA" w:rsidP="009D2AEA">
      <w:pPr>
        <w:pStyle w:val="Textoindependiente"/>
        <w:jc w:val="center"/>
        <w:rPr>
          <w:rFonts w:ascii="Arial" w:hAnsi="Arial" w:cs="Arial"/>
          <w:b/>
        </w:rPr>
      </w:pPr>
      <w:r w:rsidRPr="00CC6F36">
        <w:rPr>
          <w:rFonts w:ascii="Arial" w:hAnsi="Arial" w:cs="Arial"/>
          <w:b/>
        </w:rPr>
        <w:t>PRESIDENTE MUNICIPAL CONSTITUCIONAL DE OAXACA DE JUÁREZ.</w:t>
      </w:r>
    </w:p>
    <w:p w14:paraId="32371D28" w14:textId="77777777" w:rsidR="009D2AEA" w:rsidRPr="00CC6F36" w:rsidRDefault="009D2AEA" w:rsidP="009D2AEA">
      <w:pPr>
        <w:pStyle w:val="Textoindependiente"/>
        <w:jc w:val="center"/>
        <w:rPr>
          <w:rFonts w:ascii="Arial" w:hAnsi="Arial" w:cs="Arial"/>
          <w:b/>
        </w:rPr>
      </w:pPr>
    </w:p>
    <w:p w14:paraId="076647C0" w14:textId="77777777" w:rsidR="009D2AEA" w:rsidRPr="00CC6F36" w:rsidRDefault="009D2AEA" w:rsidP="009D2AEA">
      <w:pPr>
        <w:pStyle w:val="Textoindependiente"/>
        <w:jc w:val="center"/>
        <w:rPr>
          <w:rFonts w:ascii="Arial" w:hAnsi="Arial" w:cs="Arial"/>
          <w:b/>
        </w:rPr>
      </w:pPr>
    </w:p>
    <w:p w14:paraId="79DB3769" w14:textId="77777777" w:rsidR="009D2AEA" w:rsidRPr="00CC6F36" w:rsidRDefault="009D2AEA" w:rsidP="009D2AEA">
      <w:pPr>
        <w:pStyle w:val="Textoindependiente"/>
        <w:jc w:val="center"/>
        <w:rPr>
          <w:rFonts w:ascii="Arial" w:hAnsi="Arial" w:cs="Arial"/>
          <w:b/>
        </w:rPr>
      </w:pPr>
    </w:p>
    <w:p w14:paraId="69E9ACDB" w14:textId="77777777" w:rsidR="009D2AEA" w:rsidRPr="00CC6F36" w:rsidRDefault="009D2AEA" w:rsidP="009D2AEA">
      <w:pPr>
        <w:pStyle w:val="Textoindependiente"/>
        <w:jc w:val="center"/>
        <w:rPr>
          <w:rFonts w:ascii="Arial" w:hAnsi="Arial" w:cs="Arial"/>
          <w:b/>
        </w:rPr>
      </w:pPr>
    </w:p>
    <w:p w14:paraId="4499352F" w14:textId="77777777" w:rsidR="009D2AEA" w:rsidRDefault="009D2AEA" w:rsidP="009D2AEA">
      <w:pPr>
        <w:pStyle w:val="Textoindependiente"/>
        <w:jc w:val="center"/>
        <w:rPr>
          <w:rFonts w:ascii="Arial" w:hAnsi="Arial" w:cs="Arial"/>
          <w:b/>
        </w:rPr>
      </w:pPr>
      <w:r w:rsidRPr="00CC6F36">
        <w:rPr>
          <w:rFonts w:ascii="Arial" w:hAnsi="Arial" w:cs="Arial"/>
          <w:b/>
        </w:rPr>
        <w:t>FRANCISCO MARTÍNEZ NERI.</w:t>
      </w:r>
    </w:p>
    <w:p w14:paraId="449A2DEE" w14:textId="37F7D895" w:rsidR="009D2AEA" w:rsidRDefault="009D2AEA" w:rsidP="009D2AEA">
      <w:pPr>
        <w:pStyle w:val="Textoindependiente"/>
        <w:jc w:val="center"/>
        <w:rPr>
          <w:rFonts w:ascii="Arial" w:hAnsi="Arial" w:cs="Arial"/>
          <w:b/>
        </w:rPr>
      </w:pPr>
    </w:p>
    <w:p w14:paraId="3A3C8BD2" w14:textId="77777777" w:rsidR="00F72995" w:rsidRPr="00CC6F36" w:rsidRDefault="00F72995" w:rsidP="009D2AEA">
      <w:pPr>
        <w:pStyle w:val="Textoindependiente"/>
        <w:jc w:val="center"/>
        <w:rPr>
          <w:rFonts w:ascii="Arial" w:hAnsi="Arial" w:cs="Arial"/>
          <w:b/>
        </w:rPr>
      </w:pPr>
    </w:p>
    <w:p w14:paraId="69E0E5D7" w14:textId="77777777" w:rsidR="009D2AEA" w:rsidRPr="00CC6F36" w:rsidRDefault="009D2AEA" w:rsidP="009D2AEA">
      <w:pPr>
        <w:pStyle w:val="Textoindependiente"/>
        <w:jc w:val="center"/>
        <w:rPr>
          <w:rFonts w:ascii="Arial" w:hAnsi="Arial" w:cs="Arial"/>
          <w:b/>
        </w:rPr>
      </w:pPr>
      <w:r w:rsidRPr="00CC6F36">
        <w:rPr>
          <w:rFonts w:ascii="Arial" w:hAnsi="Arial" w:cs="Arial"/>
          <w:b/>
        </w:rPr>
        <w:t>ATENTAMENTE</w:t>
      </w:r>
    </w:p>
    <w:p w14:paraId="73DE55E6" w14:textId="77777777" w:rsidR="009D2AEA" w:rsidRPr="00CC6F36" w:rsidRDefault="009D2AEA" w:rsidP="009D2AEA">
      <w:pPr>
        <w:pStyle w:val="Textoindependiente"/>
        <w:jc w:val="center"/>
        <w:rPr>
          <w:rFonts w:ascii="Arial" w:hAnsi="Arial" w:cs="Arial"/>
          <w:b/>
        </w:rPr>
      </w:pPr>
      <w:r w:rsidRPr="00CC6F36">
        <w:rPr>
          <w:rFonts w:ascii="Arial" w:hAnsi="Arial" w:cs="Arial"/>
          <w:b/>
        </w:rPr>
        <w:t xml:space="preserve">“EL RESPETO AL DERECHO AJENO </w:t>
      </w:r>
    </w:p>
    <w:p w14:paraId="33924EDE" w14:textId="77777777" w:rsidR="009D2AEA" w:rsidRPr="00CC6F36" w:rsidRDefault="009D2AEA" w:rsidP="009D2AEA">
      <w:pPr>
        <w:pStyle w:val="Textoindependiente"/>
        <w:jc w:val="center"/>
        <w:rPr>
          <w:rFonts w:ascii="Arial" w:hAnsi="Arial" w:cs="Arial"/>
          <w:b/>
        </w:rPr>
      </w:pPr>
      <w:r w:rsidRPr="00CC6F36">
        <w:rPr>
          <w:rFonts w:ascii="Arial" w:hAnsi="Arial" w:cs="Arial"/>
          <w:b/>
        </w:rPr>
        <w:t>ES LA PAZ”</w:t>
      </w:r>
    </w:p>
    <w:p w14:paraId="0EE86D4C" w14:textId="77777777" w:rsidR="009D2AEA" w:rsidRPr="00CC6F36" w:rsidRDefault="009D2AEA" w:rsidP="009D2AEA">
      <w:pPr>
        <w:pStyle w:val="Textoindependiente"/>
        <w:jc w:val="center"/>
        <w:rPr>
          <w:rFonts w:ascii="Arial" w:hAnsi="Arial" w:cs="Arial"/>
          <w:b/>
        </w:rPr>
      </w:pPr>
      <w:r w:rsidRPr="00CC6F36">
        <w:rPr>
          <w:rFonts w:ascii="Arial" w:hAnsi="Arial" w:cs="Arial"/>
          <w:b/>
        </w:rPr>
        <w:t>SECRETARIA MUNICIPAL DE OAXACA DE JUÁREZ.</w:t>
      </w:r>
    </w:p>
    <w:p w14:paraId="05B5BD80" w14:textId="77777777" w:rsidR="009D2AEA" w:rsidRPr="00CC6F36" w:rsidRDefault="009D2AEA" w:rsidP="009D2AEA">
      <w:pPr>
        <w:pStyle w:val="Textoindependiente"/>
        <w:jc w:val="center"/>
        <w:rPr>
          <w:rFonts w:ascii="Arial" w:hAnsi="Arial" w:cs="Arial"/>
        </w:rPr>
      </w:pPr>
    </w:p>
    <w:p w14:paraId="28339684" w14:textId="77777777" w:rsidR="009D2AEA" w:rsidRPr="00CC6F36" w:rsidRDefault="009D2AEA" w:rsidP="009D2AEA">
      <w:pPr>
        <w:pStyle w:val="Textoindependiente"/>
        <w:jc w:val="center"/>
        <w:rPr>
          <w:rFonts w:ascii="Arial" w:hAnsi="Arial" w:cs="Arial"/>
        </w:rPr>
      </w:pPr>
    </w:p>
    <w:p w14:paraId="5E221693" w14:textId="556CAA2A" w:rsidR="009D2AEA" w:rsidRPr="00CC6F36" w:rsidRDefault="009D2AEA" w:rsidP="009D2AEA">
      <w:pPr>
        <w:pStyle w:val="Textoindependiente"/>
        <w:jc w:val="center"/>
        <w:rPr>
          <w:rFonts w:ascii="Arial" w:hAnsi="Arial" w:cs="Arial"/>
        </w:rPr>
      </w:pPr>
    </w:p>
    <w:p w14:paraId="5CC8F053" w14:textId="08CBC658" w:rsidR="009D2AEA" w:rsidRPr="00CC6F36" w:rsidRDefault="009D2AEA" w:rsidP="009D2AEA">
      <w:pPr>
        <w:pStyle w:val="Textoindependiente"/>
        <w:jc w:val="center"/>
        <w:rPr>
          <w:rFonts w:ascii="Arial" w:hAnsi="Arial" w:cs="Arial"/>
        </w:rPr>
      </w:pPr>
    </w:p>
    <w:p w14:paraId="23B881B6" w14:textId="0024CB0B" w:rsidR="009D2AEA" w:rsidRPr="00CC6F36" w:rsidRDefault="009D2AEA" w:rsidP="009D2AEA">
      <w:pPr>
        <w:pStyle w:val="Textoindependiente"/>
        <w:jc w:val="center"/>
        <w:rPr>
          <w:rFonts w:ascii="Arial" w:hAnsi="Arial" w:cs="Arial"/>
        </w:rPr>
      </w:pPr>
    </w:p>
    <w:p w14:paraId="2729065E" w14:textId="73948C9F" w:rsidR="009D2AEA" w:rsidRDefault="009D2AEA" w:rsidP="009D2AEA">
      <w:pPr>
        <w:pStyle w:val="Textoindependiente"/>
        <w:jc w:val="center"/>
        <w:rPr>
          <w:rFonts w:ascii="Arial" w:hAnsi="Arial" w:cs="Arial"/>
          <w:b/>
        </w:rPr>
      </w:pPr>
      <w:r w:rsidRPr="00CC6F36">
        <w:rPr>
          <w:rFonts w:ascii="Arial" w:hAnsi="Arial" w:cs="Arial"/>
          <w:b/>
        </w:rPr>
        <w:t>NORMA IRIS SANTIAGO HERNÁNDEZ.</w:t>
      </w:r>
    </w:p>
    <w:p w14:paraId="335F1335" w14:textId="24E3967E" w:rsidR="009D2AEA" w:rsidRDefault="00F72995" w:rsidP="00655F83">
      <w:pPr>
        <w:pStyle w:val="Textoindependiente"/>
        <w:jc w:val="center"/>
        <w:rPr>
          <w:rFonts w:ascii="Arial" w:hAnsi="Arial" w:cs="Arial"/>
          <w:b/>
        </w:rPr>
      </w:pPr>
      <w:r w:rsidRPr="00CC6F36">
        <w:rPr>
          <w:noProof/>
          <w:lang w:eastAsia="es-MX"/>
        </w:rPr>
        <w:drawing>
          <wp:anchor distT="0" distB="0" distL="0" distR="0" simplePos="0" relativeHeight="251656192" behindDoc="0" locked="0" layoutInCell="1" allowOverlap="1" wp14:anchorId="1DABB8D5" wp14:editId="0C4A4DDB">
            <wp:simplePos x="0" y="0"/>
            <wp:positionH relativeFrom="page">
              <wp:posOffset>808355</wp:posOffset>
            </wp:positionH>
            <wp:positionV relativeFrom="paragraph">
              <wp:posOffset>153670</wp:posOffset>
            </wp:positionV>
            <wp:extent cx="2861310" cy="281305"/>
            <wp:effectExtent l="0" t="0" r="0" b="4445"/>
            <wp:wrapTopAndBottom/>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66" cstate="print"/>
                    <a:stretch>
                      <a:fillRect/>
                    </a:stretch>
                  </pic:blipFill>
                  <pic:spPr>
                    <a:xfrm>
                      <a:off x="0" y="0"/>
                      <a:ext cx="2861310" cy="281305"/>
                    </a:xfrm>
                    <a:prstGeom prst="rect">
                      <a:avLst/>
                    </a:prstGeom>
                  </pic:spPr>
                </pic:pic>
              </a:graphicData>
            </a:graphic>
          </wp:anchor>
        </w:drawing>
      </w:r>
    </w:p>
    <w:p w14:paraId="15F08861" w14:textId="3E4856FB" w:rsidR="009D2AEA" w:rsidRDefault="009D2AEA" w:rsidP="00655F83">
      <w:pPr>
        <w:pStyle w:val="Textoindependiente"/>
        <w:jc w:val="center"/>
        <w:rPr>
          <w:rFonts w:ascii="Arial" w:hAnsi="Arial" w:cs="Arial"/>
          <w:b/>
        </w:rPr>
      </w:pPr>
    </w:p>
    <w:p w14:paraId="2F52B39D" w14:textId="77777777" w:rsidR="00665ADC" w:rsidRPr="00CC6F36" w:rsidRDefault="00665ADC" w:rsidP="00665ADC">
      <w:pPr>
        <w:pStyle w:val="Textoindependiente"/>
        <w:jc w:val="both"/>
        <w:rPr>
          <w:rFonts w:ascii="Arial" w:hAnsi="Arial" w:cs="Arial"/>
          <w:b/>
        </w:rPr>
      </w:pPr>
      <w:r w:rsidRPr="00CC6F36">
        <w:rPr>
          <w:rFonts w:ascii="Arial" w:hAnsi="Arial" w:cs="Arial"/>
          <w:b/>
        </w:rPr>
        <w:t>FRANCISCO MARTÍNEZ NERI,</w:t>
      </w:r>
      <w:r w:rsidRPr="00CC6F36">
        <w:rPr>
          <w:rFonts w:ascii="Arial" w:hAnsi="Arial" w:cs="Arial"/>
        </w:rPr>
        <w:t xml:space="preserve"> Presidente Municipal Constitucional del Municipio de Oaxaca de Juárez, del Estado Libre y Soberano de Oaxaca, a sus habitantes hace saber:</w:t>
      </w:r>
    </w:p>
    <w:p w14:paraId="12C16B19" w14:textId="77777777" w:rsidR="00665ADC" w:rsidRPr="00CC6F36" w:rsidRDefault="00665ADC" w:rsidP="00665ADC">
      <w:pPr>
        <w:pStyle w:val="Textoindependiente"/>
        <w:jc w:val="both"/>
        <w:rPr>
          <w:rFonts w:ascii="Arial" w:hAnsi="Arial" w:cs="Arial"/>
        </w:rPr>
      </w:pPr>
    </w:p>
    <w:p w14:paraId="2136687D" w14:textId="0AF03D27" w:rsidR="00665ADC" w:rsidRPr="00CC6F36" w:rsidRDefault="00665ADC" w:rsidP="00665ADC">
      <w:pPr>
        <w:pStyle w:val="Textoindependiente"/>
        <w:jc w:val="both"/>
        <w:rPr>
          <w:rFonts w:ascii="Arial" w:hAnsi="Arial" w:cs="Arial"/>
        </w:rPr>
      </w:pPr>
      <w:r w:rsidRPr="00CC6F36">
        <w:rPr>
          <w:rFonts w:ascii="Arial" w:hAnsi="Arial" w:cs="Arial"/>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w:t>
      </w:r>
      <w:r w:rsidR="007934BA">
        <w:rPr>
          <w:rFonts w:ascii="Arial" w:hAnsi="Arial" w:cs="Arial"/>
        </w:rPr>
        <w:t>Cabildo de fecha cuatro de abril</w:t>
      </w:r>
      <w:r w:rsidRPr="00CC6F36">
        <w:rPr>
          <w:rFonts w:ascii="Arial" w:hAnsi="Arial" w:cs="Arial"/>
        </w:rPr>
        <w:t xml:space="preserve"> de dos mil veintitrés, tuvo a bien aprobar y expedir  el siguiente:</w:t>
      </w:r>
    </w:p>
    <w:p w14:paraId="3F53450C" w14:textId="77777777" w:rsidR="00665ADC" w:rsidRPr="00CC6F36" w:rsidRDefault="00665ADC" w:rsidP="00665ADC">
      <w:pPr>
        <w:pStyle w:val="Textoindependiente"/>
        <w:jc w:val="center"/>
        <w:rPr>
          <w:rFonts w:ascii="Arial" w:hAnsi="Arial" w:cs="Arial"/>
          <w:b/>
        </w:rPr>
      </w:pPr>
    </w:p>
    <w:p w14:paraId="4BE04056" w14:textId="4D0785B7" w:rsidR="009D2AEA" w:rsidRDefault="00665ADC" w:rsidP="00665ADC">
      <w:pPr>
        <w:pStyle w:val="Textoindependiente"/>
        <w:jc w:val="center"/>
        <w:outlineLvl w:val="0"/>
        <w:rPr>
          <w:rFonts w:ascii="Arial" w:hAnsi="Arial" w:cs="Arial"/>
          <w:b/>
        </w:rPr>
      </w:pPr>
      <w:r w:rsidRPr="00CC6F36">
        <w:rPr>
          <w:rFonts w:ascii="Arial" w:hAnsi="Arial" w:cs="Arial"/>
          <w:b/>
        </w:rPr>
        <w:t>DICTAMEN</w:t>
      </w:r>
      <w:r>
        <w:rPr>
          <w:rFonts w:ascii="Arial" w:hAnsi="Arial" w:cs="Arial"/>
          <w:b/>
        </w:rPr>
        <w:t xml:space="preserve"> </w:t>
      </w:r>
      <w:r w:rsidRPr="00665ADC">
        <w:rPr>
          <w:rFonts w:ascii="Arial" w:hAnsi="Arial" w:cs="Arial"/>
          <w:b/>
        </w:rPr>
        <w:t>CDEyMR/098/2023</w:t>
      </w:r>
    </w:p>
    <w:p w14:paraId="717F1A9F" w14:textId="77777777" w:rsidR="00665ADC" w:rsidRDefault="00665ADC" w:rsidP="00665ADC">
      <w:pPr>
        <w:pStyle w:val="Textoindependiente"/>
        <w:jc w:val="both"/>
        <w:rPr>
          <w:rFonts w:ascii="Arial" w:hAnsi="Arial" w:cs="Arial"/>
        </w:rPr>
      </w:pPr>
    </w:p>
    <w:p w14:paraId="355A6682" w14:textId="77777777" w:rsidR="004D7427" w:rsidRPr="004D7427" w:rsidRDefault="004D7427" w:rsidP="004D7427">
      <w:pPr>
        <w:widowControl/>
        <w:autoSpaceDE/>
        <w:autoSpaceDN/>
        <w:jc w:val="center"/>
        <w:rPr>
          <w:rFonts w:ascii="Arial" w:eastAsia="Arial" w:hAnsi="Arial" w:cs="Arial"/>
          <w:b/>
          <w:sz w:val="20"/>
          <w:szCs w:val="20"/>
        </w:rPr>
      </w:pPr>
      <w:r w:rsidRPr="004D7427">
        <w:rPr>
          <w:rFonts w:ascii="Arial" w:eastAsia="Arial" w:hAnsi="Arial" w:cs="Arial"/>
          <w:b/>
          <w:sz w:val="20"/>
          <w:szCs w:val="20"/>
        </w:rPr>
        <w:t>C O N S I D E R A N D O</w:t>
      </w:r>
    </w:p>
    <w:p w14:paraId="681B5979" w14:textId="77777777" w:rsidR="004D7427" w:rsidRPr="004D7427" w:rsidRDefault="004D7427" w:rsidP="004D7427">
      <w:pPr>
        <w:widowControl/>
        <w:autoSpaceDE/>
        <w:autoSpaceDN/>
        <w:jc w:val="center"/>
        <w:rPr>
          <w:rFonts w:ascii="Arial" w:eastAsia="Arial" w:hAnsi="Arial" w:cs="Arial"/>
          <w:b/>
          <w:sz w:val="20"/>
          <w:szCs w:val="20"/>
        </w:rPr>
      </w:pPr>
    </w:p>
    <w:p w14:paraId="7C446566"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PRIMERO</w:t>
      </w:r>
      <w:r w:rsidRPr="004D7427">
        <w:rPr>
          <w:rFonts w:ascii="Arial" w:eastAsia="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66F2F037" w14:textId="77777777" w:rsidR="004D7427" w:rsidRPr="004D7427" w:rsidRDefault="004D7427" w:rsidP="004D7427">
      <w:pPr>
        <w:widowControl/>
        <w:autoSpaceDE/>
        <w:autoSpaceDN/>
        <w:jc w:val="both"/>
        <w:rPr>
          <w:rFonts w:ascii="Arial" w:eastAsia="Arial" w:hAnsi="Arial" w:cs="Arial"/>
          <w:sz w:val="20"/>
          <w:szCs w:val="20"/>
        </w:rPr>
      </w:pPr>
    </w:p>
    <w:p w14:paraId="10F6590E"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SEGUNDO</w:t>
      </w:r>
      <w:r w:rsidRPr="004D7427">
        <w:rPr>
          <w:rFonts w:ascii="Arial" w:eastAsia="Arial" w:hAnsi="Arial" w:cs="Arial"/>
          <w:sz w:val="20"/>
          <w:szCs w:val="20"/>
        </w:rPr>
        <w:t>.- De conformidad con lo establecido en el Bando de Policía y Gobierno del Municipio de Oaxaca de Juárez, en su numeral 93 fracción XI, la Comisión de Desarrollo Económico y Mejora Regulatoria tendrá como su función:</w:t>
      </w:r>
    </w:p>
    <w:p w14:paraId="55C33737" w14:textId="77777777" w:rsidR="004D7427" w:rsidRPr="004D7427" w:rsidRDefault="004D7427" w:rsidP="004D7427">
      <w:pPr>
        <w:widowControl/>
        <w:autoSpaceDE/>
        <w:autoSpaceDN/>
        <w:jc w:val="both"/>
        <w:rPr>
          <w:rFonts w:ascii="Arial" w:eastAsia="Arial" w:hAnsi="Arial" w:cs="Arial"/>
          <w:sz w:val="20"/>
          <w:szCs w:val="20"/>
        </w:rPr>
      </w:pPr>
    </w:p>
    <w:p w14:paraId="3D2A1D9C" w14:textId="77777777" w:rsidR="004D7427" w:rsidRPr="004D7427" w:rsidRDefault="004D7427" w:rsidP="004D7427">
      <w:pPr>
        <w:widowControl/>
        <w:autoSpaceDE/>
        <w:autoSpaceDN/>
        <w:ind w:left="426"/>
        <w:contextualSpacing/>
        <w:jc w:val="both"/>
        <w:rPr>
          <w:rFonts w:ascii="Arial" w:eastAsia="Arial" w:hAnsi="Arial" w:cs="Arial"/>
          <w:i/>
          <w:sz w:val="20"/>
          <w:szCs w:val="20"/>
        </w:rPr>
      </w:pPr>
      <w:r w:rsidRPr="004D7427">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13BEC157" w14:textId="77777777" w:rsidR="004D7427" w:rsidRPr="004D7427" w:rsidRDefault="004D7427" w:rsidP="004D7427">
      <w:pPr>
        <w:widowControl/>
        <w:autoSpaceDE/>
        <w:autoSpaceDN/>
        <w:jc w:val="both"/>
        <w:rPr>
          <w:rFonts w:ascii="Arial" w:eastAsia="Arial" w:hAnsi="Arial" w:cs="Arial"/>
          <w:i/>
          <w:sz w:val="20"/>
          <w:szCs w:val="20"/>
        </w:rPr>
      </w:pPr>
    </w:p>
    <w:p w14:paraId="180BEE04"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sz w:val="20"/>
          <w:szCs w:val="20"/>
        </w:rPr>
        <w:t>Así mismo el artículo 65 del Reglamento de Establecimientos Comerciales, Industriales y de Servicios del Municipio de Oaxaca de Juárez señala que:</w:t>
      </w:r>
    </w:p>
    <w:p w14:paraId="1CB6C6E7" w14:textId="77777777" w:rsidR="004D7427" w:rsidRPr="004D7427" w:rsidRDefault="004D7427" w:rsidP="004D7427">
      <w:pPr>
        <w:widowControl/>
        <w:autoSpaceDE/>
        <w:autoSpaceDN/>
        <w:ind w:left="426"/>
        <w:contextualSpacing/>
        <w:jc w:val="both"/>
        <w:rPr>
          <w:rFonts w:ascii="Arial" w:eastAsia="Arial" w:hAnsi="Arial" w:cs="Arial"/>
          <w:i/>
          <w:sz w:val="20"/>
          <w:szCs w:val="20"/>
        </w:rPr>
      </w:pPr>
    </w:p>
    <w:p w14:paraId="2AF94F48" w14:textId="77777777" w:rsidR="004D7427" w:rsidRPr="004D7427" w:rsidRDefault="004D7427" w:rsidP="004D7427">
      <w:pPr>
        <w:widowControl/>
        <w:autoSpaceDE/>
        <w:autoSpaceDN/>
        <w:ind w:left="426"/>
        <w:contextualSpacing/>
        <w:jc w:val="both"/>
        <w:rPr>
          <w:rFonts w:ascii="Arial" w:eastAsia="Arial" w:hAnsi="Arial" w:cs="Arial"/>
          <w:i/>
          <w:sz w:val="20"/>
          <w:szCs w:val="20"/>
        </w:rPr>
      </w:pPr>
      <w:r w:rsidRPr="004D7427">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39633BF2" w14:textId="77777777" w:rsidR="004D7427" w:rsidRPr="004D7427" w:rsidRDefault="004D7427" w:rsidP="004D7427">
      <w:pPr>
        <w:widowControl/>
        <w:autoSpaceDE/>
        <w:autoSpaceDN/>
        <w:ind w:left="426"/>
        <w:contextualSpacing/>
        <w:jc w:val="both"/>
        <w:rPr>
          <w:rFonts w:ascii="Arial" w:eastAsia="Arial" w:hAnsi="Arial" w:cs="Arial"/>
          <w:i/>
          <w:sz w:val="20"/>
          <w:szCs w:val="20"/>
        </w:rPr>
      </w:pPr>
    </w:p>
    <w:p w14:paraId="2EFF94FF" w14:textId="77777777" w:rsidR="004D7427" w:rsidRPr="004D7427" w:rsidRDefault="004D7427" w:rsidP="004D7427">
      <w:pPr>
        <w:widowControl/>
        <w:autoSpaceDE/>
        <w:autoSpaceDN/>
        <w:ind w:left="426"/>
        <w:contextualSpacing/>
        <w:jc w:val="both"/>
        <w:rPr>
          <w:rFonts w:ascii="Arial" w:eastAsia="Arial" w:hAnsi="Arial" w:cs="Arial"/>
          <w:i/>
          <w:sz w:val="20"/>
          <w:szCs w:val="20"/>
        </w:rPr>
      </w:pPr>
      <w:r w:rsidRPr="004D7427">
        <w:rPr>
          <w:rFonts w:ascii="Arial" w:eastAsia="Arial" w:hAnsi="Arial" w:cs="Arial"/>
          <w:i/>
          <w:sz w:val="20"/>
          <w:szCs w:val="20"/>
        </w:rPr>
        <w:t>Una vez emitido el dictamen correspondiente, será turnado a la Secretaría Municipal para que por su conducto sea turnado al Cabildo para su aprobación.</w:t>
      </w:r>
    </w:p>
    <w:p w14:paraId="1E03CB90" w14:textId="77777777" w:rsidR="004D7427" w:rsidRPr="004D7427" w:rsidRDefault="004D7427" w:rsidP="004D7427">
      <w:pPr>
        <w:widowControl/>
        <w:autoSpaceDE/>
        <w:autoSpaceDN/>
        <w:ind w:left="426"/>
        <w:contextualSpacing/>
        <w:jc w:val="both"/>
        <w:rPr>
          <w:rFonts w:ascii="Arial" w:eastAsia="Arial" w:hAnsi="Arial" w:cs="Arial"/>
          <w:i/>
          <w:sz w:val="20"/>
          <w:szCs w:val="20"/>
        </w:rPr>
      </w:pPr>
      <w:r w:rsidRPr="004D7427">
        <w:rPr>
          <w:rFonts w:ascii="Arial" w:eastAsia="Arial" w:hAnsi="Arial" w:cs="Arial"/>
          <w:i/>
          <w:sz w:val="20"/>
          <w:szCs w:val="20"/>
        </w:rPr>
        <w:t>La Secretaría Municipal deberá notificar a la Unidad la resolución del Cabildo para la continuación del trámite.</w:t>
      </w:r>
    </w:p>
    <w:p w14:paraId="12A50D63" w14:textId="77777777" w:rsidR="004D7427" w:rsidRPr="004D7427" w:rsidRDefault="004D7427" w:rsidP="004D7427">
      <w:pPr>
        <w:widowControl/>
        <w:autoSpaceDE/>
        <w:autoSpaceDN/>
        <w:ind w:left="426"/>
        <w:contextualSpacing/>
        <w:jc w:val="both"/>
        <w:rPr>
          <w:rFonts w:ascii="Arial" w:eastAsia="Arial" w:hAnsi="Arial" w:cs="Arial"/>
          <w:i/>
          <w:sz w:val="20"/>
          <w:szCs w:val="20"/>
        </w:rPr>
      </w:pPr>
    </w:p>
    <w:p w14:paraId="60FF39AC" w14:textId="77777777" w:rsidR="004D7427" w:rsidRPr="004D7427" w:rsidRDefault="004D7427" w:rsidP="004D7427">
      <w:pPr>
        <w:widowControl/>
        <w:autoSpaceDE/>
        <w:autoSpaceDN/>
        <w:ind w:left="426"/>
        <w:contextualSpacing/>
        <w:jc w:val="both"/>
        <w:rPr>
          <w:rFonts w:ascii="Arial" w:eastAsia="Arial" w:hAnsi="Arial" w:cs="Arial"/>
          <w:i/>
          <w:sz w:val="20"/>
          <w:szCs w:val="20"/>
        </w:rPr>
      </w:pPr>
      <w:r w:rsidRPr="004D7427">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3A5469DB" w14:textId="77777777" w:rsidR="004D7427" w:rsidRPr="004D7427" w:rsidRDefault="004D7427" w:rsidP="004D7427">
      <w:pPr>
        <w:widowControl/>
        <w:autoSpaceDE/>
        <w:autoSpaceDN/>
        <w:jc w:val="both"/>
        <w:rPr>
          <w:rFonts w:ascii="Arial" w:eastAsia="Arial" w:hAnsi="Arial" w:cs="Arial"/>
          <w:sz w:val="20"/>
          <w:szCs w:val="20"/>
        </w:rPr>
      </w:pPr>
    </w:p>
    <w:p w14:paraId="536DBF63" w14:textId="77777777" w:rsidR="004D7427" w:rsidRPr="004D7427" w:rsidRDefault="004D7427" w:rsidP="004D7427">
      <w:pPr>
        <w:widowControl/>
        <w:autoSpaceDE/>
        <w:autoSpaceDN/>
        <w:jc w:val="both"/>
        <w:rPr>
          <w:rFonts w:ascii="Arial" w:eastAsia="Times New Roman" w:hAnsi="Arial" w:cs="Arial"/>
          <w:sz w:val="20"/>
          <w:szCs w:val="20"/>
        </w:rPr>
      </w:pPr>
      <w:r w:rsidRPr="004D7427">
        <w:rPr>
          <w:rFonts w:ascii="Arial" w:eastAsia="Arial" w:hAnsi="Arial" w:cs="Arial"/>
          <w:sz w:val="20"/>
          <w:szCs w:val="20"/>
        </w:rPr>
        <w:t xml:space="preserve">En virtud que la solicitud de la C. DANIELA EUGENIA AVILA(sic) ESPINOSA consiste en tramitar la licencia para un establecimiento comercial con giro comercial de </w:t>
      </w:r>
      <w:r w:rsidRPr="004D7427">
        <w:rPr>
          <w:rFonts w:ascii="Arial" w:eastAsia="Arial" w:hAnsi="Arial" w:cs="Arial"/>
          <w:b/>
          <w:sz w:val="20"/>
          <w:szCs w:val="20"/>
        </w:rPr>
        <w:t xml:space="preserve">RESTAURANTE CON VENTA DE CERVEZA, VINOS Y LICORES SOLO CON ALIMENTOS, </w:t>
      </w:r>
      <w:r w:rsidRPr="004D7427">
        <w:rPr>
          <w:rFonts w:ascii="Arial" w:eastAsia="Times New Roman"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34542816" w14:textId="77777777" w:rsidR="004D7427" w:rsidRPr="004D7427" w:rsidRDefault="004D7427" w:rsidP="004D7427">
      <w:pPr>
        <w:widowControl/>
        <w:autoSpaceDE/>
        <w:autoSpaceDN/>
        <w:jc w:val="both"/>
        <w:rPr>
          <w:rFonts w:ascii="Arial" w:eastAsia="Times New Roman" w:hAnsi="Arial" w:cs="Arial"/>
          <w:sz w:val="20"/>
          <w:szCs w:val="20"/>
        </w:rPr>
      </w:pPr>
    </w:p>
    <w:p w14:paraId="1B9295C8"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TERCERO</w:t>
      </w:r>
      <w:r w:rsidRPr="004D7427">
        <w:rPr>
          <w:rFonts w:ascii="Arial" w:eastAsia="Arial" w:hAnsi="Arial" w:cs="Arial"/>
          <w:sz w:val="20"/>
          <w:szCs w:val="20"/>
        </w:rPr>
        <w:t>.-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6188DF90" w14:textId="77777777" w:rsidR="004D7427" w:rsidRPr="004D7427" w:rsidRDefault="004D7427" w:rsidP="004D7427">
      <w:pPr>
        <w:widowControl/>
        <w:autoSpaceDE/>
        <w:autoSpaceDN/>
        <w:jc w:val="both"/>
        <w:rPr>
          <w:rFonts w:ascii="Arial" w:eastAsia="Arial" w:hAnsi="Arial" w:cs="Arial"/>
          <w:sz w:val="20"/>
          <w:szCs w:val="20"/>
        </w:rPr>
      </w:pPr>
    </w:p>
    <w:p w14:paraId="5AF58335" w14:textId="77777777" w:rsidR="004D7427" w:rsidRPr="004D7427" w:rsidRDefault="004D7427" w:rsidP="00FB24A5">
      <w:pPr>
        <w:widowControl/>
        <w:numPr>
          <w:ilvl w:val="0"/>
          <w:numId w:val="2"/>
        </w:numPr>
        <w:autoSpaceDE/>
        <w:autoSpaceDN/>
        <w:ind w:left="284" w:hanging="284"/>
        <w:contextualSpacing/>
        <w:jc w:val="both"/>
        <w:rPr>
          <w:rFonts w:ascii="Arial" w:eastAsia="Arial" w:hAnsi="Arial" w:cs="Arial"/>
          <w:sz w:val="20"/>
          <w:szCs w:val="20"/>
        </w:rPr>
      </w:pPr>
      <w:r w:rsidRPr="004D7427">
        <w:rPr>
          <w:rFonts w:ascii="Arial" w:eastAsia="Arial" w:hAnsi="Arial" w:cs="Arial"/>
          <w:sz w:val="20"/>
          <w:szCs w:val="20"/>
        </w:rPr>
        <w:t>Se da cumplimiento con el formato único, encontrándose visible en la foja 21 del expediente en estudio.</w:t>
      </w:r>
    </w:p>
    <w:p w14:paraId="17B777AD" w14:textId="77777777" w:rsidR="004D7427" w:rsidRPr="004D7427" w:rsidRDefault="004D7427" w:rsidP="004D7427">
      <w:pPr>
        <w:widowControl/>
        <w:autoSpaceDE/>
        <w:autoSpaceDN/>
        <w:jc w:val="both"/>
        <w:rPr>
          <w:rFonts w:ascii="Arial" w:eastAsia="Arial" w:hAnsi="Arial" w:cs="Arial"/>
          <w:sz w:val="20"/>
          <w:szCs w:val="20"/>
        </w:rPr>
      </w:pPr>
    </w:p>
    <w:p w14:paraId="7476DF24" w14:textId="77777777" w:rsidR="004D7427" w:rsidRPr="004D7427" w:rsidRDefault="004D7427" w:rsidP="00FB24A5">
      <w:pPr>
        <w:widowControl/>
        <w:numPr>
          <w:ilvl w:val="0"/>
          <w:numId w:val="2"/>
        </w:numPr>
        <w:autoSpaceDE/>
        <w:autoSpaceDN/>
        <w:ind w:left="284" w:hanging="284"/>
        <w:contextualSpacing/>
        <w:jc w:val="both"/>
        <w:rPr>
          <w:rFonts w:ascii="Arial" w:eastAsia="Arial" w:hAnsi="Arial" w:cs="Arial"/>
          <w:sz w:val="20"/>
          <w:szCs w:val="20"/>
        </w:rPr>
      </w:pPr>
      <w:r w:rsidRPr="004D7427">
        <w:rPr>
          <w:rFonts w:ascii="Arial" w:eastAsia="Arial" w:hAnsi="Arial" w:cs="Arial"/>
          <w:sz w:val="20"/>
          <w:szCs w:val="20"/>
        </w:rPr>
        <w:t xml:space="preserve">El solicitante exhibe </w:t>
      </w:r>
      <w:r w:rsidRPr="004D7427">
        <w:rPr>
          <w:rFonts w:ascii="Arial" w:eastAsia="Arial" w:hAnsi="Arial" w:cs="Arial"/>
          <w:b/>
          <w:sz w:val="20"/>
          <w:szCs w:val="20"/>
        </w:rPr>
        <w:t xml:space="preserve">identificación oficial con fotografía </w:t>
      </w:r>
      <w:r w:rsidRPr="004D7427">
        <w:rPr>
          <w:rFonts w:ascii="Arial" w:eastAsia="Arial" w:hAnsi="Arial" w:cs="Arial"/>
          <w:sz w:val="20"/>
          <w:szCs w:val="20"/>
        </w:rPr>
        <w:t xml:space="preserve">que consiste en la credencial para votar emitida por el Instituto Nacional Electoral a favor de </w:t>
      </w:r>
      <w:r w:rsidRPr="004D7427">
        <w:rPr>
          <w:rFonts w:ascii="Arial" w:eastAsia="Arial" w:hAnsi="Arial" w:cs="Arial"/>
          <w:b/>
          <w:sz w:val="20"/>
          <w:szCs w:val="20"/>
        </w:rPr>
        <w:t>DANIELA EUGENIA AVILA</w:t>
      </w:r>
      <w:r w:rsidRPr="004D7427">
        <w:rPr>
          <w:rFonts w:ascii="Arial" w:eastAsia="Arial" w:hAnsi="Arial" w:cs="Arial"/>
          <w:sz w:val="20"/>
          <w:szCs w:val="20"/>
        </w:rPr>
        <w:t>(sic)</w:t>
      </w:r>
      <w:r w:rsidRPr="004D7427">
        <w:rPr>
          <w:rFonts w:ascii="Arial" w:eastAsia="Arial" w:hAnsi="Arial" w:cs="Arial"/>
          <w:b/>
          <w:sz w:val="20"/>
          <w:szCs w:val="20"/>
        </w:rPr>
        <w:t xml:space="preserve"> ESPINOSA, </w:t>
      </w:r>
      <w:r w:rsidRPr="004D7427">
        <w:rPr>
          <w:rFonts w:ascii="Arial" w:eastAsia="Arial" w:hAnsi="Arial" w:cs="Arial"/>
          <w:sz w:val="20"/>
          <w:szCs w:val="20"/>
        </w:rPr>
        <w:t>visible en la foja 20 del expediente.</w:t>
      </w:r>
    </w:p>
    <w:p w14:paraId="0F5B6A3B" w14:textId="77777777" w:rsidR="004D7427" w:rsidRPr="004D7427" w:rsidRDefault="004D7427" w:rsidP="004D7427">
      <w:pPr>
        <w:widowControl/>
        <w:autoSpaceDE/>
        <w:autoSpaceDN/>
        <w:jc w:val="both"/>
        <w:rPr>
          <w:rFonts w:ascii="Arial" w:eastAsia="Arial" w:hAnsi="Arial" w:cs="Arial"/>
          <w:sz w:val="20"/>
          <w:szCs w:val="20"/>
        </w:rPr>
      </w:pPr>
    </w:p>
    <w:p w14:paraId="4107208A" w14:textId="77777777" w:rsidR="004D7427" w:rsidRPr="004D7427" w:rsidRDefault="004D7427" w:rsidP="004D7427">
      <w:pPr>
        <w:widowControl/>
        <w:autoSpaceDE/>
        <w:autoSpaceDN/>
        <w:ind w:left="284"/>
        <w:contextualSpacing/>
        <w:jc w:val="both"/>
        <w:rPr>
          <w:rFonts w:ascii="Arial" w:eastAsia="Arial" w:hAnsi="Arial" w:cs="Arial"/>
          <w:sz w:val="20"/>
          <w:szCs w:val="20"/>
        </w:rPr>
      </w:pPr>
      <w:r w:rsidRPr="004D7427">
        <w:rPr>
          <w:rFonts w:ascii="Arial" w:eastAsia="Arial" w:hAnsi="Arial" w:cs="Arial"/>
          <w:sz w:val="20"/>
          <w:szCs w:val="20"/>
        </w:rPr>
        <w:t>Documental con la que se acredita la personalidad jurídica del solicitante.</w:t>
      </w:r>
    </w:p>
    <w:p w14:paraId="4978366F" w14:textId="77777777" w:rsidR="004D7427" w:rsidRPr="004D7427" w:rsidRDefault="004D7427" w:rsidP="004D7427">
      <w:pPr>
        <w:widowControl/>
        <w:autoSpaceDE/>
        <w:autoSpaceDN/>
        <w:jc w:val="both"/>
        <w:rPr>
          <w:rFonts w:ascii="Arial" w:eastAsia="Arial" w:hAnsi="Arial" w:cs="Arial"/>
          <w:sz w:val="20"/>
          <w:szCs w:val="20"/>
        </w:rPr>
      </w:pPr>
    </w:p>
    <w:p w14:paraId="23CD142C" w14:textId="77777777" w:rsidR="004D7427" w:rsidRPr="004D7427" w:rsidRDefault="004D7427" w:rsidP="00FB24A5">
      <w:pPr>
        <w:widowControl/>
        <w:numPr>
          <w:ilvl w:val="0"/>
          <w:numId w:val="2"/>
        </w:numPr>
        <w:autoSpaceDE/>
        <w:autoSpaceDN/>
        <w:ind w:left="284" w:hanging="284"/>
        <w:contextualSpacing/>
        <w:jc w:val="both"/>
        <w:rPr>
          <w:rFonts w:ascii="Arial" w:eastAsia="Arial" w:hAnsi="Arial" w:cs="Arial"/>
          <w:sz w:val="20"/>
          <w:szCs w:val="20"/>
        </w:rPr>
      </w:pPr>
      <w:r w:rsidRPr="004D7427">
        <w:rPr>
          <w:rFonts w:ascii="Arial" w:eastAsia="Arial" w:hAnsi="Arial" w:cs="Arial"/>
          <w:sz w:val="20"/>
          <w:szCs w:val="20"/>
        </w:rPr>
        <w:t xml:space="preserve">El solicitante exhibe copia del recibo predial de fecha 20-05-2021 a nombre de </w:t>
      </w:r>
      <w:r w:rsidRPr="004D7427">
        <w:rPr>
          <w:rFonts w:ascii="Arial" w:eastAsia="Arial" w:hAnsi="Arial" w:cs="Arial"/>
          <w:b/>
          <w:sz w:val="20"/>
          <w:szCs w:val="20"/>
        </w:rPr>
        <w:t>ANA MARIA</w:t>
      </w:r>
      <w:r w:rsidRPr="004D7427">
        <w:rPr>
          <w:rFonts w:ascii="Arial" w:eastAsia="Arial" w:hAnsi="Arial" w:cs="Arial"/>
          <w:sz w:val="20"/>
          <w:szCs w:val="20"/>
        </w:rPr>
        <w:t>(sic)</w:t>
      </w:r>
      <w:r w:rsidRPr="004D7427">
        <w:rPr>
          <w:rFonts w:ascii="Arial" w:eastAsia="Arial" w:hAnsi="Arial" w:cs="Arial"/>
          <w:b/>
          <w:sz w:val="20"/>
          <w:szCs w:val="20"/>
        </w:rPr>
        <w:t xml:space="preserve"> RODRIGUEZ</w:t>
      </w:r>
      <w:r w:rsidRPr="004D7427">
        <w:rPr>
          <w:rFonts w:ascii="Arial" w:eastAsia="Arial" w:hAnsi="Arial" w:cs="Arial"/>
          <w:sz w:val="20"/>
          <w:szCs w:val="20"/>
        </w:rPr>
        <w:t>(sic)</w:t>
      </w:r>
      <w:r w:rsidRPr="004D7427">
        <w:rPr>
          <w:rFonts w:ascii="Arial" w:eastAsia="Arial" w:hAnsi="Arial" w:cs="Arial"/>
          <w:b/>
          <w:sz w:val="20"/>
          <w:szCs w:val="20"/>
        </w:rPr>
        <w:t xml:space="preserve"> GUZMAN</w:t>
      </w:r>
      <w:r w:rsidRPr="004D7427">
        <w:rPr>
          <w:rFonts w:ascii="Arial" w:eastAsia="Arial" w:hAnsi="Arial" w:cs="Arial"/>
          <w:sz w:val="20"/>
          <w:szCs w:val="20"/>
        </w:rPr>
        <w:t>(sic)</w:t>
      </w:r>
      <w:r w:rsidRPr="004D7427">
        <w:rPr>
          <w:rFonts w:ascii="Arial" w:eastAsia="Arial" w:hAnsi="Arial" w:cs="Arial"/>
          <w:b/>
          <w:sz w:val="20"/>
          <w:szCs w:val="20"/>
        </w:rPr>
        <w:t xml:space="preserve"> </w:t>
      </w:r>
      <w:r w:rsidRPr="004D7427">
        <w:rPr>
          <w:rFonts w:ascii="Arial" w:eastAsia="Arial" w:hAnsi="Arial" w:cs="Arial"/>
          <w:sz w:val="20"/>
          <w:szCs w:val="20"/>
        </w:rPr>
        <w:t xml:space="preserve">sobre el inmueble ubicado en </w:t>
      </w:r>
      <w:r w:rsidRPr="004D7427">
        <w:rPr>
          <w:rFonts w:ascii="Arial" w:eastAsia="Arial" w:hAnsi="Arial" w:cs="Arial"/>
          <w:b/>
          <w:sz w:val="20"/>
          <w:szCs w:val="20"/>
        </w:rPr>
        <w:t>CONOCIDO, Num.</w:t>
      </w:r>
      <w:r w:rsidRPr="004D7427">
        <w:rPr>
          <w:rFonts w:ascii="Arial" w:eastAsia="Arial" w:hAnsi="Arial" w:cs="Arial"/>
          <w:sz w:val="20"/>
          <w:szCs w:val="20"/>
        </w:rPr>
        <w:t>(sic)</w:t>
      </w:r>
      <w:r w:rsidRPr="004D7427">
        <w:rPr>
          <w:rFonts w:ascii="Arial" w:eastAsia="Arial" w:hAnsi="Arial" w:cs="Arial"/>
          <w:b/>
          <w:sz w:val="20"/>
          <w:szCs w:val="20"/>
        </w:rPr>
        <w:t xml:space="preserve"> Ext. S/N, MANZANA L, LOTE 7 Y 8, COLONIA FRACCIONAMIENTO LA PAZ SAN FELIPE, AGENCIA SAN FELIPE DEL AGUA, OAXACA DE JUÁREZ, OAXACA. </w:t>
      </w:r>
      <w:r w:rsidRPr="004D7427">
        <w:rPr>
          <w:rFonts w:ascii="Arial" w:eastAsia="Arial" w:hAnsi="Arial" w:cs="Arial"/>
          <w:sz w:val="20"/>
          <w:szCs w:val="20"/>
        </w:rPr>
        <w:t>Visible en la foja 19 del expediente.</w:t>
      </w:r>
    </w:p>
    <w:p w14:paraId="0D8B9947" w14:textId="77777777" w:rsidR="004D7427" w:rsidRPr="004D7427" w:rsidRDefault="004D7427" w:rsidP="004D7427">
      <w:pPr>
        <w:widowControl/>
        <w:autoSpaceDE/>
        <w:autoSpaceDN/>
        <w:jc w:val="both"/>
        <w:rPr>
          <w:rFonts w:ascii="Arial" w:eastAsia="Arial" w:hAnsi="Arial" w:cs="Arial"/>
          <w:sz w:val="20"/>
          <w:szCs w:val="20"/>
        </w:rPr>
      </w:pPr>
    </w:p>
    <w:p w14:paraId="3F840299" w14:textId="77777777" w:rsidR="004D7427" w:rsidRPr="004D7427" w:rsidRDefault="004D7427" w:rsidP="004D7427">
      <w:pPr>
        <w:widowControl/>
        <w:autoSpaceDE/>
        <w:autoSpaceDN/>
        <w:ind w:left="284"/>
        <w:contextualSpacing/>
        <w:jc w:val="both"/>
        <w:rPr>
          <w:rFonts w:ascii="Arial" w:eastAsia="Arial" w:hAnsi="Arial" w:cs="Arial"/>
          <w:sz w:val="20"/>
          <w:szCs w:val="20"/>
        </w:rPr>
      </w:pPr>
      <w:r w:rsidRPr="004D7427">
        <w:rPr>
          <w:rFonts w:ascii="Arial" w:eastAsia="Arial" w:hAnsi="Arial" w:cs="Arial"/>
          <w:sz w:val="20"/>
          <w:szCs w:val="20"/>
        </w:rPr>
        <w:t xml:space="preserve">En ese mismo sentido, el solicitante integra al expediente el contrato de arrendamiento de fecha tres de noviembre de dos mil veintiuno, que celebran por una parte la </w:t>
      </w:r>
      <w:r w:rsidRPr="004D7427">
        <w:rPr>
          <w:rFonts w:ascii="Arial" w:eastAsia="Arial" w:hAnsi="Arial" w:cs="Arial"/>
          <w:b/>
          <w:sz w:val="20"/>
          <w:szCs w:val="20"/>
        </w:rPr>
        <w:t xml:space="preserve">C. ANA MARÍA RODRÍGUEZ GUZMÁN </w:t>
      </w:r>
      <w:r w:rsidRPr="004D7427">
        <w:rPr>
          <w:rFonts w:ascii="Arial" w:eastAsia="Arial" w:hAnsi="Arial" w:cs="Arial"/>
          <w:sz w:val="20"/>
          <w:szCs w:val="20"/>
        </w:rPr>
        <w:t xml:space="preserve">como "ARRENDADORA" y por la otra parte la </w:t>
      </w:r>
      <w:r w:rsidRPr="004D7427">
        <w:rPr>
          <w:rFonts w:ascii="Arial" w:eastAsia="Arial" w:hAnsi="Arial" w:cs="Arial"/>
          <w:b/>
          <w:sz w:val="20"/>
          <w:szCs w:val="20"/>
        </w:rPr>
        <w:t xml:space="preserve">C. DANIELA EUGENIA ÁVILA ESPINOSA </w:t>
      </w:r>
      <w:r w:rsidRPr="004D7427">
        <w:rPr>
          <w:rFonts w:ascii="Arial" w:eastAsia="Arial" w:hAnsi="Arial" w:cs="Arial"/>
          <w:sz w:val="20"/>
          <w:szCs w:val="20"/>
        </w:rPr>
        <w:t xml:space="preserve">como "ARRENDATARIA" del bien inmueble ubicado en </w:t>
      </w:r>
      <w:r w:rsidRPr="004D7427">
        <w:rPr>
          <w:rFonts w:ascii="Arial" w:eastAsia="Arial" w:hAnsi="Arial" w:cs="Arial"/>
          <w:b/>
          <w:sz w:val="20"/>
          <w:szCs w:val="20"/>
        </w:rPr>
        <w:t>CONOCIDO S/N</w:t>
      </w:r>
      <w:r w:rsidRPr="004D7427">
        <w:rPr>
          <w:rFonts w:ascii="Arial" w:eastAsia="Arial" w:hAnsi="Arial" w:cs="Arial"/>
          <w:b/>
          <w:i/>
          <w:sz w:val="20"/>
          <w:szCs w:val="20"/>
        </w:rPr>
        <w:t xml:space="preserve"> </w:t>
      </w:r>
      <w:r w:rsidRPr="004D7427">
        <w:rPr>
          <w:rFonts w:ascii="Arial" w:eastAsia="Arial" w:hAnsi="Arial" w:cs="Arial"/>
          <w:b/>
          <w:sz w:val="20"/>
          <w:szCs w:val="20"/>
        </w:rPr>
        <w:t xml:space="preserve">LOTES 7 Y 8 MZA-L, Núm. Ext. S/N, COLONIA FRACCIONAMIENTO LA PAZ SAN FELIPE, AGENCIA SAN FELIPE DEL AGUA, OAXACA DE JUÁREZ, OAXACA, ante los testigos </w:t>
      </w:r>
      <w:r w:rsidRPr="004D7427">
        <w:rPr>
          <w:rFonts w:ascii="Arial" w:eastAsia="Arial" w:hAnsi="Arial" w:cs="Arial"/>
          <w:sz w:val="20"/>
          <w:szCs w:val="20"/>
        </w:rPr>
        <w:t>Juan Carlos Salinas Gutiérrez y Mario Jesús Rodríguez Socorro, la cual es visible en las fojas 11 a la 18 del expediente.</w:t>
      </w:r>
    </w:p>
    <w:p w14:paraId="46647E33" w14:textId="77777777" w:rsidR="004D7427" w:rsidRPr="004D7427" w:rsidRDefault="004D7427" w:rsidP="004D7427">
      <w:pPr>
        <w:widowControl/>
        <w:autoSpaceDE/>
        <w:autoSpaceDN/>
        <w:jc w:val="both"/>
        <w:rPr>
          <w:rFonts w:ascii="Arial" w:eastAsia="Arial" w:hAnsi="Arial" w:cs="Arial"/>
          <w:sz w:val="20"/>
          <w:szCs w:val="20"/>
        </w:rPr>
      </w:pPr>
    </w:p>
    <w:p w14:paraId="184A4378" w14:textId="77777777" w:rsidR="004D7427" w:rsidRPr="004D7427" w:rsidRDefault="004D7427" w:rsidP="004D7427">
      <w:pPr>
        <w:widowControl/>
        <w:autoSpaceDE/>
        <w:autoSpaceDN/>
        <w:ind w:left="284"/>
        <w:contextualSpacing/>
        <w:jc w:val="both"/>
        <w:rPr>
          <w:rFonts w:ascii="Arial" w:eastAsia="Arial" w:hAnsi="Arial" w:cs="Arial"/>
          <w:sz w:val="20"/>
          <w:szCs w:val="20"/>
        </w:rPr>
      </w:pPr>
      <w:r w:rsidRPr="004D7427">
        <w:rPr>
          <w:rFonts w:ascii="Arial" w:eastAsia="Arial" w:hAnsi="Arial" w:cs="Arial"/>
          <w:sz w:val="20"/>
          <w:szCs w:val="20"/>
        </w:rPr>
        <w:t>Documentales con las que acredita la propiedad del bien inmueble en donde se instalará el establecimiento comercial.</w:t>
      </w:r>
    </w:p>
    <w:p w14:paraId="740B1D5F" w14:textId="77777777" w:rsidR="004D7427" w:rsidRPr="004D7427" w:rsidRDefault="004D7427" w:rsidP="004D7427">
      <w:pPr>
        <w:widowControl/>
        <w:autoSpaceDE/>
        <w:autoSpaceDN/>
        <w:jc w:val="both"/>
        <w:rPr>
          <w:rFonts w:ascii="Arial" w:eastAsia="Arial" w:hAnsi="Arial" w:cs="Arial"/>
          <w:sz w:val="20"/>
          <w:szCs w:val="20"/>
        </w:rPr>
      </w:pPr>
    </w:p>
    <w:p w14:paraId="6972A9FD" w14:textId="77777777" w:rsidR="004D7427" w:rsidRPr="004D7427" w:rsidRDefault="004D7427" w:rsidP="00FB24A5">
      <w:pPr>
        <w:widowControl/>
        <w:numPr>
          <w:ilvl w:val="0"/>
          <w:numId w:val="2"/>
        </w:numPr>
        <w:autoSpaceDE/>
        <w:autoSpaceDN/>
        <w:ind w:left="284" w:hanging="284"/>
        <w:contextualSpacing/>
        <w:jc w:val="both"/>
        <w:rPr>
          <w:rFonts w:ascii="Arial" w:eastAsia="Arial" w:hAnsi="Arial" w:cs="Arial"/>
          <w:sz w:val="20"/>
          <w:szCs w:val="20"/>
        </w:rPr>
      </w:pPr>
      <w:r w:rsidRPr="004D7427">
        <w:rPr>
          <w:rFonts w:ascii="Arial" w:eastAsia="Arial" w:hAnsi="Arial" w:cs="Arial"/>
          <w:sz w:val="20"/>
          <w:szCs w:val="20"/>
        </w:rPr>
        <w:t>Se incluyen dentro del expediente en las fojas 06 a la 10 del expediente las fotografías que permiten visualizar locales contiguos, fachada, e interior del local.</w:t>
      </w:r>
    </w:p>
    <w:p w14:paraId="6EF03F13" w14:textId="77777777" w:rsidR="004D7427" w:rsidRPr="004D7427" w:rsidRDefault="004D7427" w:rsidP="004D7427">
      <w:pPr>
        <w:widowControl/>
        <w:autoSpaceDE/>
        <w:autoSpaceDN/>
        <w:jc w:val="both"/>
        <w:rPr>
          <w:rFonts w:ascii="Arial" w:eastAsia="Arial" w:hAnsi="Arial" w:cs="Arial"/>
          <w:sz w:val="20"/>
          <w:szCs w:val="20"/>
        </w:rPr>
      </w:pPr>
    </w:p>
    <w:p w14:paraId="11B0B8E3" w14:textId="77777777" w:rsidR="004D7427" w:rsidRPr="004D7427" w:rsidRDefault="004D7427" w:rsidP="00FB24A5">
      <w:pPr>
        <w:widowControl/>
        <w:numPr>
          <w:ilvl w:val="0"/>
          <w:numId w:val="2"/>
        </w:numPr>
        <w:autoSpaceDE/>
        <w:autoSpaceDN/>
        <w:ind w:left="284" w:hanging="284"/>
        <w:contextualSpacing/>
        <w:jc w:val="both"/>
        <w:rPr>
          <w:rFonts w:ascii="Arial" w:eastAsia="Arial" w:hAnsi="Arial" w:cs="Arial"/>
          <w:sz w:val="20"/>
          <w:szCs w:val="20"/>
        </w:rPr>
      </w:pPr>
      <w:r w:rsidRPr="004D7427">
        <w:rPr>
          <w:rFonts w:ascii="Arial" w:eastAsia="Arial" w:hAnsi="Arial" w:cs="Arial"/>
          <w:sz w:val="20"/>
          <w:szCs w:val="20"/>
        </w:rPr>
        <w:t xml:space="preserve">El solicitante acredita la factibilidad de uso de suelo comercial para inicio de operaciones mediante dictamen emitido por la Dirección de Desarrollo Urbano, Obras Públicas y Medio Ambiente a favor de la C. DANIELA EUGENIA AVILA(sic) ESPINOSA para un RESTAURANTE CON VENTA DE CERVEZA, VINOS Y LICORES SOLO CON ALIMENTOS por un area(sic) de </w:t>
      </w:r>
      <w:r w:rsidRPr="004D7427">
        <w:rPr>
          <w:rFonts w:ascii="Arial" w:eastAsia="Arial" w:hAnsi="Arial" w:cs="Arial"/>
          <w:b/>
          <w:sz w:val="20"/>
          <w:szCs w:val="20"/>
        </w:rPr>
        <w:t xml:space="preserve">190 m2, </w:t>
      </w:r>
      <w:r w:rsidRPr="004D7427">
        <w:rPr>
          <w:rFonts w:ascii="Arial" w:eastAsia="Arial" w:hAnsi="Arial" w:cs="Arial"/>
          <w:sz w:val="20"/>
          <w:szCs w:val="20"/>
        </w:rPr>
        <w:t>visible en la foja 05 del expediente.</w:t>
      </w:r>
    </w:p>
    <w:p w14:paraId="43B18F0B" w14:textId="77777777" w:rsidR="004D7427" w:rsidRPr="004D7427" w:rsidRDefault="004D7427" w:rsidP="004D7427">
      <w:pPr>
        <w:widowControl/>
        <w:autoSpaceDE/>
        <w:autoSpaceDN/>
        <w:jc w:val="both"/>
        <w:rPr>
          <w:rFonts w:ascii="Arial" w:eastAsia="Arial" w:hAnsi="Arial" w:cs="Arial"/>
          <w:sz w:val="20"/>
          <w:szCs w:val="20"/>
        </w:rPr>
      </w:pPr>
    </w:p>
    <w:p w14:paraId="0DC963C7" w14:textId="77777777" w:rsidR="004D7427" w:rsidRPr="004D7427" w:rsidRDefault="004D7427" w:rsidP="00FB24A5">
      <w:pPr>
        <w:widowControl/>
        <w:numPr>
          <w:ilvl w:val="0"/>
          <w:numId w:val="2"/>
        </w:numPr>
        <w:autoSpaceDE/>
        <w:autoSpaceDN/>
        <w:ind w:left="284" w:hanging="284"/>
        <w:contextualSpacing/>
        <w:jc w:val="both"/>
        <w:rPr>
          <w:rFonts w:ascii="Arial" w:eastAsia="Arial" w:hAnsi="Arial" w:cs="Arial"/>
          <w:sz w:val="20"/>
          <w:szCs w:val="20"/>
        </w:rPr>
      </w:pPr>
      <w:r w:rsidRPr="004D7427">
        <w:rPr>
          <w:rFonts w:ascii="Arial" w:eastAsia="Arial" w:hAnsi="Arial" w:cs="Arial"/>
          <w:sz w:val="20"/>
          <w:szCs w:val="20"/>
        </w:rPr>
        <w:t>Visible en la foja 01 del expediente se encuentra el croquis de localización del establecimiento.</w:t>
      </w:r>
    </w:p>
    <w:p w14:paraId="0205876A" w14:textId="77777777" w:rsidR="004D7427" w:rsidRPr="004D7427" w:rsidRDefault="004D7427" w:rsidP="004D7427">
      <w:pPr>
        <w:widowControl/>
        <w:autoSpaceDE/>
        <w:autoSpaceDN/>
        <w:jc w:val="both"/>
        <w:rPr>
          <w:rFonts w:ascii="Arial" w:eastAsia="Arial" w:hAnsi="Arial" w:cs="Arial"/>
          <w:sz w:val="20"/>
          <w:szCs w:val="20"/>
        </w:rPr>
      </w:pPr>
    </w:p>
    <w:p w14:paraId="292890E0" w14:textId="77777777" w:rsidR="004D7427" w:rsidRPr="004D7427" w:rsidRDefault="004D7427" w:rsidP="00FB24A5">
      <w:pPr>
        <w:widowControl/>
        <w:numPr>
          <w:ilvl w:val="0"/>
          <w:numId w:val="2"/>
        </w:numPr>
        <w:autoSpaceDE/>
        <w:autoSpaceDN/>
        <w:ind w:left="284" w:hanging="284"/>
        <w:contextualSpacing/>
        <w:jc w:val="both"/>
        <w:rPr>
          <w:rFonts w:ascii="Arial" w:eastAsia="Arial" w:hAnsi="Arial" w:cs="Arial"/>
          <w:sz w:val="20"/>
          <w:szCs w:val="20"/>
        </w:rPr>
      </w:pPr>
      <w:r w:rsidRPr="004D7427">
        <w:rPr>
          <w:rFonts w:ascii="Arial" w:eastAsia="Arial" w:hAnsi="Arial" w:cs="Arial"/>
          <w:sz w:val="20"/>
          <w:szCs w:val="20"/>
        </w:rPr>
        <w:t>De igual forma se exhibe la constancia de manejo de alimentos emitida por la UNIDAD DE CONTROL SANITARIO, DE LA SECRETARIA DE SERVICIOS MUNICIPALES a favor de CLAUDIA RAMIREZ(sic) RAMOS.</w:t>
      </w:r>
    </w:p>
    <w:p w14:paraId="144AB107" w14:textId="77777777" w:rsidR="004D7427" w:rsidRPr="004D7427" w:rsidRDefault="004D7427" w:rsidP="004D7427">
      <w:pPr>
        <w:widowControl/>
        <w:autoSpaceDE/>
        <w:autoSpaceDN/>
        <w:jc w:val="both"/>
        <w:rPr>
          <w:rFonts w:ascii="Arial" w:eastAsia="Arial" w:hAnsi="Arial" w:cs="Arial"/>
          <w:sz w:val="20"/>
          <w:szCs w:val="20"/>
        </w:rPr>
      </w:pPr>
    </w:p>
    <w:p w14:paraId="1076273F"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sz w:val="20"/>
          <w:szCs w:val="20"/>
        </w:rPr>
        <w:t>Integra también el expediente copia de la constancia de situación fiscal emitida por el Servicio de Administración Tributaria a favor de la C. DANIELA EUGENIA AVILA(sic) ESPINOSA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09, 10 y 11 del expediente.</w:t>
      </w:r>
    </w:p>
    <w:p w14:paraId="1FCC5D3A" w14:textId="77777777" w:rsidR="004D7427" w:rsidRPr="004D7427" w:rsidRDefault="004D7427" w:rsidP="004D7427">
      <w:pPr>
        <w:widowControl/>
        <w:autoSpaceDE/>
        <w:autoSpaceDN/>
        <w:jc w:val="both"/>
        <w:rPr>
          <w:rFonts w:ascii="Arial" w:eastAsia="Arial" w:hAnsi="Arial" w:cs="Arial"/>
          <w:sz w:val="20"/>
          <w:szCs w:val="20"/>
        </w:rPr>
      </w:pPr>
    </w:p>
    <w:p w14:paraId="7E213C87"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5C1C0BAA" w14:textId="77777777" w:rsidR="004D7427" w:rsidRPr="004D7427" w:rsidRDefault="004D7427" w:rsidP="004D7427">
      <w:pPr>
        <w:widowControl/>
        <w:autoSpaceDE/>
        <w:autoSpaceDN/>
        <w:jc w:val="both"/>
        <w:rPr>
          <w:rFonts w:ascii="Arial" w:eastAsia="Arial" w:hAnsi="Arial" w:cs="Arial"/>
          <w:sz w:val="20"/>
          <w:szCs w:val="20"/>
        </w:rPr>
      </w:pPr>
    </w:p>
    <w:p w14:paraId="3AF86614"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 xml:space="preserve">1.- Reporte de inspección de la Dirección de Protección Civil, </w:t>
      </w:r>
      <w:r w:rsidRPr="004D7427">
        <w:rPr>
          <w:rFonts w:ascii="Arial" w:eastAsia="Arial" w:hAnsi="Arial" w:cs="Arial"/>
          <w:sz w:val="20"/>
          <w:szCs w:val="20"/>
        </w:rPr>
        <w:t>indicando que el establecimiento cuenta con el equipamiento necesario en materia de Protección Civil y es factible de ser utilizado para el giro solicitado, visible en las fojas 48 y 49 del expediente.</w:t>
      </w:r>
    </w:p>
    <w:p w14:paraId="6670E7A1" w14:textId="77777777" w:rsidR="004D7427" w:rsidRPr="004D7427" w:rsidRDefault="004D7427" w:rsidP="004D7427">
      <w:pPr>
        <w:widowControl/>
        <w:autoSpaceDE/>
        <w:autoSpaceDN/>
        <w:jc w:val="both"/>
        <w:rPr>
          <w:rFonts w:ascii="Arial" w:eastAsia="Arial" w:hAnsi="Arial" w:cs="Arial"/>
          <w:sz w:val="20"/>
          <w:szCs w:val="20"/>
        </w:rPr>
      </w:pPr>
    </w:p>
    <w:p w14:paraId="1472E794"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 xml:space="preserve">2.- Reporte de inspección suscrito por la Secretaría de Medio Ambiente y Cambio Climático, Procuraduría Ambiental, </w:t>
      </w:r>
      <w:r w:rsidRPr="004D7427">
        <w:rPr>
          <w:rFonts w:ascii="Arial" w:eastAsia="Arial" w:hAnsi="Arial" w:cs="Arial"/>
          <w:sz w:val="20"/>
          <w:szCs w:val="20"/>
        </w:rPr>
        <w:t>en el que determinan que el establecimiento comercial no genera emisiones a la atmosfera o cualquier otra fuente de contaminación, por lo que es factible para su funcionamiento, visible en las fojas 50 a la 52 del expediente.</w:t>
      </w:r>
    </w:p>
    <w:p w14:paraId="172AD54F" w14:textId="77777777" w:rsidR="004D7427" w:rsidRPr="004D7427" w:rsidRDefault="004D7427" w:rsidP="004D7427">
      <w:pPr>
        <w:widowControl/>
        <w:autoSpaceDE/>
        <w:autoSpaceDN/>
        <w:jc w:val="both"/>
        <w:rPr>
          <w:rFonts w:ascii="Arial" w:eastAsia="Arial" w:hAnsi="Arial" w:cs="Arial"/>
          <w:sz w:val="20"/>
          <w:szCs w:val="20"/>
        </w:rPr>
      </w:pPr>
    </w:p>
    <w:p w14:paraId="6146088C"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3.-</w:t>
      </w:r>
      <w:r w:rsidRPr="004D7427">
        <w:rPr>
          <w:rFonts w:ascii="Arial" w:eastAsia="Arial" w:hAnsi="Arial" w:cs="Arial"/>
          <w:sz w:val="20"/>
          <w:szCs w:val="20"/>
        </w:rPr>
        <w:t xml:space="preserve"> </w:t>
      </w:r>
      <w:r w:rsidRPr="004D7427">
        <w:rPr>
          <w:rFonts w:ascii="Arial" w:eastAsia="Arial" w:hAnsi="Arial" w:cs="Arial"/>
          <w:b/>
          <w:sz w:val="20"/>
          <w:szCs w:val="20"/>
        </w:rPr>
        <w:t xml:space="preserve">Reporte de inspección de la Unidad de Control Sanitario, </w:t>
      </w:r>
      <w:r w:rsidRPr="004D7427">
        <w:rPr>
          <w:rFonts w:ascii="Arial" w:eastAsia="Arial" w:hAnsi="Arial" w:cs="Arial"/>
          <w:sz w:val="20"/>
          <w:szCs w:val="20"/>
        </w:rPr>
        <w:t>haciéndose constar que el establecimiento comercial cumple con los requisitos de factibilidad sanitaria en su totalidad, por lo que el establecimiento es factible para su funcionamiento,visible(sic) en las fojas 44 y 45 del expediente.</w:t>
      </w:r>
    </w:p>
    <w:p w14:paraId="56C2BC53" w14:textId="77777777" w:rsidR="004D7427" w:rsidRPr="004D7427" w:rsidRDefault="004D7427" w:rsidP="004D7427">
      <w:pPr>
        <w:widowControl/>
        <w:autoSpaceDE/>
        <w:autoSpaceDN/>
        <w:jc w:val="both"/>
        <w:rPr>
          <w:rFonts w:ascii="Arial" w:eastAsia="Arial" w:hAnsi="Arial" w:cs="Arial"/>
          <w:sz w:val="20"/>
          <w:szCs w:val="20"/>
        </w:rPr>
      </w:pPr>
    </w:p>
    <w:p w14:paraId="07BF9159"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4.- Oficio emitido por la Dirección de Regulación de la Actividad Comercial</w:t>
      </w:r>
      <w:r w:rsidRPr="004D7427">
        <w:rPr>
          <w:rFonts w:ascii="Arial" w:eastAsia="Arial" w:hAnsi="Arial" w:cs="Arial"/>
          <w:sz w:val="20"/>
          <w:szCs w:val="20"/>
        </w:rPr>
        <w:t>, en el que remite Reporte de Inspección, Acta Circunstanciada, Anuencia Vecinal y Croquis de Localización, señalando que el establecimiento inspeccionado y detallado se encuentra listo para funcionar, visible en la foja 43 del expediente.</w:t>
      </w:r>
    </w:p>
    <w:p w14:paraId="5B37CAF6" w14:textId="77777777" w:rsidR="004D7427" w:rsidRPr="004D7427" w:rsidRDefault="004D7427" w:rsidP="004D7427">
      <w:pPr>
        <w:widowControl/>
        <w:autoSpaceDE/>
        <w:autoSpaceDN/>
        <w:jc w:val="both"/>
        <w:rPr>
          <w:rFonts w:ascii="Arial" w:eastAsia="Arial" w:hAnsi="Arial" w:cs="Arial"/>
          <w:sz w:val="20"/>
          <w:szCs w:val="20"/>
        </w:rPr>
      </w:pPr>
    </w:p>
    <w:p w14:paraId="06723216"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sz w:val="20"/>
          <w:szCs w:val="20"/>
        </w:rPr>
        <w:t xml:space="preserve">Y que en la </w:t>
      </w:r>
      <w:r w:rsidRPr="004D7427">
        <w:rPr>
          <w:rFonts w:ascii="Arial" w:eastAsia="Arial" w:hAnsi="Arial" w:cs="Arial"/>
          <w:b/>
          <w:sz w:val="20"/>
          <w:szCs w:val="20"/>
        </w:rPr>
        <w:t xml:space="preserve">Anuencia Vecinal </w:t>
      </w:r>
      <w:r w:rsidRPr="004D7427">
        <w:rPr>
          <w:rFonts w:ascii="Arial" w:eastAsia="Arial" w:hAnsi="Arial" w:cs="Arial"/>
          <w:sz w:val="20"/>
          <w:szCs w:val="20"/>
        </w:rPr>
        <w:t xml:space="preserve">se tiene a la vista la participación de </w:t>
      </w:r>
      <w:r w:rsidRPr="004D7427">
        <w:rPr>
          <w:rFonts w:ascii="Arial" w:eastAsia="Arial" w:hAnsi="Arial" w:cs="Arial"/>
          <w:b/>
          <w:sz w:val="20"/>
          <w:szCs w:val="20"/>
        </w:rPr>
        <w:t xml:space="preserve">cinco personas a favor </w:t>
      </w:r>
      <w:r w:rsidRPr="004D7427">
        <w:rPr>
          <w:rFonts w:ascii="Arial" w:eastAsia="Arial" w:hAnsi="Arial" w:cs="Arial"/>
          <w:sz w:val="20"/>
          <w:szCs w:val="20"/>
        </w:rPr>
        <w:t xml:space="preserve">y </w:t>
      </w:r>
      <w:r w:rsidRPr="004D7427">
        <w:rPr>
          <w:rFonts w:ascii="Arial" w:eastAsia="Arial" w:hAnsi="Arial" w:cs="Arial"/>
          <w:b/>
          <w:sz w:val="20"/>
          <w:szCs w:val="20"/>
        </w:rPr>
        <w:t xml:space="preserve">ninguna en contra </w:t>
      </w:r>
      <w:r w:rsidRPr="004D7427">
        <w:rPr>
          <w:rFonts w:ascii="Arial" w:eastAsia="Arial" w:hAnsi="Arial" w:cs="Arial"/>
          <w:sz w:val="20"/>
          <w:szCs w:val="20"/>
        </w:rPr>
        <w:t>respecto a su postura ante el funcionamiento del establecimiento comercial en el área donde habitan.</w:t>
      </w:r>
    </w:p>
    <w:p w14:paraId="65F82CFD" w14:textId="77777777" w:rsidR="004D7427" w:rsidRPr="004D7427" w:rsidRDefault="004D7427" w:rsidP="004D7427">
      <w:pPr>
        <w:widowControl/>
        <w:autoSpaceDE/>
        <w:autoSpaceDN/>
        <w:jc w:val="both"/>
        <w:rPr>
          <w:rFonts w:ascii="Arial" w:eastAsia="Arial" w:hAnsi="Arial" w:cs="Arial"/>
          <w:sz w:val="20"/>
          <w:szCs w:val="20"/>
        </w:rPr>
      </w:pPr>
    </w:p>
    <w:p w14:paraId="7CE2CC2F"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 xml:space="preserve">CUARTO.- </w:t>
      </w:r>
      <w:r w:rsidRPr="004D7427">
        <w:rPr>
          <w:rFonts w:ascii="Arial" w:eastAsia="Arial" w:hAnsi="Arial" w:cs="Arial"/>
          <w:sz w:val="20"/>
          <w:szCs w:val="20"/>
        </w:rPr>
        <w:t>Por lo anterior, esta Comisión de Desarrollo Económico y Mejora Regulatoria considera que la solicitud de la C. DANIELA EUGENIA AVILA(sic) ESPINOSA cumplió con los requisitos establecidos en el Reglamento de Establecimientos Comerciales, Industriales y de Servicios del Municipio de Oaxaca de Juárez; como quedó asentado en los resultandos del presente, por lo que se emite el siguiente:</w:t>
      </w:r>
    </w:p>
    <w:p w14:paraId="23C024F5" w14:textId="77777777" w:rsidR="004D7427" w:rsidRPr="004D7427" w:rsidRDefault="004D7427" w:rsidP="004D7427">
      <w:pPr>
        <w:widowControl/>
        <w:autoSpaceDE/>
        <w:autoSpaceDN/>
        <w:jc w:val="both"/>
        <w:rPr>
          <w:rFonts w:ascii="Arial" w:eastAsia="Arial" w:hAnsi="Arial" w:cs="Arial"/>
          <w:sz w:val="20"/>
          <w:szCs w:val="20"/>
        </w:rPr>
      </w:pPr>
    </w:p>
    <w:p w14:paraId="1D56847A" w14:textId="77777777" w:rsidR="004D7427" w:rsidRPr="004D7427" w:rsidRDefault="004D7427" w:rsidP="004D7427">
      <w:pPr>
        <w:widowControl/>
        <w:autoSpaceDE/>
        <w:autoSpaceDN/>
        <w:jc w:val="center"/>
        <w:rPr>
          <w:rFonts w:ascii="Arial" w:eastAsia="Arial" w:hAnsi="Arial" w:cs="Arial"/>
          <w:sz w:val="20"/>
          <w:szCs w:val="20"/>
        </w:rPr>
      </w:pPr>
      <w:r w:rsidRPr="004D7427">
        <w:rPr>
          <w:rFonts w:ascii="Arial" w:eastAsia="Arial" w:hAnsi="Arial" w:cs="Arial"/>
          <w:b/>
          <w:sz w:val="20"/>
          <w:szCs w:val="20"/>
        </w:rPr>
        <w:t>D I C T A M E N</w:t>
      </w:r>
    </w:p>
    <w:p w14:paraId="1B24FC03" w14:textId="77777777" w:rsidR="004D7427" w:rsidRPr="004D7427" w:rsidRDefault="004D7427" w:rsidP="004D7427">
      <w:pPr>
        <w:widowControl/>
        <w:autoSpaceDE/>
        <w:autoSpaceDN/>
        <w:jc w:val="both"/>
        <w:rPr>
          <w:rFonts w:ascii="Arial" w:eastAsia="Arial" w:hAnsi="Arial" w:cs="Arial"/>
          <w:sz w:val="20"/>
          <w:szCs w:val="20"/>
        </w:rPr>
      </w:pPr>
    </w:p>
    <w:p w14:paraId="74E4C1B3"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 xml:space="preserve">PRIMERO.- </w:t>
      </w:r>
      <w:r w:rsidRPr="004D7427">
        <w:rPr>
          <w:rFonts w:ascii="Arial" w:eastAsia="Arial" w:hAnsi="Arial" w:cs="Arial"/>
          <w:sz w:val="20"/>
          <w:szCs w:val="20"/>
        </w:rPr>
        <w:t xml:space="preserve">Es </w:t>
      </w:r>
      <w:r w:rsidRPr="004D7427">
        <w:rPr>
          <w:rFonts w:ascii="Arial" w:eastAsia="Arial" w:hAnsi="Arial" w:cs="Arial"/>
          <w:b/>
          <w:sz w:val="20"/>
          <w:szCs w:val="20"/>
        </w:rPr>
        <w:t xml:space="preserve">PROCEDENTE </w:t>
      </w:r>
      <w:r w:rsidRPr="004D7427">
        <w:rPr>
          <w:rFonts w:ascii="Arial" w:eastAsia="Arial" w:hAnsi="Arial" w:cs="Arial"/>
          <w:sz w:val="20"/>
          <w:szCs w:val="20"/>
        </w:rPr>
        <w:t xml:space="preserve">autorizar la </w:t>
      </w:r>
      <w:r w:rsidRPr="004D7427">
        <w:rPr>
          <w:rFonts w:ascii="Arial" w:eastAsia="Arial" w:hAnsi="Arial" w:cs="Arial"/>
          <w:b/>
          <w:sz w:val="20"/>
          <w:szCs w:val="20"/>
        </w:rPr>
        <w:t xml:space="preserve">LICENCIA </w:t>
      </w:r>
      <w:r w:rsidRPr="004D7427">
        <w:rPr>
          <w:rFonts w:ascii="Arial" w:eastAsia="Arial" w:hAnsi="Arial" w:cs="Arial"/>
          <w:sz w:val="20"/>
          <w:szCs w:val="20"/>
        </w:rPr>
        <w:t xml:space="preserve">a favor de la </w:t>
      </w:r>
      <w:r w:rsidRPr="004D7427">
        <w:rPr>
          <w:rFonts w:ascii="Arial" w:eastAsia="Arial" w:hAnsi="Arial" w:cs="Arial"/>
          <w:b/>
          <w:sz w:val="20"/>
          <w:szCs w:val="20"/>
        </w:rPr>
        <w:t>C. DANIELA EUGENIA AVILA</w:t>
      </w:r>
      <w:r w:rsidRPr="004D7427">
        <w:rPr>
          <w:rFonts w:ascii="Arial" w:eastAsia="Arial" w:hAnsi="Arial" w:cs="Arial"/>
          <w:sz w:val="20"/>
          <w:szCs w:val="20"/>
        </w:rPr>
        <w:t>(sic)</w:t>
      </w:r>
      <w:r w:rsidRPr="004D7427">
        <w:rPr>
          <w:rFonts w:ascii="Arial" w:eastAsia="Arial" w:hAnsi="Arial" w:cs="Arial"/>
          <w:b/>
          <w:sz w:val="20"/>
          <w:szCs w:val="20"/>
        </w:rPr>
        <w:t xml:space="preserve"> ESPINOSA </w:t>
      </w:r>
      <w:r w:rsidRPr="004D7427">
        <w:rPr>
          <w:rFonts w:ascii="Arial" w:eastAsia="Arial" w:hAnsi="Arial" w:cs="Arial"/>
          <w:sz w:val="20"/>
          <w:szCs w:val="20"/>
        </w:rPr>
        <w:t xml:space="preserve">para un establecimiento comercial con giro de RESTAURANTE CON VENTA DE CERVEZA, VINOS Y LICORES SOLO CON ALIMENTOS denominado </w:t>
      </w:r>
      <w:r w:rsidRPr="004D7427">
        <w:rPr>
          <w:rFonts w:ascii="Arial" w:eastAsia="Arial" w:hAnsi="Arial" w:cs="Arial"/>
          <w:b/>
          <w:sz w:val="20"/>
          <w:szCs w:val="20"/>
        </w:rPr>
        <w:t xml:space="preserve">"PALOMA" </w:t>
      </w:r>
      <w:r w:rsidRPr="004D7427">
        <w:rPr>
          <w:rFonts w:ascii="Arial" w:eastAsia="Arial" w:hAnsi="Arial" w:cs="Arial"/>
          <w:sz w:val="20"/>
          <w:szCs w:val="20"/>
        </w:rPr>
        <w:t>y con domicilio ubicado en CONOCIDO, Núm. Ext. S/N, MZA(sic) L, LOTE 7 Y 8, COLONIA FRACCIONAMIENTO LA PAZ SAN FELIPE, AGENCIA SAN FELIPE DEL AGUA, OAXACA DE JUÁREZ, OAXACA.</w:t>
      </w:r>
    </w:p>
    <w:p w14:paraId="06E7DC3A" w14:textId="77777777" w:rsidR="004D7427" w:rsidRPr="004D7427" w:rsidRDefault="004D7427" w:rsidP="004D7427">
      <w:pPr>
        <w:widowControl/>
        <w:autoSpaceDE/>
        <w:autoSpaceDN/>
        <w:jc w:val="both"/>
        <w:rPr>
          <w:rFonts w:ascii="Arial" w:eastAsia="Arial" w:hAnsi="Arial" w:cs="Arial"/>
          <w:sz w:val="20"/>
          <w:szCs w:val="20"/>
        </w:rPr>
      </w:pPr>
    </w:p>
    <w:p w14:paraId="07F85BA4"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 xml:space="preserve">SEGUNDO.- </w:t>
      </w:r>
      <w:r w:rsidRPr="004D7427">
        <w:rPr>
          <w:rFonts w:ascii="Arial" w:eastAsia="Arial" w:hAnsi="Arial" w:cs="Arial"/>
          <w:sz w:val="20"/>
          <w:szCs w:val="20"/>
        </w:rPr>
        <w:t xml:space="preserve">Gírese atento oficio a la Dirección de Ingresos a efecto de que se incorpore al Padrón Fiscal Municipal a la </w:t>
      </w:r>
      <w:r w:rsidRPr="004D7427">
        <w:rPr>
          <w:rFonts w:ascii="Arial" w:eastAsia="Arial" w:hAnsi="Arial" w:cs="Arial"/>
          <w:b/>
          <w:sz w:val="20"/>
          <w:szCs w:val="20"/>
        </w:rPr>
        <w:t>C. DANIELA EUGENIA AVILA</w:t>
      </w:r>
      <w:r w:rsidRPr="004D7427">
        <w:rPr>
          <w:rFonts w:ascii="Arial" w:eastAsia="Arial" w:hAnsi="Arial" w:cs="Arial"/>
          <w:sz w:val="20"/>
          <w:szCs w:val="20"/>
        </w:rPr>
        <w:t>(sic)</w:t>
      </w:r>
      <w:r w:rsidRPr="004D7427">
        <w:rPr>
          <w:rFonts w:ascii="Arial" w:eastAsia="Arial" w:hAnsi="Arial" w:cs="Arial"/>
          <w:b/>
          <w:sz w:val="20"/>
          <w:szCs w:val="20"/>
        </w:rPr>
        <w:t xml:space="preserve"> ESPINOSA por 190 m2 </w:t>
      </w:r>
      <w:r w:rsidRPr="004D7427">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5DE04964" w14:textId="77777777" w:rsidR="004D7427" w:rsidRPr="004D7427" w:rsidRDefault="004D7427" w:rsidP="004D7427">
      <w:pPr>
        <w:widowControl/>
        <w:autoSpaceDE/>
        <w:autoSpaceDN/>
        <w:jc w:val="both"/>
        <w:rPr>
          <w:rFonts w:ascii="Arial" w:eastAsia="Arial" w:hAnsi="Arial" w:cs="Arial"/>
          <w:sz w:val="20"/>
          <w:szCs w:val="20"/>
        </w:rPr>
      </w:pPr>
    </w:p>
    <w:p w14:paraId="006C5E9E"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 xml:space="preserve">TERCERO.- </w:t>
      </w:r>
      <w:r w:rsidRPr="004D7427">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58768C58" w14:textId="77777777" w:rsidR="004D7427" w:rsidRPr="004D7427" w:rsidRDefault="004D7427" w:rsidP="004D7427">
      <w:pPr>
        <w:widowControl/>
        <w:autoSpaceDE/>
        <w:autoSpaceDN/>
        <w:jc w:val="both"/>
        <w:rPr>
          <w:rFonts w:ascii="Arial" w:eastAsia="Arial" w:hAnsi="Arial" w:cs="Arial"/>
          <w:sz w:val="20"/>
          <w:szCs w:val="20"/>
        </w:rPr>
      </w:pPr>
    </w:p>
    <w:p w14:paraId="56F2E79B"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 xml:space="preserve">CUARTO.- </w:t>
      </w:r>
      <w:r w:rsidRPr="004D7427">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4D7427">
        <w:rPr>
          <w:rFonts w:ascii="Arial" w:eastAsia="Arial" w:hAnsi="Arial" w:cs="Arial"/>
          <w:b/>
          <w:sz w:val="20"/>
          <w:szCs w:val="20"/>
        </w:rPr>
        <w:t xml:space="preserve">cancelación de dicha licencia, </w:t>
      </w:r>
      <w:r w:rsidRPr="004D7427">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3FAC103B" w14:textId="77777777" w:rsidR="004D7427" w:rsidRPr="004D7427" w:rsidRDefault="004D7427" w:rsidP="004D7427">
      <w:pPr>
        <w:widowControl/>
        <w:autoSpaceDE/>
        <w:autoSpaceDN/>
        <w:jc w:val="both"/>
        <w:rPr>
          <w:rFonts w:ascii="Arial" w:eastAsia="Arial" w:hAnsi="Arial" w:cs="Arial"/>
          <w:sz w:val="20"/>
          <w:szCs w:val="20"/>
        </w:rPr>
      </w:pPr>
    </w:p>
    <w:p w14:paraId="46F788FD"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QUINTO</w:t>
      </w:r>
      <w:r w:rsidRPr="004D7427">
        <w:rPr>
          <w:rFonts w:ascii="Arial" w:eastAsia="Arial" w:hAnsi="Arial" w:cs="Arial"/>
          <w:sz w:val="20"/>
          <w:szCs w:val="20"/>
        </w:rPr>
        <w:t xml:space="preserve">.-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w:t>
      </w:r>
      <w:r w:rsidRPr="009D3AB3">
        <w:rPr>
          <w:rFonts w:ascii="Arial" w:eastAsia="Arial" w:hAnsi="Arial" w:cs="Arial"/>
          <w:sz w:val="20"/>
          <w:szCs w:val="20"/>
        </w:rPr>
        <w:t>prohibido tener, contar o reproducir música en vivo cualquiera que se a su característica o género</w:t>
      </w:r>
      <w:r w:rsidRPr="004D7427">
        <w:rPr>
          <w:rFonts w:ascii="Arial" w:eastAsia="Arial" w:hAnsi="Arial" w:cs="Arial"/>
          <w:sz w:val="20"/>
          <w:szCs w:val="20"/>
        </w:rPr>
        <w:t>, instalar y utilizar equipos de sonido dirigidos o no hacia la vía pública que generen molestias a vecinos y transeúntes toda vez que no es factible por la zona donde se ubica, que no podrá rebasar de 6:00 hrs. a 22:00 hrs. los 55.00 decibeles y de 22:00 hrs. a 6:00 hrs. los 50.00 decibeles; que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solidos(sic) en orgánicos, inorgánicos reciclables e inorgánicos no reciclables, así como la correcta disposición final en el camión recolector del servicio de limpia municipal</w:t>
      </w:r>
      <w:r w:rsidRPr="009D3AB3">
        <w:rPr>
          <w:rFonts w:ascii="Arial" w:eastAsia="Arial" w:hAnsi="Arial" w:cs="Arial"/>
          <w:sz w:val="20"/>
          <w:szCs w:val="20"/>
        </w:rPr>
        <w:t>; que deberá contar en todo momento con contrato vigente de recolección de aceites y grasas residuales producto de la cocción de alimentos</w:t>
      </w:r>
      <w:r w:rsidRPr="004D7427">
        <w:rPr>
          <w:rFonts w:ascii="Arial" w:eastAsia="Arial" w:hAnsi="Arial" w:cs="Arial"/>
          <w:sz w:val="20"/>
          <w:szCs w:val="20"/>
        </w:rPr>
        <w:t>;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214F3EC8" w14:textId="77777777" w:rsidR="004D7427" w:rsidRPr="004D7427" w:rsidRDefault="004D7427" w:rsidP="004D7427">
      <w:pPr>
        <w:widowControl/>
        <w:autoSpaceDE/>
        <w:autoSpaceDN/>
        <w:jc w:val="both"/>
        <w:rPr>
          <w:rFonts w:ascii="Arial" w:eastAsia="Arial" w:hAnsi="Arial" w:cs="Arial"/>
          <w:sz w:val="20"/>
          <w:szCs w:val="20"/>
        </w:rPr>
      </w:pPr>
    </w:p>
    <w:p w14:paraId="78285592" w14:textId="77777777" w:rsidR="004D7427" w:rsidRPr="004D7427" w:rsidRDefault="004D7427" w:rsidP="004D7427">
      <w:pPr>
        <w:widowControl/>
        <w:autoSpaceDE/>
        <w:autoSpaceDN/>
        <w:jc w:val="both"/>
        <w:rPr>
          <w:rFonts w:ascii="Arial" w:eastAsia="Times New Roman" w:hAnsi="Arial" w:cs="Arial"/>
          <w:sz w:val="20"/>
          <w:szCs w:val="20"/>
        </w:rPr>
      </w:pPr>
      <w:r w:rsidRPr="004D7427">
        <w:rPr>
          <w:rFonts w:ascii="Arial" w:eastAsia="Times New Roman" w:hAnsi="Arial" w:cs="Arial"/>
          <w:b/>
          <w:sz w:val="20"/>
          <w:szCs w:val="20"/>
        </w:rPr>
        <w:t>SEXTO</w:t>
      </w:r>
      <w:r w:rsidRPr="004D7427">
        <w:rPr>
          <w:rFonts w:ascii="Arial" w:eastAsia="Times New Roman" w:hAnsi="Arial" w:cs="Arial"/>
          <w:sz w:val="20"/>
          <w:szCs w:val="20"/>
        </w:rPr>
        <w:t>.-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3E67B6DA" w14:textId="77777777" w:rsidR="004D7427" w:rsidRPr="004D7427" w:rsidRDefault="004D7427" w:rsidP="004D7427">
      <w:pPr>
        <w:widowControl/>
        <w:autoSpaceDE/>
        <w:autoSpaceDN/>
        <w:jc w:val="both"/>
        <w:rPr>
          <w:rFonts w:ascii="Arial" w:eastAsia="Arial" w:hAnsi="Arial" w:cs="Arial"/>
          <w:sz w:val="20"/>
          <w:szCs w:val="20"/>
        </w:rPr>
      </w:pPr>
    </w:p>
    <w:p w14:paraId="2BDEA9EE"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SÉPTIMO</w:t>
      </w:r>
      <w:r w:rsidRPr="004D7427">
        <w:rPr>
          <w:rFonts w:ascii="Arial" w:eastAsia="Arial" w:hAnsi="Arial" w:cs="Arial"/>
          <w:sz w:val="20"/>
          <w:szCs w:val="20"/>
        </w:rPr>
        <w:t>.-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1829D60C" w14:textId="77777777" w:rsidR="004D7427" w:rsidRPr="004D7427" w:rsidRDefault="004D7427" w:rsidP="004D7427">
      <w:pPr>
        <w:widowControl/>
        <w:autoSpaceDE/>
        <w:autoSpaceDN/>
        <w:jc w:val="both"/>
        <w:rPr>
          <w:rFonts w:ascii="Arial" w:eastAsia="Arial" w:hAnsi="Arial" w:cs="Arial"/>
          <w:sz w:val="20"/>
          <w:szCs w:val="20"/>
        </w:rPr>
      </w:pPr>
    </w:p>
    <w:p w14:paraId="180541E2"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OCTAVO</w:t>
      </w:r>
      <w:r w:rsidRPr="004D7427">
        <w:rPr>
          <w:rFonts w:ascii="Arial" w:eastAsia="Arial" w:hAnsi="Arial" w:cs="Arial"/>
          <w:sz w:val="20"/>
          <w:szCs w:val="20"/>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CBD456F" w14:textId="77777777" w:rsidR="004D7427" w:rsidRPr="004D7427" w:rsidRDefault="004D7427" w:rsidP="004D7427">
      <w:pPr>
        <w:widowControl/>
        <w:autoSpaceDE/>
        <w:autoSpaceDN/>
        <w:jc w:val="both"/>
        <w:rPr>
          <w:rFonts w:ascii="Arial" w:eastAsia="Arial" w:hAnsi="Arial" w:cs="Arial"/>
          <w:sz w:val="20"/>
          <w:szCs w:val="20"/>
        </w:rPr>
      </w:pPr>
    </w:p>
    <w:p w14:paraId="241D6DFF"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NOVENO</w:t>
      </w:r>
      <w:r w:rsidRPr="004D7427">
        <w:rPr>
          <w:rFonts w:ascii="Arial" w:eastAsia="Arial" w:hAnsi="Arial" w:cs="Arial"/>
          <w:sz w:val="20"/>
          <w:szCs w:val="20"/>
        </w:rPr>
        <w:t xml:space="preserve">.- Notifíquese la resolución del Cabildo y túrnese el dictamen con su respectivo expediente a la Unidad de Trámites Empresariales para el cumplimiento de los asuntos de su competencia. </w:t>
      </w:r>
    </w:p>
    <w:p w14:paraId="18118BBB" w14:textId="77777777" w:rsidR="004D7427" w:rsidRPr="004D7427" w:rsidRDefault="004D7427" w:rsidP="004D7427">
      <w:pPr>
        <w:widowControl/>
        <w:autoSpaceDE/>
        <w:autoSpaceDN/>
        <w:jc w:val="both"/>
        <w:rPr>
          <w:rFonts w:ascii="Arial" w:eastAsia="Arial" w:hAnsi="Arial" w:cs="Arial"/>
          <w:sz w:val="20"/>
          <w:szCs w:val="20"/>
        </w:rPr>
      </w:pPr>
    </w:p>
    <w:p w14:paraId="742A5255"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DÉCIMO</w:t>
      </w:r>
      <w:r w:rsidRPr="004D7427">
        <w:rPr>
          <w:rFonts w:ascii="Arial" w:eastAsia="Arial" w:hAnsi="Arial" w:cs="Arial"/>
          <w:sz w:val="20"/>
          <w:szCs w:val="20"/>
        </w:rPr>
        <w:t>.- Remítase dicho acuerdo a la Secretaria Municipal, para que por su conducto se le dé el trámite correspondiente.</w:t>
      </w:r>
    </w:p>
    <w:p w14:paraId="16A57913" w14:textId="77777777" w:rsidR="004D7427" w:rsidRPr="004D7427" w:rsidRDefault="004D7427" w:rsidP="004D7427">
      <w:pPr>
        <w:widowControl/>
        <w:autoSpaceDE/>
        <w:autoSpaceDN/>
        <w:jc w:val="both"/>
        <w:rPr>
          <w:rFonts w:ascii="Arial" w:eastAsia="Arial" w:hAnsi="Arial" w:cs="Arial"/>
          <w:sz w:val="20"/>
          <w:szCs w:val="20"/>
        </w:rPr>
      </w:pPr>
    </w:p>
    <w:p w14:paraId="65227A7C" w14:textId="77777777" w:rsidR="004D7427" w:rsidRPr="004D7427" w:rsidRDefault="004D7427" w:rsidP="004D7427">
      <w:pPr>
        <w:widowControl/>
        <w:autoSpaceDE/>
        <w:autoSpaceDN/>
        <w:jc w:val="both"/>
        <w:rPr>
          <w:rFonts w:ascii="Arial" w:eastAsia="Arial" w:hAnsi="Arial" w:cs="Arial"/>
          <w:sz w:val="20"/>
          <w:szCs w:val="20"/>
        </w:rPr>
      </w:pPr>
      <w:r w:rsidRPr="004D7427">
        <w:rPr>
          <w:rFonts w:ascii="Arial" w:eastAsia="Arial" w:hAnsi="Arial" w:cs="Arial"/>
          <w:b/>
          <w:sz w:val="20"/>
          <w:szCs w:val="20"/>
        </w:rPr>
        <w:t>UNDÉCIMO</w:t>
      </w:r>
      <w:r w:rsidRPr="004D7427">
        <w:rPr>
          <w:rFonts w:ascii="Arial" w:eastAsia="Arial" w:hAnsi="Arial" w:cs="Arial"/>
          <w:sz w:val="20"/>
          <w:szCs w:val="20"/>
        </w:rPr>
        <w:t>.- Notifíquese y cúmplase.</w:t>
      </w:r>
    </w:p>
    <w:p w14:paraId="2553C9FA" w14:textId="77777777" w:rsidR="004D7427" w:rsidRDefault="004D7427" w:rsidP="00665ADC">
      <w:pPr>
        <w:pStyle w:val="Textoindependiente"/>
        <w:jc w:val="both"/>
        <w:rPr>
          <w:rFonts w:ascii="Arial" w:hAnsi="Arial" w:cs="Arial"/>
        </w:rPr>
      </w:pPr>
    </w:p>
    <w:p w14:paraId="1DD350C7" w14:textId="0641CCA0" w:rsidR="00665ADC" w:rsidRPr="00CC6F36" w:rsidRDefault="00665ADC" w:rsidP="00665ADC">
      <w:pPr>
        <w:pStyle w:val="Textoindependiente"/>
        <w:jc w:val="both"/>
        <w:rPr>
          <w:rFonts w:ascii="Arial" w:hAnsi="Arial" w:cs="Arial"/>
        </w:rPr>
      </w:pPr>
      <w:r w:rsidRPr="00CC6F36">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ECE9ED6" w14:textId="46CDDD1D" w:rsidR="00665ADC" w:rsidRDefault="00665ADC" w:rsidP="00665ADC">
      <w:pPr>
        <w:pStyle w:val="Textoindependiente"/>
        <w:jc w:val="both"/>
        <w:rPr>
          <w:rFonts w:ascii="Arial" w:hAnsi="Arial" w:cs="Arial"/>
        </w:rPr>
      </w:pPr>
    </w:p>
    <w:p w14:paraId="62A87BBF" w14:textId="77777777" w:rsidR="00B1263E" w:rsidRPr="00CC6F36" w:rsidRDefault="00B1263E" w:rsidP="00665ADC">
      <w:pPr>
        <w:pStyle w:val="Textoindependiente"/>
        <w:jc w:val="both"/>
        <w:rPr>
          <w:rFonts w:ascii="Arial" w:hAnsi="Arial" w:cs="Arial"/>
        </w:rPr>
      </w:pPr>
    </w:p>
    <w:p w14:paraId="67B04896" w14:textId="785F6AC6" w:rsidR="00665ADC" w:rsidRPr="00CC6F36" w:rsidRDefault="00665ADC" w:rsidP="00665ADC">
      <w:pPr>
        <w:pStyle w:val="Textoindependiente"/>
        <w:jc w:val="both"/>
        <w:rPr>
          <w:rFonts w:ascii="Arial" w:hAnsi="Arial" w:cs="Arial"/>
          <w:b/>
          <w:bCs/>
        </w:rPr>
      </w:pPr>
      <w:r w:rsidRPr="00CC6F36">
        <w:rPr>
          <w:rFonts w:ascii="Arial" w:hAnsi="Arial" w:cs="Arial"/>
          <w:b/>
          <w:bCs/>
        </w:rPr>
        <w:t xml:space="preserve">DADO EN EL SALÓN DE CABILDO “PORFIRIO DÍAZ MORI” DEL HONORABLE AYUNTAMIENTO DEL </w:t>
      </w:r>
      <w:r w:rsidRPr="00CC6F36">
        <w:rPr>
          <w:rFonts w:ascii="Arial" w:hAnsi="Arial" w:cs="Arial"/>
        </w:rPr>
        <w:t>M</w:t>
      </w:r>
      <w:r w:rsidRPr="00CC6F36">
        <w:rPr>
          <w:rFonts w:ascii="Arial" w:hAnsi="Arial" w:cs="Arial"/>
          <w:b/>
          <w:bCs/>
        </w:rPr>
        <w:t xml:space="preserve">UNICIPIO DE OAXACA DE </w:t>
      </w:r>
      <w:r w:rsidR="009341CA">
        <w:rPr>
          <w:rFonts w:ascii="Arial" w:hAnsi="Arial" w:cs="Arial"/>
          <w:b/>
          <w:bCs/>
        </w:rPr>
        <w:t xml:space="preserve">JUÁREZ, EL DÍA CUATRO DE </w:t>
      </w:r>
      <w:r w:rsidRPr="00CC6F36">
        <w:rPr>
          <w:rFonts w:ascii="Arial" w:hAnsi="Arial" w:cs="Arial"/>
          <w:b/>
          <w:bCs/>
        </w:rPr>
        <w:t>ABRIL DEL AÑO DOS MIL VEINTITRÉS.</w:t>
      </w:r>
    </w:p>
    <w:p w14:paraId="70DDA251" w14:textId="05358E20" w:rsidR="00665ADC" w:rsidRDefault="00665ADC" w:rsidP="00665ADC">
      <w:pPr>
        <w:pStyle w:val="Textoindependiente"/>
        <w:jc w:val="center"/>
        <w:rPr>
          <w:rFonts w:ascii="Arial" w:hAnsi="Arial" w:cs="Arial"/>
          <w:b/>
        </w:rPr>
      </w:pPr>
    </w:p>
    <w:p w14:paraId="729A1DDD" w14:textId="16955F5B" w:rsidR="00B1263E" w:rsidRDefault="00B1263E" w:rsidP="00665ADC">
      <w:pPr>
        <w:pStyle w:val="Textoindependiente"/>
        <w:jc w:val="center"/>
        <w:rPr>
          <w:rFonts w:ascii="Arial" w:hAnsi="Arial" w:cs="Arial"/>
          <w:b/>
        </w:rPr>
      </w:pPr>
    </w:p>
    <w:p w14:paraId="7B77DE1A" w14:textId="2CF277E0" w:rsidR="00B1263E" w:rsidRDefault="00B1263E" w:rsidP="00665ADC">
      <w:pPr>
        <w:pStyle w:val="Textoindependiente"/>
        <w:jc w:val="center"/>
        <w:rPr>
          <w:rFonts w:ascii="Arial" w:hAnsi="Arial" w:cs="Arial"/>
          <w:b/>
        </w:rPr>
      </w:pPr>
    </w:p>
    <w:p w14:paraId="6CED96A0" w14:textId="77777777" w:rsidR="00B1263E" w:rsidRDefault="00B1263E" w:rsidP="00665ADC">
      <w:pPr>
        <w:pStyle w:val="Textoindependiente"/>
        <w:jc w:val="center"/>
        <w:rPr>
          <w:rFonts w:ascii="Arial" w:hAnsi="Arial" w:cs="Arial"/>
          <w:b/>
        </w:rPr>
      </w:pPr>
    </w:p>
    <w:p w14:paraId="47B45592" w14:textId="77777777" w:rsidR="00B1263E" w:rsidRDefault="00B1263E" w:rsidP="00665ADC">
      <w:pPr>
        <w:pStyle w:val="Textoindependiente"/>
        <w:jc w:val="center"/>
        <w:rPr>
          <w:rFonts w:ascii="Arial" w:hAnsi="Arial" w:cs="Arial"/>
          <w:b/>
        </w:rPr>
      </w:pPr>
    </w:p>
    <w:p w14:paraId="01A8F8FD" w14:textId="77777777" w:rsidR="00665ADC" w:rsidRPr="00CC6F36" w:rsidRDefault="00665ADC" w:rsidP="00665ADC">
      <w:pPr>
        <w:pStyle w:val="Textoindependiente"/>
        <w:jc w:val="center"/>
        <w:rPr>
          <w:rFonts w:ascii="Arial" w:hAnsi="Arial" w:cs="Arial"/>
          <w:b/>
        </w:rPr>
      </w:pPr>
      <w:r w:rsidRPr="00CC6F36">
        <w:rPr>
          <w:rFonts w:ascii="Arial" w:hAnsi="Arial" w:cs="Arial"/>
          <w:b/>
        </w:rPr>
        <w:t>ATENTAMENTE</w:t>
      </w:r>
    </w:p>
    <w:p w14:paraId="4A64A341" w14:textId="77777777" w:rsidR="00665ADC" w:rsidRPr="00CC6F36" w:rsidRDefault="00665ADC" w:rsidP="00665ADC">
      <w:pPr>
        <w:pStyle w:val="Textoindependiente"/>
        <w:jc w:val="center"/>
        <w:rPr>
          <w:rFonts w:ascii="Arial" w:hAnsi="Arial" w:cs="Arial"/>
          <w:b/>
        </w:rPr>
      </w:pPr>
      <w:r w:rsidRPr="00CC6F36">
        <w:rPr>
          <w:rFonts w:ascii="Arial" w:hAnsi="Arial" w:cs="Arial"/>
          <w:b/>
        </w:rPr>
        <w:t>“EL RESPETO AL DERECHO AJENO</w:t>
      </w:r>
    </w:p>
    <w:p w14:paraId="11D7C7F0" w14:textId="216FF835" w:rsidR="00665ADC" w:rsidRDefault="00665ADC" w:rsidP="00665ADC">
      <w:pPr>
        <w:pStyle w:val="Textoindependiente"/>
        <w:jc w:val="center"/>
        <w:rPr>
          <w:rFonts w:ascii="Arial" w:hAnsi="Arial" w:cs="Arial"/>
          <w:b/>
        </w:rPr>
      </w:pPr>
      <w:r w:rsidRPr="00CC6F36">
        <w:rPr>
          <w:rFonts w:ascii="Arial" w:hAnsi="Arial" w:cs="Arial"/>
          <w:b/>
        </w:rPr>
        <w:t xml:space="preserve"> ES LA PAZ”</w:t>
      </w:r>
    </w:p>
    <w:p w14:paraId="1E1E0088" w14:textId="77777777" w:rsidR="00665ADC" w:rsidRPr="00CC6F36" w:rsidRDefault="00665ADC" w:rsidP="00665ADC">
      <w:pPr>
        <w:pStyle w:val="Textoindependiente"/>
        <w:jc w:val="center"/>
        <w:rPr>
          <w:rFonts w:ascii="Arial" w:hAnsi="Arial" w:cs="Arial"/>
          <w:b/>
        </w:rPr>
      </w:pPr>
      <w:r w:rsidRPr="00CC6F36">
        <w:rPr>
          <w:rFonts w:ascii="Arial" w:hAnsi="Arial" w:cs="Arial"/>
          <w:b/>
        </w:rPr>
        <w:t>PRESIDENTE MUNICIPAL CONSTITUCIONAL DE OAXACA DE JUÁREZ.</w:t>
      </w:r>
    </w:p>
    <w:p w14:paraId="000719AE" w14:textId="77777777" w:rsidR="00665ADC" w:rsidRPr="00CC6F36" w:rsidRDefault="00665ADC" w:rsidP="00665ADC">
      <w:pPr>
        <w:pStyle w:val="Textoindependiente"/>
        <w:jc w:val="center"/>
        <w:rPr>
          <w:rFonts w:ascii="Arial" w:hAnsi="Arial" w:cs="Arial"/>
          <w:b/>
        </w:rPr>
      </w:pPr>
    </w:p>
    <w:p w14:paraId="2B70EB80" w14:textId="77777777" w:rsidR="00665ADC" w:rsidRPr="00CC6F36" w:rsidRDefault="00665ADC" w:rsidP="00665ADC">
      <w:pPr>
        <w:pStyle w:val="Textoindependiente"/>
        <w:jc w:val="center"/>
        <w:rPr>
          <w:rFonts w:ascii="Arial" w:hAnsi="Arial" w:cs="Arial"/>
          <w:b/>
        </w:rPr>
      </w:pPr>
    </w:p>
    <w:p w14:paraId="26074553" w14:textId="3505BEAD" w:rsidR="00665ADC" w:rsidRDefault="00665ADC" w:rsidP="00665ADC">
      <w:pPr>
        <w:pStyle w:val="Textoindependiente"/>
        <w:jc w:val="center"/>
        <w:rPr>
          <w:rFonts w:ascii="Arial" w:hAnsi="Arial" w:cs="Arial"/>
          <w:b/>
        </w:rPr>
      </w:pPr>
    </w:p>
    <w:p w14:paraId="3870C558" w14:textId="77777777" w:rsidR="00B1263E" w:rsidRPr="00CC6F36" w:rsidRDefault="00B1263E" w:rsidP="00665ADC">
      <w:pPr>
        <w:pStyle w:val="Textoindependiente"/>
        <w:jc w:val="center"/>
        <w:rPr>
          <w:rFonts w:ascii="Arial" w:hAnsi="Arial" w:cs="Arial"/>
          <w:b/>
        </w:rPr>
      </w:pPr>
    </w:p>
    <w:p w14:paraId="7FFB4EA0" w14:textId="77777777" w:rsidR="00665ADC" w:rsidRPr="00CC6F36" w:rsidRDefault="00665ADC" w:rsidP="00665ADC">
      <w:pPr>
        <w:pStyle w:val="Textoindependiente"/>
        <w:jc w:val="center"/>
        <w:rPr>
          <w:rFonts w:ascii="Arial" w:hAnsi="Arial" w:cs="Arial"/>
          <w:b/>
        </w:rPr>
      </w:pPr>
    </w:p>
    <w:p w14:paraId="67044948" w14:textId="77777777" w:rsidR="00665ADC" w:rsidRDefault="00665ADC" w:rsidP="00665ADC">
      <w:pPr>
        <w:pStyle w:val="Textoindependiente"/>
        <w:jc w:val="center"/>
        <w:rPr>
          <w:rFonts w:ascii="Arial" w:hAnsi="Arial" w:cs="Arial"/>
          <w:b/>
        </w:rPr>
      </w:pPr>
      <w:r w:rsidRPr="00CC6F36">
        <w:rPr>
          <w:rFonts w:ascii="Arial" w:hAnsi="Arial" w:cs="Arial"/>
          <w:b/>
        </w:rPr>
        <w:t>FRANCISCO MARTÍNEZ NERI.</w:t>
      </w:r>
    </w:p>
    <w:p w14:paraId="2A7C446C" w14:textId="6DF67194" w:rsidR="00665ADC" w:rsidRDefault="00665ADC" w:rsidP="00665ADC">
      <w:pPr>
        <w:pStyle w:val="Textoindependiente"/>
        <w:jc w:val="center"/>
        <w:rPr>
          <w:rFonts w:ascii="Arial" w:hAnsi="Arial" w:cs="Arial"/>
          <w:b/>
        </w:rPr>
      </w:pPr>
    </w:p>
    <w:p w14:paraId="6FCFDB1E" w14:textId="77777777" w:rsidR="00B1263E" w:rsidRPr="00CC6F36" w:rsidRDefault="00B1263E" w:rsidP="00665ADC">
      <w:pPr>
        <w:pStyle w:val="Textoindependiente"/>
        <w:jc w:val="center"/>
        <w:rPr>
          <w:rFonts w:ascii="Arial" w:hAnsi="Arial" w:cs="Arial"/>
          <w:b/>
        </w:rPr>
      </w:pPr>
    </w:p>
    <w:p w14:paraId="7C59A0F9" w14:textId="77777777" w:rsidR="00665ADC" w:rsidRPr="00CC6F36" w:rsidRDefault="00665ADC" w:rsidP="00665ADC">
      <w:pPr>
        <w:pStyle w:val="Textoindependiente"/>
        <w:jc w:val="center"/>
        <w:rPr>
          <w:rFonts w:ascii="Arial" w:hAnsi="Arial" w:cs="Arial"/>
          <w:b/>
        </w:rPr>
      </w:pPr>
      <w:r w:rsidRPr="00CC6F36">
        <w:rPr>
          <w:rFonts w:ascii="Arial" w:hAnsi="Arial" w:cs="Arial"/>
          <w:b/>
        </w:rPr>
        <w:t>ATENTAMENTE</w:t>
      </w:r>
    </w:p>
    <w:p w14:paraId="15816413" w14:textId="77777777" w:rsidR="00665ADC" w:rsidRPr="00CC6F36" w:rsidRDefault="00665ADC" w:rsidP="00665ADC">
      <w:pPr>
        <w:pStyle w:val="Textoindependiente"/>
        <w:jc w:val="center"/>
        <w:rPr>
          <w:rFonts w:ascii="Arial" w:hAnsi="Arial" w:cs="Arial"/>
          <w:b/>
        </w:rPr>
      </w:pPr>
      <w:r w:rsidRPr="00CC6F36">
        <w:rPr>
          <w:rFonts w:ascii="Arial" w:hAnsi="Arial" w:cs="Arial"/>
          <w:b/>
        </w:rPr>
        <w:t xml:space="preserve">“EL RESPETO AL DERECHO AJENO </w:t>
      </w:r>
    </w:p>
    <w:p w14:paraId="1FE8EADF" w14:textId="77777777" w:rsidR="00665ADC" w:rsidRPr="00CC6F36" w:rsidRDefault="00665ADC" w:rsidP="00665ADC">
      <w:pPr>
        <w:pStyle w:val="Textoindependiente"/>
        <w:jc w:val="center"/>
        <w:rPr>
          <w:rFonts w:ascii="Arial" w:hAnsi="Arial" w:cs="Arial"/>
          <w:b/>
        </w:rPr>
      </w:pPr>
      <w:r w:rsidRPr="00CC6F36">
        <w:rPr>
          <w:rFonts w:ascii="Arial" w:hAnsi="Arial" w:cs="Arial"/>
          <w:b/>
        </w:rPr>
        <w:t>ES LA PAZ”</w:t>
      </w:r>
    </w:p>
    <w:p w14:paraId="458728CE" w14:textId="77777777" w:rsidR="00665ADC" w:rsidRPr="00CC6F36" w:rsidRDefault="00665ADC" w:rsidP="00665ADC">
      <w:pPr>
        <w:pStyle w:val="Textoindependiente"/>
        <w:jc w:val="center"/>
        <w:rPr>
          <w:rFonts w:ascii="Arial" w:hAnsi="Arial" w:cs="Arial"/>
          <w:b/>
        </w:rPr>
      </w:pPr>
      <w:r w:rsidRPr="00CC6F36">
        <w:rPr>
          <w:rFonts w:ascii="Arial" w:hAnsi="Arial" w:cs="Arial"/>
          <w:b/>
        </w:rPr>
        <w:t>SECRETARIA MUNICIPAL DE OAXACA DE JUÁREZ.</w:t>
      </w:r>
    </w:p>
    <w:p w14:paraId="6D353EB9" w14:textId="77777777" w:rsidR="00665ADC" w:rsidRPr="00CC6F36" w:rsidRDefault="00665ADC" w:rsidP="00665ADC">
      <w:pPr>
        <w:pStyle w:val="Textoindependiente"/>
        <w:jc w:val="center"/>
        <w:rPr>
          <w:rFonts w:ascii="Arial" w:hAnsi="Arial" w:cs="Arial"/>
        </w:rPr>
      </w:pPr>
    </w:p>
    <w:p w14:paraId="2EB441E2" w14:textId="77777777" w:rsidR="00665ADC" w:rsidRPr="00CC6F36" w:rsidRDefault="00665ADC" w:rsidP="00665ADC">
      <w:pPr>
        <w:pStyle w:val="Textoindependiente"/>
        <w:jc w:val="center"/>
        <w:rPr>
          <w:rFonts w:ascii="Arial" w:hAnsi="Arial" w:cs="Arial"/>
        </w:rPr>
      </w:pPr>
    </w:p>
    <w:p w14:paraId="54504C8C" w14:textId="77777777" w:rsidR="00665ADC" w:rsidRPr="00CC6F36" w:rsidRDefault="00665ADC" w:rsidP="00665ADC">
      <w:pPr>
        <w:pStyle w:val="Textoindependiente"/>
        <w:jc w:val="center"/>
        <w:rPr>
          <w:rFonts w:ascii="Arial" w:hAnsi="Arial" w:cs="Arial"/>
        </w:rPr>
      </w:pPr>
    </w:p>
    <w:p w14:paraId="279581B5" w14:textId="77777777" w:rsidR="00665ADC" w:rsidRPr="00CC6F36" w:rsidRDefault="00665ADC" w:rsidP="00665ADC">
      <w:pPr>
        <w:pStyle w:val="Textoindependiente"/>
        <w:jc w:val="center"/>
        <w:rPr>
          <w:rFonts w:ascii="Arial" w:hAnsi="Arial" w:cs="Arial"/>
        </w:rPr>
      </w:pPr>
    </w:p>
    <w:p w14:paraId="2D9DD758" w14:textId="77777777" w:rsidR="00665ADC" w:rsidRPr="00CC6F36" w:rsidRDefault="00665ADC" w:rsidP="00665ADC">
      <w:pPr>
        <w:pStyle w:val="Textoindependiente"/>
        <w:jc w:val="center"/>
        <w:rPr>
          <w:rFonts w:ascii="Arial" w:hAnsi="Arial" w:cs="Arial"/>
        </w:rPr>
      </w:pPr>
    </w:p>
    <w:p w14:paraId="1B5B159A" w14:textId="60E1406F" w:rsidR="00665ADC" w:rsidRDefault="00665ADC" w:rsidP="00665ADC">
      <w:pPr>
        <w:pStyle w:val="Textoindependiente"/>
        <w:jc w:val="center"/>
        <w:rPr>
          <w:rFonts w:ascii="Arial" w:hAnsi="Arial" w:cs="Arial"/>
          <w:b/>
        </w:rPr>
      </w:pPr>
      <w:r w:rsidRPr="00CC6F36">
        <w:rPr>
          <w:rFonts w:ascii="Arial" w:hAnsi="Arial" w:cs="Arial"/>
          <w:b/>
        </w:rPr>
        <w:t>NORMA IRIS SANTIAGO HERNÁNDEZ.</w:t>
      </w:r>
    </w:p>
    <w:p w14:paraId="6ACD1B13" w14:textId="41A4E2EE" w:rsidR="00665ADC" w:rsidRDefault="00665ADC" w:rsidP="00665ADC">
      <w:pPr>
        <w:pStyle w:val="Textoindependiente"/>
        <w:jc w:val="center"/>
        <w:rPr>
          <w:rFonts w:ascii="Arial" w:hAnsi="Arial" w:cs="Arial"/>
          <w:b/>
        </w:rPr>
      </w:pPr>
    </w:p>
    <w:p w14:paraId="79A79C3A" w14:textId="60F69457" w:rsidR="00B1263E" w:rsidRDefault="00B1263E" w:rsidP="00665ADC">
      <w:pPr>
        <w:pStyle w:val="Textoindependiente"/>
        <w:jc w:val="center"/>
        <w:rPr>
          <w:rFonts w:ascii="Arial" w:hAnsi="Arial" w:cs="Arial"/>
          <w:b/>
        </w:rPr>
      </w:pPr>
    </w:p>
    <w:p w14:paraId="5E634A97" w14:textId="77777777" w:rsidR="00B1263E" w:rsidRPr="00CC6F36" w:rsidRDefault="00B1263E" w:rsidP="00B1263E">
      <w:pPr>
        <w:pStyle w:val="Textoindependiente"/>
        <w:jc w:val="both"/>
        <w:rPr>
          <w:rFonts w:ascii="Arial" w:hAnsi="Arial" w:cs="Arial"/>
          <w:b/>
        </w:rPr>
      </w:pPr>
      <w:r w:rsidRPr="00CC6F36">
        <w:rPr>
          <w:rFonts w:ascii="Arial" w:hAnsi="Arial" w:cs="Arial"/>
          <w:b/>
        </w:rPr>
        <w:t>FRANCISCO MARTÍNEZ NERI,</w:t>
      </w:r>
      <w:r w:rsidRPr="00CC6F36">
        <w:rPr>
          <w:rFonts w:ascii="Arial" w:hAnsi="Arial" w:cs="Arial"/>
        </w:rPr>
        <w:t xml:space="preserve"> Presidente Municipal Constitucional del Municipio de Oaxaca de Juárez, del Estado Libre y Soberano de Oaxaca, a sus habitantes hace saber:</w:t>
      </w:r>
    </w:p>
    <w:p w14:paraId="223161CB" w14:textId="77777777" w:rsidR="00B1263E" w:rsidRPr="00CC6F36" w:rsidRDefault="00B1263E" w:rsidP="00B1263E">
      <w:pPr>
        <w:pStyle w:val="Textoindependiente"/>
        <w:jc w:val="both"/>
        <w:rPr>
          <w:rFonts w:ascii="Arial" w:hAnsi="Arial" w:cs="Arial"/>
        </w:rPr>
      </w:pPr>
    </w:p>
    <w:p w14:paraId="5B81618A" w14:textId="17FE2FF6" w:rsidR="00B1263E" w:rsidRPr="00CC6F36" w:rsidRDefault="00B1263E" w:rsidP="00B1263E">
      <w:pPr>
        <w:pStyle w:val="Textoindependiente"/>
        <w:jc w:val="both"/>
        <w:rPr>
          <w:rFonts w:ascii="Arial" w:hAnsi="Arial" w:cs="Arial"/>
        </w:rPr>
      </w:pPr>
      <w:r w:rsidRPr="00CC6F36">
        <w:rPr>
          <w:rFonts w:ascii="Arial" w:hAnsi="Arial" w:cs="Arial"/>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w:t>
      </w:r>
      <w:r w:rsidR="007934BA">
        <w:rPr>
          <w:rFonts w:ascii="Arial" w:hAnsi="Arial" w:cs="Arial"/>
        </w:rPr>
        <w:t>Cabildo de fecha cuatro de abril</w:t>
      </w:r>
      <w:r w:rsidRPr="00CC6F36">
        <w:rPr>
          <w:rFonts w:ascii="Arial" w:hAnsi="Arial" w:cs="Arial"/>
        </w:rPr>
        <w:t xml:space="preserve"> de dos mil veintitrés, tuvo a bien aprobar y expedir  el siguiente:</w:t>
      </w:r>
    </w:p>
    <w:p w14:paraId="0D87DF33" w14:textId="77777777" w:rsidR="00B1263E" w:rsidRPr="00CC6F36" w:rsidRDefault="00B1263E" w:rsidP="00B1263E">
      <w:pPr>
        <w:pStyle w:val="Textoindependiente"/>
        <w:jc w:val="center"/>
        <w:rPr>
          <w:rFonts w:ascii="Arial" w:hAnsi="Arial" w:cs="Arial"/>
          <w:b/>
        </w:rPr>
      </w:pPr>
    </w:p>
    <w:p w14:paraId="5978A34B" w14:textId="64D0D212" w:rsidR="00B1263E" w:rsidRDefault="00B1263E" w:rsidP="00B1263E">
      <w:pPr>
        <w:pStyle w:val="Textoindependiente"/>
        <w:jc w:val="center"/>
        <w:outlineLvl w:val="0"/>
        <w:rPr>
          <w:rFonts w:ascii="Arial" w:hAnsi="Arial" w:cs="Arial"/>
          <w:b/>
        </w:rPr>
      </w:pPr>
      <w:r w:rsidRPr="00CC6F36">
        <w:rPr>
          <w:rFonts w:ascii="Arial" w:hAnsi="Arial" w:cs="Arial"/>
          <w:b/>
        </w:rPr>
        <w:t>DICTAMEN</w:t>
      </w:r>
      <w:r>
        <w:rPr>
          <w:rFonts w:ascii="Arial" w:hAnsi="Arial" w:cs="Arial"/>
          <w:b/>
        </w:rPr>
        <w:t xml:space="preserve"> </w:t>
      </w:r>
      <w:r w:rsidRPr="00B1263E">
        <w:rPr>
          <w:rFonts w:ascii="Arial" w:hAnsi="Arial" w:cs="Arial"/>
          <w:b/>
        </w:rPr>
        <w:t>CDEyMR/099/2023</w:t>
      </w:r>
    </w:p>
    <w:p w14:paraId="02A82DDA" w14:textId="77777777" w:rsidR="00B1263E" w:rsidRDefault="00B1263E" w:rsidP="00B1263E">
      <w:pPr>
        <w:pStyle w:val="Textoindependiente"/>
        <w:jc w:val="both"/>
        <w:rPr>
          <w:rFonts w:ascii="Arial" w:hAnsi="Arial" w:cs="Arial"/>
        </w:rPr>
      </w:pPr>
    </w:p>
    <w:p w14:paraId="3F4482DD" w14:textId="77777777" w:rsidR="00B1263E" w:rsidRPr="00B1263E" w:rsidRDefault="00B1263E" w:rsidP="00B1263E">
      <w:pPr>
        <w:widowControl/>
        <w:autoSpaceDE/>
        <w:autoSpaceDN/>
        <w:jc w:val="center"/>
        <w:rPr>
          <w:rFonts w:ascii="Arial" w:eastAsia="Arial" w:hAnsi="Arial" w:cs="Arial"/>
          <w:b/>
          <w:sz w:val="20"/>
          <w:szCs w:val="20"/>
        </w:rPr>
      </w:pPr>
      <w:r w:rsidRPr="00B1263E">
        <w:rPr>
          <w:rFonts w:ascii="Arial" w:eastAsia="Arial" w:hAnsi="Arial" w:cs="Arial"/>
          <w:b/>
          <w:sz w:val="20"/>
          <w:szCs w:val="20"/>
        </w:rPr>
        <w:t>C O N S I D E R A N D O</w:t>
      </w:r>
    </w:p>
    <w:p w14:paraId="425D2E3A" w14:textId="77777777" w:rsidR="00B1263E" w:rsidRPr="00B1263E" w:rsidRDefault="00B1263E" w:rsidP="00B1263E">
      <w:pPr>
        <w:widowControl/>
        <w:autoSpaceDE/>
        <w:autoSpaceDN/>
        <w:jc w:val="both"/>
        <w:rPr>
          <w:rFonts w:ascii="Arial" w:eastAsia="Arial" w:hAnsi="Arial" w:cs="Arial"/>
          <w:sz w:val="20"/>
          <w:szCs w:val="20"/>
        </w:rPr>
      </w:pPr>
    </w:p>
    <w:p w14:paraId="0BC34E06" w14:textId="77777777" w:rsidR="00B1263E" w:rsidRPr="00B1263E" w:rsidRDefault="00B1263E" w:rsidP="00B1263E">
      <w:pPr>
        <w:widowControl/>
        <w:autoSpaceDE/>
        <w:autoSpaceDN/>
        <w:jc w:val="both"/>
        <w:rPr>
          <w:rFonts w:ascii="Arial" w:eastAsia="Arial" w:hAnsi="Arial" w:cs="Arial"/>
          <w:sz w:val="20"/>
          <w:szCs w:val="20"/>
        </w:rPr>
      </w:pPr>
      <w:r w:rsidRPr="00B1263E">
        <w:rPr>
          <w:rFonts w:ascii="Arial" w:eastAsia="Arial" w:hAnsi="Arial" w:cs="Arial"/>
          <w:b/>
          <w:sz w:val="20"/>
          <w:szCs w:val="20"/>
        </w:rPr>
        <w:t>PRIMERO</w:t>
      </w:r>
      <w:r w:rsidRPr="00B1263E">
        <w:rPr>
          <w:rFonts w:ascii="Arial" w:eastAsia="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5E9505AF" w14:textId="77777777" w:rsidR="00B1263E" w:rsidRPr="00B1263E" w:rsidRDefault="00B1263E" w:rsidP="00B1263E">
      <w:pPr>
        <w:widowControl/>
        <w:autoSpaceDE/>
        <w:autoSpaceDN/>
        <w:jc w:val="both"/>
        <w:rPr>
          <w:rFonts w:ascii="Arial" w:eastAsia="Arial" w:hAnsi="Arial" w:cs="Arial"/>
          <w:sz w:val="20"/>
          <w:szCs w:val="20"/>
        </w:rPr>
      </w:pPr>
    </w:p>
    <w:p w14:paraId="1607EBAF" w14:textId="77777777" w:rsidR="00B1263E" w:rsidRPr="00B1263E" w:rsidRDefault="00B1263E" w:rsidP="00B1263E">
      <w:pPr>
        <w:widowControl/>
        <w:autoSpaceDE/>
        <w:autoSpaceDN/>
        <w:jc w:val="both"/>
        <w:rPr>
          <w:rFonts w:ascii="Arial" w:eastAsia="Arial" w:hAnsi="Arial" w:cs="Arial"/>
          <w:sz w:val="20"/>
          <w:szCs w:val="20"/>
        </w:rPr>
      </w:pPr>
      <w:r w:rsidRPr="00B1263E">
        <w:rPr>
          <w:rFonts w:ascii="Arial" w:eastAsia="Arial" w:hAnsi="Arial" w:cs="Arial"/>
          <w:b/>
          <w:sz w:val="20"/>
          <w:szCs w:val="20"/>
        </w:rPr>
        <w:t>SEGUNDO</w:t>
      </w:r>
      <w:r w:rsidRPr="00B1263E">
        <w:rPr>
          <w:rFonts w:ascii="Arial" w:eastAsia="Arial" w:hAnsi="Arial" w:cs="Arial"/>
          <w:sz w:val="20"/>
          <w:szCs w:val="20"/>
        </w:rPr>
        <w:t>.- De conformidad con lo establecido en el Bando de Policía y Gobierno del Municipio de Oaxaca de Juárez, en su numeral 93 fracción XI, la Comisión de Desarrollo Económico y Mejora Regulatoria tendrá como su función:</w:t>
      </w:r>
    </w:p>
    <w:p w14:paraId="48E95BA3" w14:textId="77777777" w:rsidR="00B1263E" w:rsidRPr="00B1263E" w:rsidRDefault="00B1263E" w:rsidP="00B1263E">
      <w:pPr>
        <w:widowControl/>
        <w:autoSpaceDE/>
        <w:autoSpaceDN/>
        <w:jc w:val="both"/>
        <w:rPr>
          <w:rFonts w:ascii="Arial" w:eastAsia="Arial" w:hAnsi="Arial" w:cs="Arial"/>
          <w:sz w:val="20"/>
          <w:szCs w:val="20"/>
        </w:rPr>
      </w:pPr>
    </w:p>
    <w:p w14:paraId="3B6D457F" w14:textId="77777777" w:rsidR="00B1263E" w:rsidRPr="00B1263E" w:rsidRDefault="00B1263E" w:rsidP="00B1263E">
      <w:pPr>
        <w:widowControl/>
        <w:autoSpaceDE/>
        <w:autoSpaceDN/>
        <w:ind w:left="426"/>
        <w:contextualSpacing/>
        <w:jc w:val="both"/>
        <w:rPr>
          <w:rFonts w:ascii="Arial" w:eastAsia="Arial" w:hAnsi="Arial" w:cs="Arial"/>
          <w:i/>
          <w:sz w:val="20"/>
          <w:szCs w:val="20"/>
        </w:rPr>
      </w:pPr>
      <w:r w:rsidRPr="00B1263E">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A0FE556" w14:textId="77777777" w:rsidR="00B1263E" w:rsidRPr="00B1263E" w:rsidRDefault="00B1263E" w:rsidP="00B1263E">
      <w:pPr>
        <w:widowControl/>
        <w:autoSpaceDE/>
        <w:autoSpaceDN/>
        <w:jc w:val="both"/>
        <w:rPr>
          <w:rFonts w:ascii="Arial" w:eastAsia="Arial" w:hAnsi="Arial" w:cs="Arial"/>
          <w:i/>
          <w:sz w:val="20"/>
          <w:szCs w:val="20"/>
        </w:rPr>
      </w:pPr>
    </w:p>
    <w:p w14:paraId="7EDE0A07" w14:textId="77777777" w:rsidR="00B1263E" w:rsidRPr="00B1263E" w:rsidRDefault="00B1263E" w:rsidP="00B1263E">
      <w:pPr>
        <w:widowControl/>
        <w:autoSpaceDE/>
        <w:autoSpaceDN/>
        <w:jc w:val="both"/>
        <w:rPr>
          <w:rFonts w:ascii="Arial" w:eastAsia="Arial" w:hAnsi="Arial" w:cs="Arial"/>
          <w:sz w:val="20"/>
          <w:szCs w:val="20"/>
        </w:rPr>
      </w:pPr>
      <w:r w:rsidRPr="00B1263E">
        <w:rPr>
          <w:rFonts w:ascii="Arial" w:eastAsia="Arial" w:hAnsi="Arial" w:cs="Arial"/>
          <w:sz w:val="20"/>
          <w:szCs w:val="20"/>
        </w:rPr>
        <w:t>Así mismo el artículo 65 del Reglamento de Establecimientos Comerciales, Industriales y de Servicios del Municipio de Oaxaca de Juárez señala que:</w:t>
      </w:r>
    </w:p>
    <w:p w14:paraId="27339D10" w14:textId="77777777" w:rsidR="00B1263E" w:rsidRPr="00B1263E" w:rsidRDefault="00B1263E" w:rsidP="00B1263E">
      <w:pPr>
        <w:widowControl/>
        <w:autoSpaceDE/>
        <w:autoSpaceDN/>
        <w:ind w:left="426"/>
        <w:contextualSpacing/>
        <w:jc w:val="both"/>
        <w:rPr>
          <w:rFonts w:ascii="Arial" w:eastAsia="Arial" w:hAnsi="Arial" w:cs="Arial"/>
          <w:i/>
          <w:sz w:val="20"/>
          <w:szCs w:val="20"/>
        </w:rPr>
      </w:pPr>
    </w:p>
    <w:p w14:paraId="021D45A9" w14:textId="77777777" w:rsidR="00B1263E" w:rsidRPr="00B1263E" w:rsidRDefault="00B1263E" w:rsidP="00B1263E">
      <w:pPr>
        <w:widowControl/>
        <w:autoSpaceDE/>
        <w:autoSpaceDN/>
        <w:ind w:left="426"/>
        <w:contextualSpacing/>
        <w:jc w:val="both"/>
        <w:rPr>
          <w:rFonts w:ascii="Arial" w:eastAsia="Arial" w:hAnsi="Arial" w:cs="Arial"/>
          <w:i/>
          <w:sz w:val="20"/>
          <w:szCs w:val="20"/>
        </w:rPr>
      </w:pPr>
      <w:r w:rsidRPr="00B1263E">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38060583" w14:textId="77777777" w:rsidR="00B1263E" w:rsidRPr="00B1263E" w:rsidRDefault="00B1263E" w:rsidP="00B1263E">
      <w:pPr>
        <w:widowControl/>
        <w:autoSpaceDE/>
        <w:autoSpaceDN/>
        <w:ind w:left="426"/>
        <w:contextualSpacing/>
        <w:jc w:val="both"/>
        <w:rPr>
          <w:rFonts w:ascii="Arial" w:eastAsia="Arial" w:hAnsi="Arial" w:cs="Arial"/>
          <w:i/>
          <w:sz w:val="20"/>
          <w:szCs w:val="20"/>
        </w:rPr>
      </w:pPr>
    </w:p>
    <w:p w14:paraId="5A0E575F" w14:textId="77777777" w:rsidR="00B1263E" w:rsidRPr="00B1263E" w:rsidRDefault="00B1263E" w:rsidP="00B1263E">
      <w:pPr>
        <w:widowControl/>
        <w:autoSpaceDE/>
        <w:autoSpaceDN/>
        <w:ind w:left="426"/>
        <w:contextualSpacing/>
        <w:jc w:val="both"/>
        <w:rPr>
          <w:rFonts w:ascii="Arial" w:eastAsia="Arial" w:hAnsi="Arial" w:cs="Arial"/>
          <w:i/>
          <w:sz w:val="20"/>
          <w:szCs w:val="20"/>
        </w:rPr>
      </w:pPr>
      <w:r w:rsidRPr="00B1263E">
        <w:rPr>
          <w:rFonts w:ascii="Arial" w:eastAsia="Arial" w:hAnsi="Arial" w:cs="Arial"/>
          <w:i/>
          <w:sz w:val="20"/>
          <w:szCs w:val="20"/>
        </w:rPr>
        <w:t>Una vez emitido el dictamen correspondiente, será turnado a la Secretaría Municipal para que por su conducto sea turnado al Cabildo para su aprobación.</w:t>
      </w:r>
    </w:p>
    <w:p w14:paraId="733AADC0" w14:textId="77777777" w:rsidR="00B1263E" w:rsidRPr="00B1263E" w:rsidRDefault="00B1263E" w:rsidP="00B1263E">
      <w:pPr>
        <w:widowControl/>
        <w:autoSpaceDE/>
        <w:autoSpaceDN/>
        <w:ind w:left="426"/>
        <w:contextualSpacing/>
        <w:jc w:val="both"/>
        <w:rPr>
          <w:rFonts w:ascii="Arial" w:eastAsia="Arial" w:hAnsi="Arial" w:cs="Arial"/>
          <w:i/>
          <w:sz w:val="20"/>
          <w:szCs w:val="20"/>
        </w:rPr>
      </w:pPr>
      <w:r w:rsidRPr="00B1263E">
        <w:rPr>
          <w:rFonts w:ascii="Arial" w:eastAsia="Arial" w:hAnsi="Arial" w:cs="Arial"/>
          <w:i/>
          <w:sz w:val="20"/>
          <w:szCs w:val="20"/>
        </w:rPr>
        <w:t>La Secretaría Municipal deberá notificar a la Unidad la resolución del Cabildo para la continuación del trámite.</w:t>
      </w:r>
    </w:p>
    <w:p w14:paraId="2D28A194" w14:textId="77777777" w:rsidR="00B1263E" w:rsidRPr="00B1263E" w:rsidRDefault="00B1263E" w:rsidP="00B1263E">
      <w:pPr>
        <w:widowControl/>
        <w:autoSpaceDE/>
        <w:autoSpaceDN/>
        <w:ind w:left="426"/>
        <w:contextualSpacing/>
        <w:jc w:val="both"/>
        <w:rPr>
          <w:rFonts w:ascii="Arial" w:eastAsia="Arial" w:hAnsi="Arial" w:cs="Arial"/>
          <w:i/>
          <w:sz w:val="20"/>
          <w:szCs w:val="20"/>
        </w:rPr>
      </w:pPr>
    </w:p>
    <w:p w14:paraId="0ACB63F1" w14:textId="77777777" w:rsidR="00B1263E" w:rsidRPr="00B1263E" w:rsidRDefault="00B1263E" w:rsidP="00B1263E">
      <w:pPr>
        <w:widowControl/>
        <w:autoSpaceDE/>
        <w:autoSpaceDN/>
        <w:ind w:left="426"/>
        <w:contextualSpacing/>
        <w:jc w:val="both"/>
        <w:rPr>
          <w:rFonts w:ascii="Arial" w:eastAsia="Arial" w:hAnsi="Arial" w:cs="Arial"/>
          <w:i/>
          <w:sz w:val="20"/>
          <w:szCs w:val="20"/>
        </w:rPr>
      </w:pPr>
      <w:r w:rsidRPr="00B1263E">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37C5B85E" w14:textId="77777777" w:rsidR="00B1263E" w:rsidRPr="00B1263E" w:rsidRDefault="00B1263E" w:rsidP="00B1263E">
      <w:pPr>
        <w:widowControl/>
        <w:autoSpaceDE/>
        <w:autoSpaceDN/>
        <w:jc w:val="both"/>
        <w:rPr>
          <w:rFonts w:ascii="Arial" w:eastAsia="Times New Roman" w:hAnsi="Arial" w:cs="Arial"/>
          <w:sz w:val="20"/>
          <w:szCs w:val="20"/>
        </w:rPr>
      </w:pPr>
    </w:p>
    <w:p w14:paraId="373EC13F" w14:textId="49282988" w:rsidR="00B1263E" w:rsidRPr="00B1263E" w:rsidRDefault="00B1263E" w:rsidP="00B1263E">
      <w:pPr>
        <w:widowControl/>
        <w:autoSpaceDE/>
        <w:autoSpaceDN/>
        <w:jc w:val="both"/>
        <w:rPr>
          <w:rFonts w:ascii="Arial" w:eastAsia="Times New Roman" w:hAnsi="Arial" w:cs="Arial"/>
          <w:sz w:val="20"/>
          <w:szCs w:val="20"/>
        </w:rPr>
      </w:pPr>
      <w:r w:rsidRPr="00B1263E">
        <w:rPr>
          <w:rFonts w:ascii="Arial" w:eastAsia="Times New Roman" w:hAnsi="Arial" w:cs="Arial"/>
          <w:sz w:val="20"/>
          <w:szCs w:val="20"/>
        </w:rPr>
        <w:t xml:space="preserve">En virtud que la solicitud de la </w:t>
      </w:r>
      <w:r w:rsidRPr="00B1263E">
        <w:rPr>
          <w:rFonts w:ascii="Arial" w:eastAsia="Times New Roman" w:hAnsi="Arial" w:cs="Arial"/>
          <w:b/>
          <w:sz w:val="20"/>
          <w:szCs w:val="20"/>
        </w:rPr>
        <w:t>C. AURORALICIA</w:t>
      </w:r>
      <w:r w:rsidRPr="00B1263E">
        <w:rPr>
          <w:rFonts w:ascii="Arial" w:eastAsia="Times New Roman" w:hAnsi="Arial" w:cs="Arial"/>
          <w:sz w:val="20"/>
          <w:szCs w:val="20"/>
        </w:rPr>
        <w:t xml:space="preserve"> </w:t>
      </w:r>
      <w:r w:rsidRPr="00B1263E">
        <w:rPr>
          <w:rFonts w:ascii="Arial" w:eastAsia="Times New Roman" w:hAnsi="Arial" w:cs="Arial"/>
          <w:b/>
          <w:sz w:val="20"/>
          <w:szCs w:val="20"/>
        </w:rPr>
        <w:t xml:space="preserve">MÉNDEZ SERNAS </w:t>
      </w:r>
      <w:r w:rsidRPr="00B1263E">
        <w:rPr>
          <w:rFonts w:ascii="Arial" w:eastAsia="Times New Roman" w:hAnsi="Arial" w:cs="Arial"/>
          <w:sz w:val="20"/>
          <w:szCs w:val="20"/>
        </w:rPr>
        <w:t xml:space="preserve">consiste en tramitar la licencia para un establecimiento comercial con giro comercial de </w:t>
      </w:r>
      <w:r w:rsidRPr="00B1263E">
        <w:rPr>
          <w:rFonts w:ascii="Arial" w:eastAsia="Times New Roman" w:hAnsi="Arial" w:cs="Arial"/>
          <w:b/>
          <w:sz w:val="20"/>
          <w:szCs w:val="20"/>
        </w:rPr>
        <w:t>TIENDA DE CHOCOLATE, MOLE Y ARTESANÍAS CON VENTA DE MEZCAL EN BOTELLA CERRADA</w:t>
      </w:r>
      <w:r w:rsidRPr="00B1263E">
        <w:rPr>
          <w:rFonts w:ascii="Arial" w:eastAsia="Times New Roman"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7D885238" w14:textId="77777777" w:rsidR="00B1263E" w:rsidRPr="00B1263E" w:rsidRDefault="00B1263E" w:rsidP="00B1263E">
      <w:pPr>
        <w:widowControl/>
        <w:autoSpaceDE/>
        <w:autoSpaceDN/>
        <w:jc w:val="both"/>
        <w:rPr>
          <w:rFonts w:ascii="Arial" w:eastAsia="Arial" w:hAnsi="Arial" w:cs="Arial"/>
          <w:b/>
          <w:sz w:val="20"/>
          <w:szCs w:val="20"/>
        </w:rPr>
      </w:pPr>
    </w:p>
    <w:p w14:paraId="71C7215B" w14:textId="77777777" w:rsidR="00B1263E" w:rsidRPr="00B1263E" w:rsidRDefault="00B1263E" w:rsidP="00B1263E">
      <w:pPr>
        <w:widowControl/>
        <w:autoSpaceDE/>
        <w:autoSpaceDN/>
        <w:jc w:val="both"/>
        <w:rPr>
          <w:rFonts w:ascii="Arial" w:eastAsia="Arial" w:hAnsi="Arial" w:cs="Arial"/>
          <w:sz w:val="20"/>
          <w:szCs w:val="20"/>
        </w:rPr>
      </w:pPr>
      <w:r w:rsidRPr="00B1263E">
        <w:rPr>
          <w:rFonts w:ascii="Arial" w:eastAsia="Arial" w:hAnsi="Arial" w:cs="Arial"/>
          <w:b/>
          <w:sz w:val="20"/>
          <w:szCs w:val="20"/>
        </w:rPr>
        <w:t>TERCERO</w:t>
      </w:r>
      <w:r w:rsidRPr="00B1263E">
        <w:rPr>
          <w:rFonts w:ascii="Arial" w:eastAsia="Arial" w:hAnsi="Arial" w:cs="Arial"/>
          <w:sz w:val="20"/>
          <w:szCs w:val="20"/>
        </w:rPr>
        <w:t>.-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7F57995D" w14:textId="77777777" w:rsidR="00B1263E" w:rsidRPr="00B1263E" w:rsidRDefault="00B1263E" w:rsidP="00B1263E">
      <w:pPr>
        <w:widowControl/>
        <w:autoSpaceDE/>
        <w:autoSpaceDN/>
        <w:jc w:val="both"/>
        <w:rPr>
          <w:rFonts w:ascii="Arial" w:eastAsia="Arial" w:hAnsi="Arial" w:cs="Arial"/>
          <w:sz w:val="20"/>
          <w:szCs w:val="20"/>
        </w:rPr>
      </w:pPr>
    </w:p>
    <w:p w14:paraId="5EA387FC" w14:textId="77777777" w:rsidR="00B1263E" w:rsidRPr="00B1263E" w:rsidRDefault="00B1263E" w:rsidP="00FB24A5">
      <w:pPr>
        <w:widowControl/>
        <w:numPr>
          <w:ilvl w:val="0"/>
          <w:numId w:val="2"/>
        </w:numPr>
        <w:autoSpaceDE/>
        <w:autoSpaceDN/>
        <w:ind w:left="284" w:hanging="284"/>
        <w:contextualSpacing/>
        <w:jc w:val="both"/>
        <w:rPr>
          <w:rFonts w:ascii="Arial" w:eastAsia="Arial" w:hAnsi="Arial" w:cs="Arial"/>
          <w:sz w:val="20"/>
          <w:szCs w:val="20"/>
        </w:rPr>
      </w:pPr>
      <w:r w:rsidRPr="00B1263E">
        <w:rPr>
          <w:rFonts w:ascii="Arial" w:eastAsia="Arial" w:hAnsi="Arial" w:cs="Arial"/>
          <w:sz w:val="20"/>
          <w:szCs w:val="20"/>
        </w:rPr>
        <w:t>Se da cumplimiento con el formato único, encontrándose visible en la foja 21 del expediente en estudio.</w:t>
      </w:r>
    </w:p>
    <w:p w14:paraId="42A4AA7C" w14:textId="77777777" w:rsidR="00B1263E" w:rsidRPr="00B1263E" w:rsidRDefault="00B1263E" w:rsidP="00B1263E">
      <w:pPr>
        <w:widowControl/>
        <w:autoSpaceDE/>
        <w:autoSpaceDN/>
        <w:jc w:val="both"/>
        <w:rPr>
          <w:rFonts w:ascii="Arial" w:eastAsia="Times New Roman" w:hAnsi="Arial" w:cs="Arial"/>
          <w:sz w:val="20"/>
          <w:szCs w:val="20"/>
        </w:rPr>
      </w:pPr>
    </w:p>
    <w:p w14:paraId="422D2C04" w14:textId="77777777" w:rsidR="00B1263E" w:rsidRPr="00B1263E" w:rsidRDefault="00B1263E" w:rsidP="00FB24A5">
      <w:pPr>
        <w:widowControl/>
        <w:numPr>
          <w:ilvl w:val="0"/>
          <w:numId w:val="2"/>
        </w:numPr>
        <w:autoSpaceDE/>
        <w:autoSpaceDN/>
        <w:ind w:left="284" w:hanging="284"/>
        <w:contextualSpacing/>
        <w:jc w:val="both"/>
        <w:rPr>
          <w:rFonts w:ascii="Arial" w:eastAsia="Times New Roman" w:hAnsi="Arial" w:cs="Arial"/>
          <w:sz w:val="20"/>
          <w:szCs w:val="20"/>
        </w:rPr>
      </w:pPr>
      <w:r w:rsidRPr="00B1263E">
        <w:rPr>
          <w:rFonts w:ascii="Arial" w:eastAsia="Times New Roman" w:hAnsi="Arial" w:cs="Arial"/>
          <w:sz w:val="20"/>
          <w:szCs w:val="20"/>
        </w:rPr>
        <w:t xml:space="preserve">El solicitante exhibe </w:t>
      </w:r>
      <w:r w:rsidRPr="00B1263E">
        <w:rPr>
          <w:rFonts w:ascii="Arial" w:eastAsia="Times New Roman" w:hAnsi="Arial" w:cs="Arial"/>
          <w:b/>
          <w:sz w:val="20"/>
          <w:szCs w:val="20"/>
        </w:rPr>
        <w:t>identificación oficial con fotografía</w:t>
      </w:r>
      <w:r w:rsidRPr="00B1263E">
        <w:rPr>
          <w:rFonts w:ascii="Arial" w:eastAsia="Times New Roman" w:hAnsi="Arial" w:cs="Arial"/>
          <w:sz w:val="20"/>
          <w:szCs w:val="20"/>
        </w:rPr>
        <w:t xml:space="preserve"> que consiste en credencial para votar con número IDMEX1592876123 con vigencia al 2027, visible en la foja 19 del expediente.</w:t>
      </w:r>
    </w:p>
    <w:p w14:paraId="59FE6E8B" w14:textId="77777777" w:rsidR="00B1263E" w:rsidRPr="00B1263E" w:rsidRDefault="00B1263E" w:rsidP="00B1263E">
      <w:pPr>
        <w:widowControl/>
        <w:autoSpaceDE/>
        <w:autoSpaceDN/>
        <w:jc w:val="both"/>
        <w:rPr>
          <w:rFonts w:ascii="Arial" w:eastAsia="Times New Roman" w:hAnsi="Arial" w:cs="Arial"/>
          <w:sz w:val="20"/>
          <w:szCs w:val="20"/>
        </w:rPr>
      </w:pPr>
    </w:p>
    <w:p w14:paraId="10E3A337" w14:textId="77777777" w:rsidR="00B1263E" w:rsidRPr="00B1263E" w:rsidRDefault="00B1263E" w:rsidP="00B1263E">
      <w:pPr>
        <w:widowControl/>
        <w:autoSpaceDE/>
        <w:autoSpaceDN/>
        <w:ind w:left="284"/>
        <w:contextualSpacing/>
        <w:jc w:val="both"/>
        <w:rPr>
          <w:rFonts w:ascii="Arial" w:eastAsia="Times New Roman" w:hAnsi="Arial" w:cs="Arial"/>
          <w:sz w:val="20"/>
          <w:szCs w:val="20"/>
        </w:rPr>
      </w:pPr>
      <w:r w:rsidRPr="00B1263E">
        <w:rPr>
          <w:rFonts w:ascii="Arial" w:eastAsia="Times New Roman" w:hAnsi="Arial" w:cs="Arial"/>
          <w:sz w:val="20"/>
          <w:szCs w:val="20"/>
        </w:rPr>
        <w:t>Documental con la que se acredita la personalidad jurídica del solicitante.</w:t>
      </w:r>
    </w:p>
    <w:p w14:paraId="07F92ADC" w14:textId="77777777" w:rsidR="00B1263E" w:rsidRPr="00B1263E" w:rsidRDefault="00B1263E" w:rsidP="00B1263E">
      <w:pPr>
        <w:widowControl/>
        <w:autoSpaceDE/>
        <w:autoSpaceDN/>
        <w:jc w:val="both"/>
        <w:rPr>
          <w:rFonts w:ascii="Arial" w:eastAsia="Times New Roman" w:hAnsi="Arial" w:cs="Arial"/>
          <w:sz w:val="20"/>
          <w:szCs w:val="20"/>
        </w:rPr>
      </w:pPr>
    </w:p>
    <w:p w14:paraId="7CEDDE09" w14:textId="77777777" w:rsidR="00B1263E" w:rsidRPr="00B1263E" w:rsidRDefault="00B1263E" w:rsidP="00FB24A5">
      <w:pPr>
        <w:widowControl/>
        <w:numPr>
          <w:ilvl w:val="0"/>
          <w:numId w:val="2"/>
        </w:numPr>
        <w:autoSpaceDE/>
        <w:autoSpaceDN/>
        <w:ind w:left="284" w:hanging="284"/>
        <w:contextualSpacing/>
        <w:jc w:val="both"/>
        <w:rPr>
          <w:rFonts w:ascii="Arial" w:eastAsia="Times New Roman" w:hAnsi="Arial" w:cs="Arial"/>
          <w:sz w:val="20"/>
          <w:szCs w:val="20"/>
        </w:rPr>
      </w:pPr>
      <w:r w:rsidRPr="00B1263E">
        <w:rPr>
          <w:rFonts w:ascii="Arial" w:eastAsia="Times New Roman" w:hAnsi="Arial" w:cs="Arial"/>
          <w:sz w:val="20"/>
          <w:szCs w:val="20"/>
        </w:rPr>
        <w:t xml:space="preserve">El solicitante exhibe copia del recibo predial de fecha veintisiete de enero de dos mil veintidós a nombre de </w:t>
      </w:r>
      <w:r w:rsidRPr="00B1263E">
        <w:rPr>
          <w:rFonts w:ascii="Arial" w:eastAsia="Times New Roman" w:hAnsi="Arial" w:cs="Arial"/>
          <w:b/>
          <w:sz w:val="20"/>
          <w:szCs w:val="20"/>
        </w:rPr>
        <w:t>CRISTINA KARINA JIMENEZ</w:t>
      </w:r>
      <w:r w:rsidRPr="00B1263E">
        <w:rPr>
          <w:rFonts w:ascii="Arial" w:eastAsia="Times New Roman" w:hAnsi="Arial" w:cs="Arial"/>
          <w:sz w:val="20"/>
          <w:szCs w:val="20"/>
        </w:rPr>
        <w:t xml:space="preserve">(sic) </w:t>
      </w:r>
      <w:r w:rsidRPr="00B1263E">
        <w:rPr>
          <w:rFonts w:ascii="Arial" w:eastAsia="Times New Roman" w:hAnsi="Arial" w:cs="Arial"/>
          <w:b/>
          <w:sz w:val="20"/>
          <w:szCs w:val="20"/>
        </w:rPr>
        <w:t xml:space="preserve">BRETÓN </w:t>
      </w:r>
      <w:r w:rsidRPr="00B1263E">
        <w:rPr>
          <w:rFonts w:ascii="Arial" w:eastAsia="Times New Roman" w:hAnsi="Arial" w:cs="Arial"/>
          <w:sz w:val="20"/>
          <w:szCs w:val="20"/>
        </w:rPr>
        <w:t xml:space="preserve">sobre el inmueble ubicado en la calle </w:t>
      </w:r>
      <w:r w:rsidRPr="00B1263E">
        <w:rPr>
          <w:rFonts w:ascii="Arial" w:eastAsia="Times New Roman" w:hAnsi="Arial" w:cs="Arial"/>
          <w:b/>
          <w:sz w:val="20"/>
          <w:szCs w:val="20"/>
        </w:rPr>
        <w:t>MIGUEL CABRERA, Núm. Ext. 110, COLONIA CENTRO, OAXACA DE JUÁREZ, OAXACA</w:t>
      </w:r>
      <w:r w:rsidRPr="00B1263E">
        <w:rPr>
          <w:rFonts w:ascii="Arial" w:eastAsia="Times New Roman" w:hAnsi="Arial" w:cs="Arial"/>
          <w:sz w:val="20"/>
          <w:szCs w:val="20"/>
        </w:rPr>
        <w:t>. Visible en la foja 20 del expediente.</w:t>
      </w:r>
    </w:p>
    <w:p w14:paraId="4C6BEE3D" w14:textId="77777777" w:rsidR="00B1263E" w:rsidRPr="00B1263E" w:rsidRDefault="00B1263E" w:rsidP="00B1263E">
      <w:pPr>
        <w:widowControl/>
        <w:autoSpaceDE/>
        <w:autoSpaceDN/>
        <w:jc w:val="both"/>
        <w:rPr>
          <w:rFonts w:ascii="Arial" w:eastAsia="Times New Roman" w:hAnsi="Arial" w:cs="Arial"/>
          <w:sz w:val="20"/>
          <w:szCs w:val="20"/>
        </w:rPr>
      </w:pPr>
    </w:p>
    <w:p w14:paraId="639F7472" w14:textId="39FF1D7E" w:rsidR="00B1263E" w:rsidRPr="00B1263E" w:rsidRDefault="00B1263E" w:rsidP="00B1263E">
      <w:pPr>
        <w:widowControl/>
        <w:autoSpaceDE/>
        <w:autoSpaceDN/>
        <w:ind w:left="284"/>
        <w:contextualSpacing/>
        <w:jc w:val="both"/>
        <w:rPr>
          <w:rFonts w:ascii="Arial" w:eastAsia="Times New Roman" w:hAnsi="Arial" w:cs="Arial"/>
          <w:sz w:val="20"/>
          <w:szCs w:val="20"/>
        </w:rPr>
      </w:pPr>
      <w:r w:rsidRPr="00B1263E">
        <w:rPr>
          <w:rFonts w:ascii="Arial" w:eastAsia="Times New Roman" w:hAnsi="Arial" w:cs="Arial"/>
          <w:sz w:val="20"/>
          <w:szCs w:val="20"/>
        </w:rPr>
        <w:t xml:space="preserve">En ese mismo sentido, la solicitante integra al expediente el contrato de arrendamiento de fecha catorce de enero de dos mil veintiuno, que celebran por una parte la ciudadana </w:t>
      </w:r>
      <w:r w:rsidRPr="00B1263E">
        <w:rPr>
          <w:rFonts w:ascii="Arial" w:eastAsia="Times New Roman" w:hAnsi="Arial" w:cs="Arial"/>
          <w:b/>
          <w:sz w:val="20"/>
          <w:szCs w:val="20"/>
        </w:rPr>
        <w:t>CRISTINA KARINA JIMÉNEZ BRETÓN</w:t>
      </w:r>
      <w:r w:rsidRPr="00B1263E">
        <w:rPr>
          <w:rFonts w:ascii="Arial" w:eastAsia="Times New Roman" w:hAnsi="Arial" w:cs="Arial"/>
          <w:sz w:val="20"/>
          <w:szCs w:val="20"/>
        </w:rPr>
        <w:t xml:space="preserve"> como "ARRENDADOR" y por la otra parte la ciudadana </w:t>
      </w:r>
      <w:r w:rsidRPr="00B1263E">
        <w:rPr>
          <w:rFonts w:ascii="Arial" w:eastAsia="Times New Roman" w:hAnsi="Arial" w:cs="Arial"/>
          <w:b/>
          <w:sz w:val="20"/>
          <w:szCs w:val="20"/>
        </w:rPr>
        <w:t>AURORALICIA</w:t>
      </w:r>
      <w:r w:rsidRPr="00B1263E">
        <w:rPr>
          <w:rFonts w:ascii="Arial" w:eastAsia="Times New Roman" w:hAnsi="Arial" w:cs="Arial"/>
          <w:sz w:val="20"/>
          <w:szCs w:val="20"/>
        </w:rPr>
        <w:t xml:space="preserve"> </w:t>
      </w:r>
      <w:r w:rsidRPr="00B1263E">
        <w:rPr>
          <w:rFonts w:ascii="Arial" w:eastAsia="Times New Roman" w:hAnsi="Arial" w:cs="Arial"/>
          <w:b/>
          <w:sz w:val="20"/>
          <w:szCs w:val="20"/>
        </w:rPr>
        <w:t xml:space="preserve">MÉNDEZ SERNAS </w:t>
      </w:r>
      <w:r w:rsidRPr="00B1263E">
        <w:rPr>
          <w:rFonts w:ascii="Arial" w:eastAsia="Times New Roman" w:hAnsi="Arial" w:cs="Arial"/>
          <w:sz w:val="20"/>
          <w:szCs w:val="20"/>
        </w:rPr>
        <w:t xml:space="preserve">como "ARRENDATARIO" del bien inmueble ubicado en </w:t>
      </w:r>
      <w:r w:rsidRPr="00B1263E">
        <w:rPr>
          <w:rFonts w:ascii="Arial" w:eastAsia="Times New Roman" w:hAnsi="Arial" w:cs="Arial"/>
          <w:b/>
          <w:sz w:val="20"/>
          <w:szCs w:val="20"/>
        </w:rPr>
        <w:t>Miguel Cabrera, número 110 Colonia Centro, Oaxaca de Juárez, Oaxaca, ante los testigos</w:t>
      </w:r>
      <w:r w:rsidRPr="00B1263E">
        <w:rPr>
          <w:rFonts w:ascii="Arial" w:eastAsia="Times New Roman" w:hAnsi="Arial" w:cs="Arial"/>
          <w:sz w:val="20"/>
          <w:szCs w:val="20"/>
        </w:rPr>
        <w:t xml:space="preserve"> Berenice Canseco Jiménez y Sonia Beatriz Pedro José, el cual es visible en las fojas 17 y 18 del expediente. </w:t>
      </w:r>
    </w:p>
    <w:p w14:paraId="774334E5" w14:textId="77777777" w:rsidR="00B1263E" w:rsidRPr="00B1263E" w:rsidRDefault="00B1263E" w:rsidP="00B1263E">
      <w:pPr>
        <w:widowControl/>
        <w:autoSpaceDE/>
        <w:autoSpaceDN/>
        <w:jc w:val="both"/>
        <w:rPr>
          <w:rFonts w:ascii="Arial" w:eastAsia="Times New Roman" w:hAnsi="Arial" w:cs="Arial"/>
          <w:sz w:val="20"/>
          <w:szCs w:val="20"/>
        </w:rPr>
      </w:pPr>
    </w:p>
    <w:p w14:paraId="68511C37" w14:textId="77777777" w:rsidR="00B1263E" w:rsidRPr="00B1263E" w:rsidRDefault="00B1263E" w:rsidP="00B1263E">
      <w:pPr>
        <w:widowControl/>
        <w:autoSpaceDE/>
        <w:autoSpaceDN/>
        <w:ind w:left="284"/>
        <w:contextualSpacing/>
        <w:jc w:val="both"/>
        <w:rPr>
          <w:rFonts w:ascii="Arial" w:eastAsia="Times New Roman" w:hAnsi="Arial" w:cs="Arial"/>
          <w:sz w:val="20"/>
          <w:szCs w:val="20"/>
        </w:rPr>
      </w:pPr>
      <w:r w:rsidRPr="00B1263E">
        <w:rPr>
          <w:rFonts w:ascii="Arial" w:eastAsia="Times New Roman" w:hAnsi="Arial" w:cs="Arial"/>
          <w:sz w:val="20"/>
          <w:szCs w:val="20"/>
        </w:rPr>
        <w:t>Documentales con las que acredita la propiedad del bien inmueble en donde se instalará el establecimiento comercial.</w:t>
      </w:r>
    </w:p>
    <w:p w14:paraId="0AB460E5" w14:textId="77777777" w:rsidR="00B1263E" w:rsidRPr="00B1263E" w:rsidRDefault="00B1263E" w:rsidP="00B1263E">
      <w:pPr>
        <w:widowControl/>
        <w:autoSpaceDE/>
        <w:autoSpaceDN/>
        <w:jc w:val="both"/>
        <w:rPr>
          <w:rFonts w:ascii="Arial" w:eastAsia="Times New Roman" w:hAnsi="Arial" w:cs="Arial"/>
          <w:sz w:val="20"/>
          <w:szCs w:val="20"/>
        </w:rPr>
      </w:pPr>
    </w:p>
    <w:p w14:paraId="44F5EEC8" w14:textId="77777777" w:rsidR="00B1263E" w:rsidRPr="00B1263E" w:rsidRDefault="00B1263E" w:rsidP="00FB24A5">
      <w:pPr>
        <w:widowControl/>
        <w:numPr>
          <w:ilvl w:val="0"/>
          <w:numId w:val="2"/>
        </w:numPr>
        <w:autoSpaceDE/>
        <w:autoSpaceDN/>
        <w:ind w:left="284" w:hanging="284"/>
        <w:contextualSpacing/>
        <w:jc w:val="both"/>
        <w:rPr>
          <w:rFonts w:ascii="Arial" w:eastAsia="Times New Roman" w:hAnsi="Arial" w:cs="Arial"/>
          <w:sz w:val="20"/>
          <w:szCs w:val="20"/>
        </w:rPr>
      </w:pPr>
      <w:r w:rsidRPr="00B1263E">
        <w:rPr>
          <w:rFonts w:ascii="Arial" w:eastAsia="Times New Roman" w:hAnsi="Arial" w:cs="Arial"/>
          <w:sz w:val="20"/>
          <w:szCs w:val="20"/>
        </w:rPr>
        <w:t>Se incluyen dentro del expediente en las fojas 10 y 11 del expediente las fotografías que permiten visualizar locales contiguos, fachada, e interior del local.</w:t>
      </w:r>
    </w:p>
    <w:p w14:paraId="29D65456" w14:textId="77777777" w:rsidR="00B1263E" w:rsidRPr="00B1263E" w:rsidRDefault="00B1263E" w:rsidP="00B1263E">
      <w:pPr>
        <w:widowControl/>
        <w:autoSpaceDE/>
        <w:autoSpaceDN/>
        <w:jc w:val="both"/>
        <w:rPr>
          <w:rFonts w:ascii="Arial" w:eastAsia="Times New Roman" w:hAnsi="Arial" w:cs="Arial"/>
          <w:sz w:val="20"/>
          <w:szCs w:val="20"/>
        </w:rPr>
      </w:pPr>
    </w:p>
    <w:p w14:paraId="1E6E2D61" w14:textId="04AE35DB" w:rsidR="00B1263E" w:rsidRPr="00B1263E" w:rsidRDefault="00B1263E" w:rsidP="00FB24A5">
      <w:pPr>
        <w:widowControl/>
        <w:numPr>
          <w:ilvl w:val="0"/>
          <w:numId w:val="2"/>
        </w:numPr>
        <w:autoSpaceDE/>
        <w:autoSpaceDN/>
        <w:ind w:left="284" w:hanging="284"/>
        <w:contextualSpacing/>
        <w:jc w:val="both"/>
        <w:rPr>
          <w:rFonts w:ascii="Arial" w:eastAsia="Times New Roman" w:hAnsi="Arial" w:cs="Arial"/>
          <w:sz w:val="20"/>
          <w:szCs w:val="20"/>
        </w:rPr>
      </w:pPr>
      <w:r w:rsidRPr="00B1263E">
        <w:rPr>
          <w:rFonts w:ascii="Arial" w:eastAsia="Times New Roman" w:hAnsi="Arial" w:cs="Arial"/>
          <w:sz w:val="20"/>
          <w:szCs w:val="20"/>
        </w:rPr>
        <w:t xml:space="preserve">El solicitante acredita la factibilidad de uso de suelo comercial para inicio de operaciones mediante dictamen emitido por la Dirección de Centro y Patrimonio Histórico a favor de la C. </w:t>
      </w:r>
      <w:r w:rsidRPr="00B1263E">
        <w:rPr>
          <w:rFonts w:ascii="Arial" w:eastAsia="Times New Roman" w:hAnsi="Arial" w:cs="Arial"/>
          <w:b/>
          <w:sz w:val="20"/>
          <w:szCs w:val="20"/>
        </w:rPr>
        <w:t>AURORALICIA</w:t>
      </w:r>
      <w:r w:rsidRPr="00B1263E">
        <w:rPr>
          <w:rFonts w:ascii="Arial" w:eastAsia="Times New Roman" w:hAnsi="Arial" w:cs="Arial"/>
          <w:sz w:val="20"/>
          <w:szCs w:val="20"/>
        </w:rPr>
        <w:t xml:space="preserve"> </w:t>
      </w:r>
      <w:r w:rsidRPr="00B1263E">
        <w:rPr>
          <w:rFonts w:ascii="Arial" w:eastAsia="Times New Roman" w:hAnsi="Arial" w:cs="Arial"/>
          <w:b/>
          <w:sz w:val="20"/>
          <w:szCs w:val="20"/>
        </w:rPr>
        <w:t>MÉNDEZ</w:t>
      </w:r>
      <w:r w:rsidRPr="00B1263E">
        <w:rPr>
          <w:rFonts w:ascii="Arial" w:eastAsia="Times New Roman" w:hAnsi="Arial" w:cs="Arial"/>
          <w:sz w:val="20"/>
          <w:szCs w:val="20"/>
        </w:rPr>
        <w:t xml:space="preserve"> </w:t>
      </w:r>
      <w:r w:rsidRPr="00B1263E">
        <w:rPr>
          <w:rFonts w:ascii="Arial" w:eastAsia="Times New Roman" w:hAnsi="Arial" w:cs="Arial"/>
          <w:b/>
          <w:sz w:val="20"/>
          <w:szCs w:val="20"/>
        </w:rPr>
        <w:t>SERNAS</w:t>
      </w:r>
      <w:r w:rsidRPr="00B1263E">
        <w:rPr>
          <w:rFonts w:ascii="Arial" w:eastAsia="Times New Roman" w:hAnsi="Arial" w:cs="Arial"/>
          <w:sz w:val="20"/>
          <w:szCs w:val="20"/>
        </w:rPr>
        <w:t xml:space="preserve"> para una </w:t>
      </w:r>
      <w:r w:rsidRPr="00B1263E">
        <w:rPr>
          <w:rFonts w:ascii="Arial" w:eastAsia="Times New Roman" w:hAnsi="Arial" w:cs="Arial"/>
          <w:b/>
          <w:sz w:val="20"/>
          <w:szCs w:val="20"/>
        </w:rPr>
        <w:t>TIENDA DE CHOCOLATE, MOLE Y ARTESANÍAS CON VENTA DE MEZCAL EN BOTELLA CERRADA</w:t>
      </w:r>
      <w:r w:rsidRPr="00B1263E">
        <w:rPr>
          <w:rFonts w:ascii="Arial" w:eastAsia="Times New Roman" w:hAnsi="Arial" w:cs="Arial"/>
          <w:sz w:val="20"/>
          <w:szCs w:val="20"/>
        </w:rPr>
        <w:t xml:space="preserve"> por un área de </w:t>
      </w:r>
      <w:r w:rsidRPr="00B1263E">
        <w:rPr>
          <w:rFonts w:ascii="Arial" w:eastAsia="Times New Roman" w:hAnsi="Arial" w:cs="Arial"/>
          <w:b/>
          <w:sz w:val="20"/>
          <w:szCs w:val="20"/>
        </w:rPr>
        <w:t>18.66 m2</w:t>
      </w:r>
      <w:r w:rsidRPr="00B1263E">
        <w:rPr>
          <w:rFonts w:ascii="Arial" w:eastAsia="Times New Roman" w:hAnsi="Arial" w:cs="Arial"/>
          <w:sz w:val="20"/>
          <w:szCs w:val="20"/>
        </w:rPr>
        <w:t>, visible en la foja 12 del expediente.</w:t>
      </w:r>
    </w:p>
    <w:p w14:paraId="03CF9651" w14:textId="77777777" w:rsidR="00B1263E" w:rsidRPr="00B1263E" w:rsidRDefault="00B1263E" w:rsidP="00B1263E">
      <w:pPr>
        <w:widowControl/>
        <w:autoSpaceDE/>
        <w:autoSpaceDN/>
        <w:jc w:val="both"/>
        <w:rPr>
          <w:rFonts w:ascii="Arial" w:eastAsia="Times New Roman" w:hAnsi="Arial" w:cs="Arial"/>
          <w:sz w:val="20"/>
          <w:szCs w:val="20"/>
        </w:rPr>
      </w:pPr>
    </w:p>
    <w:p w14:paraId="4DC65E1E" w14:textId="77777777" w:rsidR="00B1263E" w:rsidRPr="00B1263E" w:rsidRDefault="00B1263E" w:rsidP="00FB24A5">
      <w:pPr>
        <w:widowControl/>
        <w:numPr>
          <w:ilvl w:val="0"/>
          <w:numId w:val="2"/>
        </w:numPr>
        <w:autoSpaceDE/>
        <w:autoSpaceDN/>
        <w:ind w:left="284" w:hanging="284"/>
        <w:contextualSpacing/>
        <w:jc w:val="both"/>
        <w:rPr>
          <w:rFonts w:ascii="Arial" w:eastAsia="Times New Roman" w:hAnsi="Arial" w:cs="Arial"/>
          <w:sz w:val="20"/>
          <w:szCs w:val="20"/>
        </w:rPr>
      </w:pPr>
      <w:r w:rsidRPr="00B1263E">
        <w:rPr>
          <w:rFonts w:ascii="Arial" w:eastAsia="Times New Roman" w:hAnsi="Arial" w:cs="Arial"/>
          <w:sz w:val="20"/>
          <w:szCs w:val="20"/>
        </w:rPr>
        <w:t>Visible en la foja 6 del expediente se encuentra el croquis de localización del establecimiento.</w:t>
      </w:r>
    </w:p>
    <w:p w14:paraId="4E1583AF" w14:textId="77777777" w:rsidR="00B1263E" w:rsidRPr="00B1263E" w:rsidRDefault="00B1263E" w:rsidP="00B1263E">
      <w:pPr>
        <w:widowControl/>
        <w:autoSpaceDE/>
        <w:autoSpaceDN/>
        <w:jc w:val="both"/>
        <w:rPr>
          <w:rFonts w:ascii="Arial" w:eastAsia="Times New Roman" w:hAnsi="Arial" w:cs="Arial"/>
          <w:sz w:val="20"/>
          <w:szCs w:val="20"/>
        </w:rPr>
      </w:pPr>
    </w:p>
    <w:p w14:paraId="2A69A1CC" w14:textId="3C0C111D" w:rsidR="00B1263E" w:rsidRPr="00B1263E" w:rsidRDefault="00B1263E" w:rsidP="00B1263E">
      <w:pPr>
        <w:widowControl/>
        <w:autoSpaceDE/>
        <w:autoSpaceDN/>
        <w:jc w:val="both"/>
        <w:rPr>
          <w:rFonts w:ascii="Arial" w:eastAsia="Times New Roman" w:hAnsi="Arial" w:cs="Arial"/>
          <w:sz w:val="20"/>
          <w:szCs w:val="20"/>
        </w:rPr>
      </w:pPr>
      <w:r w:rsidRPr="00B1263E">
        <w:rPr>
          <w:rFonts w:ascii="Arial" w:eastAsia="Times New Roman" w:hAnsi="Arial" w:cs="Arial"/>
          <w:sz w:val="20"/>
          <w:szCs w:val="20"/>
        </w:rPr>
        <w:t xml:space="preserve">Integra también el expediente copia de la constancia de situación fiscal emitida por el Servicio de Administración Tributaria a favor de la </w:t>
      </w:r>
      <w:r w:rsidRPr="00B1263E">
        <w:rPr>
          <w:rFonts w:ascii="Arial" w:eastAsia="Times New Roman" w:hAnsi="Arial" w:cs="Arial"/>
          <w:b/>
          <w:sz w:val="20"/>
          <w:szCs w:val="20"/>
        </w:rPr>
        <w:t>C. AURORALICIA</w:t>
      </w:r>
      <w:r w:rsidRPr="00B1263E">
        <w:rPr>
          <w:rFonts w:ascii="Arial" w:eastAsia="Times New Roman" w:hAnsi="Arial" w:cs="Arial"/>
          <w:sz w:val="20"/>
          <w:szCs w:val="20"/>
        </w:rPr>
        <w:t xml:space="preserve"> </w:t>
      </w:r>
      <w:r w:rsidRPr="00B1263E">
        <w:rPr>
          <w:rFonts w:ascii="Arial" w:eastAsia="Times New Roman" w:hAnsi="Arial" w:cs="Arial"/>
          <w:b/>
          <w:sz w:val="20"/>
          <w:szCs w:val="20"/>
        </w:rPr>
        <w:t>MÉNDEZ SERNAS</w:t>
      </w:r>
      <w:r w:rsidRPr="00B1263E">
        <w:rPr>
          <w:rFonts w:ascii="Arial" w:eastAsia="Times New Roman" w:hAnsi="Arial" w:cs="Arial"/>
          <w:sz w:val="20"/>
          <w:szCs w:val="20"/>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7, 8 y 9 del expediente.</w:t>
      </w:r>
    </w:p>
    <w:p w14:paraId="3170E50E" w14:textId="77777777" w:rsidR="00B1263E" w:rsidRPr="00B1263E" w:rsidRDefault="00B1263E" w:rsidP="00B1263E">
      <w:pPr>
        <w:widowControl/>
        <w:autoSpaceDE/>
        <w:autoSpaceDN/>
        <w:jc w:val="both"/>
        <w:rPr>
          <w:rFonts w:ascii="Arial" w:eastAsia="Times New Roman" w:hAnsi="Arial" w:cs="Arial"/>
          <w:sz w:val="20"/>
          <w:szCs w:val="20"/>
        </w:rPr>
      </w:pPr>
    </w:p>
    <w:p w14:paraId="53100AAC" w14:textId="77777777" w:rsidR="00B1263E" w:rsidRPr="00B1263E" w:rsidRDefault="00B1263E" w:rsidP="00B1263E">
      <w:pPr>
        <w:widowControl/>
        <w:autoSpaceDE/>
        <w:autoSpaceDN/>
        <w:jc w:val="both"/>
        <w:rPr>
          <w:rFonts w:ascii="Arial" w:eastAsia="Times New Roman" w:hAnsi="Arial" w:cs="Arial"/>
          <w:sz w:val="20"/>
          <w:szCs w:val="20"/>
        </w:rPr>
      </w:pPr>
      <w:r w:rsidRPr="00B1263E">
        <w:rPr>
          <w:rFonts w:ascii="Arial" w:eastAsia="Times New Roman"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2976585B" w14:textId="77777777" w:rsidR="00B1263E" w:rsidRPr="00B1263E" w:rsidRDefault="00B1263E" w:rsidP="00B1263E">
      <w:pPr>
        <w:widowControl/>
        <w:autoSpaceDE/>
        <w:autoSpaceDN/>
        <w:jc w:val="both"/>
        <w:rPr>
          <w:rFonts w:ascii="Arial" w:eastAsia="Times New Roman" w:hAnsi="Arial" w:cs="Arial"/>
          <w:sz w:val="20"/>
          <w:szCs w:val="20"/>
        </w:rPr>
      </w:pPr>
    </w:p>
    <w:p w14:paraId="3C2855CE" w14:textId="77777777" w:rsidR="00B1263E" w:rsidRPr="00B1263E" w:rsidRDefault="00B1263E" w:rsidP="00B1263E">
      <w:pPr>
        <w:widowControl/>
        <w:autoSpaceDE/>
        <w:autoSpaceDN/>
        <w:jc w:val="both"/>
        <w:rPr>
          <w:rFonts w:ascii="Arial" w:eastAsia="Times New Roman" w:hAnsi="Arial" w:cs="Arial"/>
          <w:sz w:val="20"/>
          <w:szCs w:val="20"/>
        </w:rPr>
      </w:pPr>
      <w:r w:rsidRPr="00B1263E">
        <w:rPr>
          <w:rFonts w:ascii="Arial" w:eastAsia="Times New Roman" w:hAnsi="Arial" w:cs="Arial"/>
          <w:b/>
          <w:sz w:val="20"/>
          <w:szCs w:val="20"/>
        </w:rPr>
        <w:t>1.- Reporte de inspección de la Dirección de Protección Civil</w:t>
      </w:r>
      <w:r w:rsidRPr="00B1263E">
        <w:rPr>
          <w:rFonts w:ascii="Arial" w:eastAsia="Times New Roman" w:hAnsi="Arial" w:cs="Arial"/>
          <w:sz w:val="20"/>
          <w:szCs w:val="20"/>
        </w:rPr>
        <w:t>, emitido mediante oficio número SSCMPC/DPC/DNGR/030/2023 indicando que el establecimiento cuenta con el equipamiento necesario en materia de Protección Civil y es factible de ser utilizado para el giro solicitado, visible en las fojas 50 y 51 del expediente.</w:t>
      </w:r>
    </w:p>
    <w:p w14:paraId="727082E5" w14:textId="77777777" w:rsidR="00B1263E" w:rsidRPr="00B1263E" w:rsidRDefault="00B1263E" w:rsidP="00B1263E">
      <w:pPr>
        <w:widowControl/>
        <w:autoSpaceDE/>
        <w:autoSpaceDN/>
        <w:jc w:val="both"/>
        <w:rPr>
          <w:rFonts w:ascii="Arial" w:eastAsia="Times New Roman" w:hAnsi="Arial" w:cs="Arial"/>
          <w:sz w:val="20"/>
          <w:szCs w:val="20"/>
        </w:rPr>
      </w:pPr>
    </w:p>
    <w:p w14:paraId="615A7AD5" w14:textId="77777777" w:rsidR="00B1263E" w:rsidRPr="00B1263E" w:rsidRDefault="00B1263E" w:rsidP="00B1263E">
      <w:pPr>
        <w:widowControl/>
        <w:autoSpaceDE/>
        <w:autoSpaceDN/>
        <w:jc w:val="both"/>
        <w:rPr>
          <w:rFonts w:ascii="Arial" w:eastAsia="Times New Roman" w:hAnsi="Arial" w:cs="Arial"/>
          <w:sz w:val="20"/>
          <w:szCs w:val="20"/>
        </w:rPr>
      </w:pPr>
      <w:r w:rsidRPr="00B1263E">
        <w:rPr>
          <w:rFonts w:ascii="Arial" w:eastAsia="Times New Roman" w:hAnsi="Arial" w:cs="Arial"/>
          <w:b/>
          <w:sz w:val="20"/>
          <w:szCs w:val="20"/>
        </w:rPr>
        <w:t>2.- Reporte de inspección suscrito por la Secretaría de Medio Ambiente y Cambio Climático,</w:t>
      </w:r>
      <w:r w:rsidRPr="00B1263E">
        <w:rPr>
          <w:rFonts w:ascii="Arial" w:eastAsia="Times New Roman" w:hAnsi="Arial" w:cs="Arial"/>
          <w:sz w:val="20"/>
          <w:szCs w:val="20"/>
        </w:rPr>
        <w:t xml:space="preserve"> </w:t>
      </w:r>
      <w:r w:rsidRPr="00B1263E">
        <w:rPr>
          <w:rFonts w:ascii="Arial" w:eastAsia="Times New Roman" w:hAnsi="Arial" w:cs="Arial"/>
          <w:b/>
          <w:sz w:val="20"/>
          <w:szCs w:val="20"/>
        </w:rPr>
        <w:t>Procuraduría Ambiental,</w:t>
      </w:r>
      <w:r w:rsidRPr="00B1263E">
        <w:rPr>
          <w:rFonts w:ascii="Arial" w:eastAsia="Times New Roman" w:hAnsi="Arial" w:cs="Arial"/>
          <w:sz w:val="20"/>
          <w:szCs w:val="20"/>
        </w:rPr>
        <w:t xml:space="preserve"> emitido mediante oficio número SMACC/PA/0780/2022 en el que determina que el establecimiento comercial no genera emisiones a la atmosfera o cualquier otra fuente de contaminación, por lo que es factible para su funcionamiento, visible en las fojas 46, 47 y 48 del expediente.</w:t>
      </w:r>
    </w:p>
    <w:p w14:paraId="67273018" w14:textId="77777777" w:rsidR="00B1263E" w:rsidRPr="00B1263E" w:rsidRDefault="00B1263E" w:rsidP="00B1263E">
      <w:pPr>
        <w:widowControl/>
        <w:autoSpaceDE/>
        <w:autoSpaceDN/>
        <w:jc w:val="both"/>
        <w:rPr>
          <w:rFonts w:ascii="Arial" w:eastAsia="Times New Roman" w:hAnsi="Arial" w:cs="Arial"/>
          <w:sz w:val="20"/>
          <w:szCs w:val="20"/>
        </w:rPr>
      </w:pPr>
    </w:p>
    <w:p w14:paraId="656CE614" w14:textId="77777777" w:rsidR="00B1263E" w:rsidRPr="00B1263E" w:rsidRDefault="00B1263E" w:rsidP="00B1263E">
      <w:pPr>
        <w:widowControl/>
        <w:autoSpaceDE/>
        <w:autoSpaceDN/>
        <w:jc w:val="both"/>
        <w:rPr>
          <w:rFonts w:ascii="Arial" w:eastAsia="Times New Roman" w:hAnsi="Arial" w:cs="Arial"/>
          <w:sz w:val="20"/>
          <w:szCs w:val="20"/>
        </w:rPr>
      </w:pPr>
      <w:r w:rsidRPr="00B1263E">
        <w:rPr>
          <w:rFonts w:ascii="Arial" w:eastAsia="Times New Roman" w:hAnsi="Arial" w:cs="Arial"/>
          <w:b/>
          <w:sz w:val="20"/>
          <w:szCs w:val="20"/>
        </w:rPr>
        <w:t>3.- Reporte de inspección de la Unidad de Control Sanitario</w:t>
      </w:r>
      <w:r w:rsidRPr="00B1263E">
        <w:rPr>
          <w:rFonts w:ascii="Arial" w:eastAsia="Times New Roman" w:hAnsi="Arial" w:cs="Arial"/>
          <w:sz w:val="20"/>
          <w:szCs w:val="20"/>
        </w:rPr>
        <w:t>, emitido mediante dictamen con número SSM/UCS/AD/0210/2022 en el que se hace constar que el establecimiento comercial cumple con los requisitos de factibilidad sanitaria en su totalidad, por lo que el establecimiento es factible para su funcionamiento, visible en las fojas 44 y 45 del expediente.</w:t>
      </w:r>
    </w:p>
    <w:p w14:paraId="1DC3738C" w14:textId="77777777" w:rsidR="00B1263E" w:rsidRPr="00B1263E" w:rsidRDefault="00B1263E" w:rsidP="00B1263E">
      <w:pPr>
        <w:widowControl/>
        <w:autoSpaceDE/>
        <w:autoSpaceDN/>
        <w:jc w:val="both"/>
        <w:rPr>
          <w:rFonts w:ascii="Arial" w:eastAsia="Times New Roman" w:hAnsi="Arial" w:cs="Arial"/>
          <w:sz w:val="20"/>
          <w:szCs w:val="20"/>
        </w:rPr>
      </w:pPr>
    </w:p>
    <w:p w14:paraId="6E347303" w14:textId="77777777" w:rsidR="00B1263E" w:rsidRPr="00B1263E" w:rsidRDefault="00B1263E" w:rsidP="00B1263E">
      <w:pPr>
        <w:widowControl/>
        <w:autoSpaceDE/>
        <w:autoSpaceDN/>
        <w:jc w:val="both"/>
        <w:rPr>
          <w:rFonts w:ascii="Arial" w:eastAsia="Times New Roman" w:hAnsi="Arial" w:cs="Arial"/>
          <w:sz w:val="20"/>
          <w:szCs w:val="20"/>
        </w:rPr>
      </w:pPr>
      <w:r w:rsidRPr="00B1263E">
        <w:rPr>
          <w:rFonts w:ascii="Arial" w:eastAsia="Times New Roman" w:hAnsi="Arial" w:cs="Arial"/>
          <w:b/>
          <w:sz w:val="20"/>
          <w:szCs w:val="20"/>
        </w:rPr>
        <w:t>4.- Oficio número SDE/DRAC/0843/2022 emitido por la Dirección de Regulación de la Actividad Comercial</w:t>
      </w:r>
      <w:r w:rsidRPr="00B1263E">
        <w:rPr>
          <w:rFonts w:ascii="Arial" w:eastAsia="Times New Roman" w:hAnsi="Arial" w:cs="Arial"/>
          <w:sz w:val="20"/>
          <w:szCs w:val="20"/>
        </w:rPr>
        <w:t>, en el que remite Reporte de Inspección, Acta Circunstanciada, Anuencia Vecinal y Croquis de Localización, señalando que el establecimiento inspeccionado y detallado se encuentra listo para funcionar, visible en la foja 43 del expediente.</w:t>
      </w:r>
    </w:p>
    <w:p w14:paraId="6D2D19EC" w14:textId="77777777" w:rsidR="00B1263E" w:rsidRPr="00B1263E" w:rsidRDefault="00B1263E" w:rsidP="00B1263E">
      <w:pPr>
        <w:widowControl/>
        <w:autoSpaceDE/>
        <w:autoSpaceDN/>
        <w:jc w:val="both"/>
        <w:rPr>
          <w:rFonts w:ascii="Arial" w:eastAsia="Times New Roman" w:hAnsi="Arial" w:cs="Arial"/>
          <w:sz w:val="20"/>
          <w:szCs w:val="20"/>
        </w:rPr>
      </w:pPr>
    </w:p>
    <w:p w14:paraId="764858DC" w14:textId="77777777" w:rsidR="00B1263E" w:rsidRPr="00B1263E" w:rsidRDefault="00B1263E" w:rsidP="00B1263E">
      <w:pPr>
        <w:widowControl/>
        <w:autoSpaceDE/>
        <w:autoSpaceDN/>
        <w:jc w:val="both"/>
        <w:rPr>
          <w:rFonts w:ascii="Arial" w:eastAsia="Times New Roman" w:hAnsi="Arial" w:cs="Arial"/>
          <w:sz w:val="20"/>
          <w:szCs w:val="20"/>
        </w:rPr>
      </w:pPr>
      <w:r w:rsidRPr="00B1263E">
        <w:rPr>
          <w:rFonts w:ascii="Arial" w:eastAsia="Times New Roman" w:hAnsi="Arial" w:cs="Arial"/>
          <w:sz w:val="20"/>
          <w:szCs w:val="20"/>
        </w:rPr>
        <w:t xml:space="preserve">Y que en la </w:t>
      </w:r>
      <w:r w:rsidRPr="00B1263E">
        <w:rPr>
          <w:rFonts w:ascii="Arial" w:eastAsia="Times New Roman" w:hAnsi="Arial" w:cs="Arial"/>
          <w:b/>
          <w:sz w:val="20"/>
          <w:szCs w:val="20"/>
        </w:rPr>
        <w:t>Anuencia Vecinal</w:t>
      </w:r>
      <w:r w:rsidRPr="00B1263E">
        <w:rPr>
          <w:rFonts w:ascii="Arial" w:eastAsia="Times New Roman" w:hAnsi="Arial" w:cs="Arial"/>
          <w:sz w:val="20"/>
          <w:szCs w:val="20"/>
        </w:rPr>
        <w:t xml:space="preserve"> se tiene a la vista en la foja 36 la participación de </w:t>
      </w:r>
      <w:r w:rsidRPr="00B1263E">
        <w:rPr>
          <w:rFonts w:ascii="Arial" w:eastAsia="Times New Roman" w:hAnsi="Arial" w:cs="Arial"/>
          <w:b/>
          <w:sz w:val="20"/>
          <w:szCs w:val="20"/>
        </w:rPr>
        <w:t>cinco personas a favor y ninguna en contra</w:t>
      </w:r>
      <w:r w:rsidRPr="00B1263E">
        <w:rPr>
          <w:rFonts w:ascii="Arial" w:eastAsia="Times New Roman" w:hAnsi="Arial" w:cs="Arial"/>
          <w:sz w:val="20"/>
          <w:szCs w:val="20"/>
        </w:rPr>
        <w:t xml:space="preserve"> respecto a su postura ante el funcionamiento del establecimiento comercial en el área donde habitan. </w:t>
      </w:r>
    </w:p>
    <w:p w14:paraId="5085DFF0" w14:textId="77777777" w:rsidR="00B1263E" w:rsidRPr="00B1263E" w:rsidRDefault="00B1263E" w:rsidP="00B1263E">
      <w:pPr>
        <w:widowControl/>
        <w:autoSpaceDE/>
        <w:autoSpaceDN/>
        <w:jc w:val="both"/>
        <w:rPr>
          <w:rFonts w:ascii="Arial" w:eastAsia="Times New Roman" w:hAnsi="Arial" w:cs="Arial"/>
          <w:sz w:val="20"/>
          <w:szCs w:val="20"/>
        </w:rPr>
      </w:pPr>
    </w:p>
    <w:p w14:paraId="3AECE94F" w14:textId="0EA579A9" w:rsidR="00B1263E" w:rsidRPr="00B1263E" w:rsidRDefault="00B1263E" w:rsidP="00B1263E">
      <w:pPr>
        <w:widowControl/>
        <w:autoSpaceDE/>
        <w:autoSpaceDN/>
        <w:jc w:val="both"/>
        <w:rPr>
          <w:rFonts w:ascii="Arial" w:eastAsia="Times New Roman" w:hAnsi="Arial" w:cs="Arial"/>
          <w:sz w:val="20"/>
          <w:szCs w:val="20"/>
        </w:rPr>
      </w:pPr>
      <w:r w:rsidRPr="00B1263E">
        <w:rPr>
          <w:rFonts w:ascii="Arial" w:eastAsia="Times New Roman" w:hAnsi="Arial" w:cs="Arial"/>
          <w:b/>
          <w:sz w:val="20"/>
          <w:szCs w:val="20"/>
        </w:rPr>
        <w:t>CUARTO</w:t>
      </w:r>
      <w:r w:rsidRPr="00B1263E">
        <w:rPr>
          <w:rFonts w:ascii="Arial" w:eastAsia="Times New Roman" w:hAnsi="Arial" w:cs="Arial"/>
          <w:sz w:val="20"/>
          <w:szCs w:val="20"/>
        </w:rPr>
        <w:t xml:space="preserve">. - Por lo anterior, esta Comisión de Desarrollo Económico y Mejora Regulatoria considera que la solicitud de la </w:t>
      </w:r>
      <w:r w:rsidRPr="00B1263E">
        <w:rPr>
          <w:rFonts w:ascii="Arial" w:eastAsia="Times New Roman" w:hAnsi="Arial" w:cs="Arial"/>
          <w:b/>
          <w:sz w:val="20"/>
          <w:szCs w:val="20"/>
        </w:rPr>
        <w:t>C. AURORALICIA</w:t>
      </w:r>
      <w:r w:rsidRPr="00B1263E">
        <w:rPr>
          <w:rFonts w:ascii="Arial" w:eastAsia="Times New Roman" w:hAnsi="Arial" w:cs="Arial"/>
          <w:sz w:val="20"/>
          <w:szCs w:val="20"/>
        </w:rPr>
        <w:t xml:space="preserve"> </w:t>
      </w:r>
      <w:r w:rsidRPr="00B1263E">
        <w:rPr>
          <w:rFonts w:ascii="Arial" w:eastAsia="Times New Roman" w:hAnsi="Arial" w:cs="Arial"/>
          <w:b/>
          <w:sz w:val="20"/>
          <w:szCs w:val="20"/>
        </w:rPr>
        <w:t>MÉNDEZ</w:t>
      </w:r>
      <w:r w:rsidRPr="00B1263E">
        <w:rPr>
          <w:rFonts w:ascii="Arial" w:eastAsia="Times New Roman" w:hAnsi="Arial" w:cs="Arial"/>
          <w:sz w:val="20"/>
          <w:szCs w:val="20"/>
        </w:rPr>
        <w:t xml:space="preserve"> </w:t>
      </w:r>
      <w:r w:rsidRPr="00B1263E">
        <w:rPr>
          <w:rFonts w:ascii="Arial" w:eastAsia="Times New Roman" w:hAnsi="Arial" w:cs="Arial"/>
          <w:b/>
          <w:sz w:val="20"/>
          <w:szCs w:val="20"/>
        </w:rPr>
        <w:t>SERNAS</w:t>
      </w:r>
      <w:r w:rsidRPr="00B1263E">
        <w:rPr>
          <w:rFonts w:ascii="Arial" w:eastAsia="Times New Roman"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2DBF3D7D" w14:textId="77777777" w:rsidR="00B1263E" w:rsidRPr="00B1263E" w:rsidRDefault="00B1263E" w:rsidP="00B1263E">
      <w:pPr>
        <w:widowControl/>
        <w:autoSpaceDE/>
        <w:autoSpaceDN/>
        <w:jc w:val="both"/>
        <w:rPr>
          <w:rFonts w:ascii="Arial" w:eastAsia="Times New Roman" w:hAnsi="Arial" w:cs="Arial"/>
          <w:sz w:val="20"/>
          <w:szCs w:val="20"/>
        </w:rPr>
      </w:pPr>
    </w:p>
    <w:p w14:paraId="1CA6AA52" w14:textId="77777777" w:rsidR="00B1263E" w:rsidRPr="00B1263E" w:rsidRDefault="00B1263E" w:rsidP="00B1263E">
      <w:pPr>
        <w:widowControl/>
        <w:autoSpaceDE/>
        <w:autoSpaceDN/>
        <w:jc w:val="center"/>
        <w:rPr>
          <w:rFonts w:ascii="Arial" w:eastAsia="Times New Roman" w:hAnsi="Arial" w:cs="Arial"/>
          <w:b/>
          <w:sz w:val="20"/>
          <w:szCs w:val="20"/>
        </w:rPr>
      </w:pPr>
      <w:r w:rsidRPr="00B1263E">
        <w:rPr>
          <w:rFonts w:ascii="Arial" w:eastAsia="Times New Roman" w:hAnsi="Arial" w:cs="Arial"/>
          <w:b/>
          <w:sz w:val="20"/>
          <w:szCs w:val="20"/>
        </w:rPr>
        <w:t>D I C T A M E N</w:t>
      </w:r>
    </w:p>
    <w:p w14:paraId="40E0D153" w14:textId="77777777" w:rsidR="00B1263E" w:rsidRPr="00B1263E" w:rsidRDefault="00B1263E" w:rsidP="00B1263E">
      <w:pPr>
        <w:widowControl/>
        <w:autoSpaceDE/>
        <w:autoSpaceDN/>
        <w:jc w:val="both"/>
        <w:rPr>
          <w:rFonts w:ascii="Arial" w:eastAsia="Times New Roman" w:hAnsi="Arial" w:cs="Arial"/>
          <w:sz w:val="20"/>
          <w:szCs w:val="20"/>
        </w:rPr>
      </w:pPr>
    </w:p>
    <w:p w14:paraId="0BCB2636" w14:textId="2F0880CB" w:rsidR="00B1263E" w:rsidRPr="00B1263E" w:rsidRDefault="00B1263E" w:rsidP="00B1263E">
      <w:pPr>
        <w:widowControl/>
        <w:autoSpaceDE/>
        <w:autoSpaceDN/>
        <w:jc w:val="both"/>
        <w:rPr>
          <w:rFonts w:ascii="Arial" w:eastAsia="Times New Roman" w:hAnsi="Arial" w:cs="Arial"/>
          <w:sz w:val="20"/>
          <w:szCs w:val="20"/>
        </w:rPr>
      </w:pPr>
      <w:r w:rsidRPr="00B1263E">
        <w:rPr>
          <w:rFonts w:ascii="Arial" w:eastAsia="Times New Roman" w:hAnsi="Arial" w:cs="Arial"/>
          <w:b/>
          <w:sz w:val="20"/>
          <w:szCs w:val="20"/>
        </w:rPr>
        <w:t>PRIMERO</w:t>
      </w:r>
      <w:r w:rsidRPr="00B1263E">
        <w:rPr>
          <w:rFonts w:ascii="Arial" w:eastAsia="Times New Roman" w:hAnsi="Arial" w:cs="Arial"/>
          <w:sz w:val="20"/>
          <w:szCs w:val="20"/>
        </w:rPr>
        <w:t xml:space="preserve">.- Es </w:t>
      </w:r>
      <w:r w:rsidRPr="00B1263E">
        <w:rPr>
          <w:rFonts w:ascii="Arial" w:eastAsia="Times New Roman" w:hAnsi="Arial" w:cs="Arial"/>
          <w:b/>
          <w:sz w:val="20"/>
          <w:szCs w:val="20"/>
        </w:rPr>
        <w:t xml:space="preserve">PROCEDENTE </w:t>
      </w:r>
      <w:r w:rsidRPr="00B1263E">
        <w:rPr>
          <w:rFonts w:ascii="Arial" w:eastAsia="Times New Roman" w:hAnsi="Arial" w:cs="Arial"/>
          <w:sz w:val="20"/>
          <w:szCs w:val="20"/>
        </w:rPr>
        <w:t xml:space="preserve">autorizar la </w:t>
      </w:r>
      <w:r w:rsidRPr="00B1263E">
        <w:rPr>
          <w:rFonts w:ascii="Arial" w:eastAsia="Times New Roman" w:hAnsi="Arial" w:cs="Arial"/>
          <w:b/>
          <w:sz w:val="20"/>
          <w:szCs w:val="20"/>
        </w:rPr>
        <w:t xml:space="preserve">LICENCIA </w:t>
      </w:r>
      <w:r w:rsidRPr="00B1263E">
        <w:rPr>
          <w:rFonts w:ascii="Arial" w:eastAsia="Times New Roman" w:hAnsi="Arial" w:cs="Arial"/>
          <w:sz w:val="20"/>
          <w:szCs w:val="20"/>
        </w:rPr>
        <w:t xml:space="preserve">a favor de la C. </w:t>
      </w:r>
      <w:r w:rsidRPr="00B1263E">
        <w:rPr>
          <w:rFonts w:ascii="Arial" w:eastAsia="Times New Roman" w:hAnsi="Arial" w:cs="Arial"/>
          <w:b/>
          <w:sz w:val="20"/>
          <w:szCs w:val="20"/>
        </w:rPr>
        <w:t>AURORALICIA</w:t>
      </w:r>
      <w:r w:rsidRPr="00B1263E">
        <w:rPr>
          <w:rFonts w:ascii="Arial" w:eastAsia="Times New Roman" w:hAnsi="Arial" w:cs="Arial"/>
          <w:sz w:val="20"/>
          <w:szCs w:val="20"/>
        </w:rPr>
        <w:t xml:space="preserve"> </w:t>
      </w:r>
      <w:r w:rsidRPr="00B1263E">
        <w:rPr>
          <w:rFonts w:ascii="Arial" w:eastAsia="Times New Roman" w:hAnsi="Arial" w:cs="Arial"/>
          <w:b/>
          <w:sz w:val="20"/>
          <w:szCs w:val="20"/>
        </w:rPr>
        <w:t>MENDEZ</w:t>
      </w:r>
      <w:r w:rsidRPr="00B1263E">
        <w:rPr>
          <w:rFonts w:ascii="Arial" w:eastAsia="Times New Roman" w:hAnsi="Arial" w:cs="Arial"/>
          <w:sz w:val="20"/>
          <w:szCs w:val="20"/>
        </w:rPr>
        <w:t xml:space="preserve">(sic) </w:t>
      </w:r>
      <w:r w:rsidRPr="00B1263E">
        <w:rPr>
          <w:rFonts w:ascii="Arial" w:eastAsia="Times New Roman" w:hAnsi="Arial" w:cs="Arial"/>
          <w:b/>
          <w:sz w:val="20"/>
          <w:szCs w:val="20"/>
        </w:rPr>
        <w:t xml:space="preserve">SERNAS </w:t>
      </w:r>
      <w:r w:rsidRPr="00B1263E">
        <w:rPr>
          <w:rFonts w:ascii="Arial" w:eastAsia="Times New Roman" w:hAnsi="Arial" w:cs="Arial"/>
          <w:sz w:val="20"/>
          <w:szCs w:val="20"/>
        </w:rPr>
        <w:t xml:space="preserve">para un establecimiento comercial con giro de </w:t>
      </w:r>
      <w:r w:rsidRPr="00B1263E">
        <w:rPr>
          <w:rFonts w:ascii="Arial" w:eastAsia="Times New Roman" w:hAnsi="Arial" w:cs="Arial"/>
          <w:b/>
          <w:sz w:val="20"/>
          <w:szCs w:val="20"/>
        </w:rPr>
        <w:t xml:space="preserve">TIENDA DE CHOCOLATE, MOLE Y ARTESANÍAS CON VENTA DE MEZCAL EN BOTELLA CERRADA </w:t>
      </w:r>
      <w:r w:rsidRPr="00B1263E">
        <w:rPr>
          <w:rFonts w:ascii="Arial" w:eastAsia="Times New Roman" w:hAnsi="Arial" w:cs="Arial"/>
          <w:sz w:val="20"/>
          <w:szCs w:val="20"/>
        </w:rPr>
        <w:t>denominado "</w:t>
      </w:r>
      <w:r w:rsidRPr="00B1263E">
        <w:rPr>
          <w:rFonts w:ascii="Arial" w:eastAsia="Times New Roman" w:hAnsi="Arial" w:cs="Arial"/>
          <w:b/>
          <w:sz w:val="20"/>
          <w:szCs w:val="20"/>
        </w:rPr>
        <w:t>OAXACA DE MIS AMORES</w:t>
      </w:r>
      <w:r w:rsidRPr="00B1263E">
        <w:rPr>
          <w:rFonts w:ascii="Arial" w:eastAsia="Times New Roman" w:hAnsi="Arial" w:cs="Arial"/>
          <w:sz w:val="20"/>
          <w:szCs w:val="20"/>
        </w:rPr>
        <w:t>" y con domicilio ubicado en MIGUEL CABRERA, Núm. Ext. 110, COLONIA CENTRO, OAXACA DE JUÁREZ, OAXACA.</w:t>
      </w:r>
    </w:p>
    <w:p w14:paraId="0B859CEB" w14:textId="77777777" w:rsidR="00B1263E" w:rsidRPr="00B1263E" w:rsidRDefault="00B1263E" w:rsidP="00B1263E">
      <w:pPr>
        <w:widowControl/>
        <w:autoSpaceDE/>
        <w:autoSpaceDN/>
        <w:jc w:val="both"/>
        <w:rPr>
          <w:rFonts w:ascii="Arial" w:eastAsia="Times New Roman" w:hAnsi="Arial" w:cs="Arial"/>
          <w:sz w:val="20"/>
          <w:szCs w:val="20"/>
        </w:rPr>
      </w:pPr>
    </w:p>
    <w:p w14:paraId="1FE198CC" w14:textId="28A501E4" w:rsidR="00B1263E" w:rsidRPr="00B1263E" w:rsidRDefault="00B1263E" w:rsidP="00B1263E">
      <w:pPr>
        <w:widowControl/>
        <w:autoSpaceDE/>
        <w:autoSpaceDN/>
        <w:jc w:val="both"/>
        <w:rPr>
          <w:rFonts w:ascii="Arial" w:eastAsia="Times New Roman" w:hAnsi="Arial" w:cs="Arial"/>
          <w:sz w:val="20"/>
          <w:szCs w:val="20"/>
        </w:rPr>
      </w:pPr>
      <w:r w:rsidRPr="00B1263E">
        <w:rPr>
          <w:rFonts w:ascii="Arial" w:eastAsia="Times New Roman" w:hAnsi="Arial" w:cs="Arial"/>
          <w:b/>
          <w:sz w:val="20"/>
          <w:szCs w:val="20"/>
        </w:rPr>
        <w:t>SEGUNDO</w:t>
      </w:r>
      <w:r w:rsidRPr="00B1263E">
        <w:rPr>
          <w:rFonts w:ascii="Arial" w:eastAsia="Times New Roman" w:hAnsi="Arial" w:cs="Arial"/>
          <w:sz w:val="20"/>
          <w:szCs w:val="20"/>
        </w:rPr>
        <w:t xml:space="preserve">.- Gírese atento oficio a la Dirección de Ingresos a efecto de que se incorpore al Padrón Fiscal Municipal a la </w:t>
      </w:r>
      <w:r w:rsidRPr="00B1263E">
        <w:rPr>
          <w:rFonts w:ascii="Arial" w:eastAsia="Times New Roman" w:hAnsi="Arial" w:cs="Arial"/>
          <w:b/>
          <w:sz w:val="20"/>
          <w:szCs w:val="20"/>
        </w:rPr>
        <w:t>C. AURORALICIA</w:t>
      </w:r>
      <w:r w:rsidRPr="00B1263E">
        <w:rPr>
          <w:rFonts w:ascii="Arial" w:eastAsia="Times New Roman" w:hAnsi="Arial" w:cs="Arial"/>
          <w:sz w:val="20"/>
          <w:szCs w:val="20"/>
        </w:rPr>
        <w:t xml:space="preserve"> </w:t>
      </w:r>
      <w:r w:rsidRPr="00B1263E">
        <w:rPr>
          <w:rFonts w:ascii="Arial" w:eastAsia="Times New Roman" w:hAnsi="Arial" w:cs="Arial"/>
          <w:b/>
          <w:sz w:val="20"/>
          <w:szCs w:val="20"/>
        </w:rPr>
        <w:t>MENDEZ</w:t>
      </w:r>
      <w:r w:rsidRPr="00B1263E">
        <w:rPr>
          <w:rFonts w:ascii="Arial" w:eastAsia="Times New Roman" w:hAnsi="Arial" w:cs="Arial"/>
          <w:sz w:val="20"/>
          <w:szCs w:val="20"/>
        </w:rPr>
        <w:t xml:space="preserve">(sic) </w:t>
      </w:r>
      <w:r w:rsidRPr="00B1263E">
        <w:rPr>
          <w:rFonts w:ascii="Arial" w:eastAsia="Times New Roman" w:hAnsi="Arial" w:cs="Arial"/>
          <w:b/>
          <w:sz w:val="20"/>
          <w:szCs w:val="20"/>
        </w:rPr>
        <w:t>SERNAS</w:t>
      </w:r>
      <w:r w:rsidRPr="00B1263E">
        <w:rPr>
          <w:rFonts w:ascii="Arial" w:eastAsia="Times New Roman" w:hAnsi="Arial" w:cs="Arial"/>
          <w:sz w:val="20"/>
          <w:szCs w:val="20"/>
        </w:rPr>
        <w:t xml:space="preserve"> </w:t>
      </w:r>
      <w:r w:rsidRPr="00B1263E">
        <w:rPr>
          <w:rFonts w:ascii="Arial" w:eastAsia="Times New Roman" w:hAnsi="Arial" w:cs="Arial"/>
          <w:b/>
          <w:sz w:val="20"/>
          <w:szCs w:val="20"/>
        </w:rPr>
        <w:t>por 18.66 m2</w:t>
      </w:r>
      <w:r w:rsidRPr="00B1263E">
        <w:rPr>
          <w:rFonts w:ascii="Arial" w:eastAsia="Times New Roman" w:hAnsi="Arial" w:cs="Arial"/>
          <w:sz w:val="20"/>
          <w:szCs w:val="20"/>
        </w:rPr>
        <w:t xml:space="preserve"> 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2CAF9125" w14:textId="77777777" w:rsidR="00B1263E" w:rsidRPr="00B1263E" w:rsidRDefault="00B1263E" w:rsidP="00B1263E">
      <w:pPr>
        <w:widowControl/>
        <w:autoSpaceDE/>
        <w:autoSpaceDN/>
        <w:jc w:val="both"/>
        <w:rPr>
          <w:rFonts w:ascii="Arial" w:eastAsia="Times New Roman" w:hAnsi="Arial" w:cs="Arial"/>
          <w:sz w:val="20"/>
          <w:szCs w:val="20"/>
        </w:rPr>
      </w:pPr>
    </w:p>
    <w:p w14:paraId="665FF368" w14:textId="77777777" w:rsidR="00B1263E" w:rsidRPr="00B1263E" w:rsidRDefault="00B1263E" w:rsidP="00B1263E">
      <w:pPr>
        <w:widowControl/>
        <w:autoSpaceDE/>
        <w:autoSpaceDN/>
        <w:jc w:val="both"/>
        <w:rPr>
          <w:rFonts w:ascii="Arial" w:eastAsia="Times New Roman" w:hAnsi="Arial" w:cs="Arial"/>
          <w:sz w:val="20"/>
          <w:szCs w:val="20"/>
        </w:rPr>
      </w:pPr>
      <w:r w:rsidRPr="00B1263E">
        <w:rPr>
          <w:rFonts w:ascii="Arial" w:eastAsia="Times New Roman" w:hAnsi="Arial" w:cs="Arial"/>
          <w:b/>
          <w:sz w:val="20"/>
          <w:szCs w:val="20"/>
        </w:rPr>
        <w:t>TERCERO</w:t>
      </w:r>
      <w:r w:rsidRPr="00B1263E">
        <w:rPr>
          <w:rFonts w:ascii="Arial" w:eastAsia="Times New Roman" w:hAnsi="Arial" w:cs="Arial"/>
          <w:sz w:val="20"/>
          <w:szCs w:val="20"/>
        </w:rPr>
        <w:t>. - Gírese atento oficio a la Dirección de Regulación de la Actividad Comercial a efecto de que en cumplimiento de sus atribuciones y vigile que el establecimiento opere de acuerdo con su giro autorizado.</w:t>
      </w:r>
    </w:p>
    <w:p w14:paraId="0A09DB1D" w14:textId="77777777" w:rsidR="00B1263E" w:rsidRPr="00B1263E" w:rsidRDefault="00B1263E" w:rsidP="00B1263E">
      <w:pPr>
        <w:widowControl/>
        <w:autoSpaceDE/>
        <w:autoSpaceDN/>
        <w:jc w:val="both"/>
        <w:rPr>
          <w:rFonts w:ascii="Arial" w:eastAsia="Times New Roman" w:hAnsi="Arial" w:cs="Arial"/>
          <w:sz w:val="20"/>
          <w:szCs w:val="20"/>
        </w:rPr>
      </w:pPr>
    </w:p>
    <w:p w14:paraId="3727A474" w14:textId="77777777" w:rsidR="00B1263E" w:rsidRPr="00B1263E" w:rsidRDefault="00B1263E" w:rsidP="00B1263E">
      <w:pPr>
        <w:widowControl/>
        <w:autoSpaceDE/>
        <w:autoSpaceDN/>
        <w:jc w:val="both"/>
        <w:rPr>
          <w:rFonts w:ascii="Arial" w:eastAsia="Times New Roman" w:hAnsi="Arial" w:cs="Arial"/>
          <w:sz w:val="20"/>
          <w:szCs w:val="20"/>
        </w:rPr>
      </w:pPr>
      <w:r w:rsidRPr="00B1263E">
        <w:rPr>
          <w:rFonts w:ascii="Arial" w:eastAsia="Times New Roman" w:hAnsi="Arial" w:cs="Arial"/>
          <w:b/>
          <w:sz w:val="20"/>
          <w:szCs w:val="20"/>
        </w:rPr>
        <w:t>CUARTO</w:t>
      </w:r>
      <w:r w:rsidRPr="00B1263E">
        <w:rPr>
          <w:rFonts w:ascii="Arial" w:eastAsia="Times New Roman" w:hAnsi="Arial" w:cs="Arial"/>
          <w:sz w:val="20"/>
          <w:szCs w:val="20"/>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B1263E">
        <w:rPr>
          <w:rFonts w:ascii="Arial" w:eastAsia="Times New Roman" w:hAnsi="Arial" w:cs="Arial"/>
          <w:b/>
          <w:sz w:val="20"/>
          <w:szCs w:val="20"/>
        </w:rPr>
        <w:t>cancelación de dicha licencia</w:t>
      </w:r>
      <w:r w:rsidRPr="00B1263E">
        <w:rPr>
          <w:rFonts w:ascii="Arial" w:eastAsia="Times New Roman" w:hAnsi="Arial" w:cs="Arial"/>
          <w:sz w:val="20"/>
          <w:szCs w:val="20"/>
        </w:rPr>
        <w:t>, 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06DCC378" w14:textId="77777777" w:rsidR="00B1263E" w:rsidRPr="00B1263E" w:rsidRDefault="00B1263E" w:rsidP="00B1263E">
      <w:pPr>
        <w:widowControl/>
        <w:autoSpaceDE/>
        <w:autoSpaceDN/>
        <w:jc w:val="both"/>
        <w:rPr>
          <w:rFonts w:ascii="Arial" w:eastAsia="Times New Roman" w:hAnsi="Arial" w:cs="Arial"/>
          <w:sz w:val="20"/>
          <w:szCs w:val="20"/>
        </w:rPr>
      </w:pPr>
    </w:p>
    <w:p w14:paraId="5E439774" w14:textId="77777777" w:rsidR="00B1263E" w:rsidRPr="00B1263E" w:rsidRDefault="00B1263E" w:rsidP="00B1263E">
      <w:pPr>
        <w:widowControl/>
        <w:autoSpaceDE/>
        <w:autoSpaceDN/>
        <w:jc w:val="both"/>
        <w:rPr>
          <w:rFonts w:ascii="Arial" w:eastAsia="Times New Roman" w:hAnsi="Arial" w:cs="Arial"/>
          <w:sz w:val="20"/>
          <w:szCs w:val="20"/>
        </w:rPr>
      </w:pPr>
      <w:r w:rsidRPr="00B1263E">
        <w:rPr>
          <w:rFonts w:ascii="Arial" w:eastAsia="Times New Roman" w:hAnsi="Arial" w:cs="Arial"/>
          <w:b/>
          <w:sz w:val="20"/>
          <w:szCs w:val="20"/>
        </w:rPr>
        <w:t>QUINTO</w:t>
      </w:r>
      <w:r w:rsidRPr="00B1263E">
        <w:rPr>
          <w:rFonts w:ascii="Arial" w:eastAsia="Times New Roman" w:hAnsi="Arial" w:cs="Arial"/>
          <w:sz w:val="20"/>
          <w:szCs w:val="20"/>
        </w:rPr>
        <w:t>.-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hacía la vía púlica(sic) que generen molestias a vecinos y transeúntes toda vez que no es factible por la zona donde se ubica, no podrá rebasar de 6:00 hrs a 22:00 hrs. 55.00 decibeles y de 22:00 hrs a 6:00 hrs. los 50.00 decibeles; así también queda estrictamente prohibido tener venta al público cualquier artículo de poliestireno expandido (unicel), así como popotes y bolsas de plastico(sic)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62161435" w14:textId="77777777" w:rsidR="00B1263E" w:rsidRPr="00B1263E" w:rsidRDefault="00B1263E" w:rsidP="00B1263E">
      <w:pPr>
        <w:widowControl/>
        <w:autoSpaceDE/>
        <w:autoSpaceDN/>
        <w:jc w:val="both"/>
        <w:rPr>
          <w:rFonts w:ascii="Arial" w:eastAsia="Times New Roman" w:hAnsi="Arial" w:cs="Arial"/>
          <w:sz w:val="20"/>
          <w:szCs w:val="20"/>
        </w:rPr>
      </w:pPr>
    </w:p>
    <w:p w14:paraId="041211A5" w14:textId="77777777" w:rsidR="00B1263E" w:rsidRPr="00B1263E" w:rsidRDefault="00B1263E" w:rsidP="00B1263E">
      <w:pPr>
        <w:widowControl/>
        <w:autoSpaceDE/>
        <w:autoSpaceDN/>
        <w:jc w:val="both"/>
        <w:rPr>
          <w:rFonts w:ascii="Arial" w:eastAsia="Times New Roman" w:hAnsi="Arial" w:cs="Arial"/>
          <w:sz w:val="20"/>
          <w:szCs w:val="20"/>
        </w:rPr>
      </w:pPr>
      <w:r w:rsidRPr="00B1263E">
        <w:rPr>
          <w:rFonts w:ascii="Arial" w:eastAsia="Times New Roman" w:hAnsi="Arial" w:cs="Arial"/>
          <w:b/>
          <w:sz w:val="20"/>
          <w:szCs w:val="20"/>
        </w:rPr>
        <w:t>SEXTO</w:t>
      </w:r>
      <w:r w:rsidRPr="00B1263E">
        <w:rPr>
          <w:rFonts w:ascii="Arial" w:eastAsia="Times New Roman" w:hAnsi="Arial" w:cs="Arial"/>
          <w:sz w:val="20"/>
          <w:szCs w:val="20"/>
        </w:rPr>
        <w:t>.-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443B98FE" w14:textId="77777777" w:rsidR="00B1263E" w:rsidRPr="00B1263E" w:rsidRDefault="00B1263E" w:rsidP="00B1263E">
      <w:pPr>
        <w:widowControl/>
        <w:autoSpaceDE/>
        <w:autoSpaceDN/>
        <w:jc w:val="both"/>
        <w:rPr>
          <w:rFonts w:ascii="Arial" w:eastAsia="Times New Roman" w:hAnsi="Arial" w:cs="Arial"/>
          <w:sz w:val="20"/>
          <w:szCs w:val="20"/>
        </w:rPr>
      </w:pPr>
    </w:p>
    <w:p w14:paraId="3D692F00" w14:textId="77777777" w:rsidR="00B1263E" w:rsidRPr="00B1263E" w:rsidRDefault="00B1263E" w:rsidP="00B1263E">
      <w:pPr>
        <w:widowControl/>
        <w:autoSpaceDE/>
        <w:autoSpaceDN/>
        <w:jc w:val="both"/>
        <w:rPr>
          <w:rFonts w:ascii="Arial" w:eastAsia="Arial" w:hAnsi="Arial" w:cs="Arial"/>
          <w:sz w:val="20"/>
          <w:szCs w:val="20"/>
        </w:rPr>
      </w:pPr>
      <w:r w:rsidRPr="00B1263E">
        <w:rPr>
          <w:rFonts w:ascii="Arial" w:eastAsia="Arial" w:hAnsi="Arial" w:cs="Arial"/>
          <w:b/>
          <w:sz w:val="20"/>
          <w:szCs w:val="20"/>
        </w:rPr>
        <w:t>SÉPTIMO</w:t>
      </w:r>
      <w:r w:rsidRPr="00B1263E">
        <w:rPr>
          <w:rFonts w:ascii="Arial" w:eastAsia="Arial" w:hAnsi="Arial" w:cs="Arial"/>
          <w:sz w:val="20"/>
          <w:szCs w:val="20"/>
        </w:rPr>
        <w:t>.-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073CEDF7" w14:textId="77777777" w:rsidR="00B1263E" w:rsidRPr="00B1263E" w:rsidRDefault="00B1263E" w:rsidP="00B1263E">
      <w:pPr>
        <w:widowControl/>
        <w:autoSpaceDE/>
        <w:autoSpaceDN/>
        <w:jc w:val="both"/>
        <w:rPr>
          <w:rFonts w:ascii="Arial" w:eastAsia="Arial" w:hAnsi="Arial" w:cs="Arial"/>
          <w:sz w:val="20"/>
          <w:szCs w:val="20"/>
        </w:rPr>
      </w:pPr>
    </w:p>
    <w:p w14:paraId="4781E3D6" w14:textId="4621357D" w:rsidR="00B1263E" w:rsidRPr="00B1263E" w:rsidRDefault="00B1263E" w:rsidP="00B1263E">
      <w:pPr>
        <w:widowControl/>
        <w:autoSpaceDE/>
        <w:autoSpaceDN/>
        <w:jc w:val="both"/>
        <w:rPr>
          <w:rFonts w:ascii="Arial" w:eastAsia="Arial" w:hAnsi="Arial" w:cs="Arial"/>
          <w:sz w:val="20"/>
          <w:szCs w:val="20"/>
        </w:rPr>
      </w:pPr>
      <w:r w:rsidRPr="00B1263E">
        <w:rPr>
          <w:rFonts w:ascii="Arial" w:eastAsia="Arial" w:hAnsi="Arial" w:cs="Arial"/>
          <w:b/>
          <w:sz w:val="20"/>
          <w:szCs w:val="20"/>
        </w:rPr>
        <w:t>OCTAVO</w:t>
      </w:r>
      <w:r w:rsidRPr="00B1263E">
        <w:rPr>
          <w:rFonts w:ascii="Arial" w:eastAsia="Arial" w:hAnsi="Arial" w:cs="Arial"/>
          <w:sz w:val="20"/>
          <w:szCs w:val="20"/>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5D0E710A" w14:textId="77777777" w:rsidR="00B1263E" w:rsidRPr="00B1263E" w:rsidRDefault="00B1263E" w:rsidP="00B1263E">
      <w:pPr>
        <w:widowControl/>
        <w:autoSpaceDE/>
        <w:autoSpaceDN/>
        <w:jc w:val="both"/>
        <w:rPr>
          <w:rFonts w:ascii="Arial" w:eastAsia="Arial" w:hAnsi="Arial" w:cs="Arial"/>
          <w:sz w:val="20"/>
          <w:szCs w:val="20"/>
        </w:rPr>
      </w:pPr>
    </w:p>
    <w:p w14:paraId="0E1386D8" w14:textId="77777777" w:rsidR="00B1263E" w:rsidRPr="00B1263E" w:rsidRDefault="00B1263E" w:rsidP="00B1263E">
      <w:pPr>
        <w:widowControl/>
        <w:autoSpaceDE/>
        <w:autoSpaceDN/>
        <w:jc w:val="both"/>
        <w:rPr>
          <w:rFonts w:ascii="Arial" w:eastAsia="Arial" w:hAnsi="Arial" w:cs="Arial"/>
          <w:sz w:val="20"/>
          <w:szCs w:val="20"/>
        </w:rPr>
      </w:pPr>
      <w:r w:rsidRPr="00B1263E">
        <w:rPr>
          <w:rFonts w:ascii="Arial" w:eastAsia="Arial" w:hAnsi="Arial" w:cs="Arial"/>
          <w:b/>
          <w:sz w:val="20"/>
          <w:szCs w:val="20"/>
        </w:rPr>
        <w:t>NOVENO</w:t>
      </w:r>
      <w:r w:rsidRPr="00B1263E">
        <w:rPr>
          <w:rFonts w:ascii="Arial" w:eastAsia="Arial" w:hAnsi="Arial" w:cs="Arial"/>
          <w:sz w:val="20"/>
          <w:szCs w:val="20"/>
        </w:rPr>
        <w:t xml:space="preserve">.- Notifíquese la resolución del Cabildo y túrnese el dictamen con su respectivo expediente a la Unidad de Trámites Empresariales para el cumplimiento de los asuntos de su competencia. </w:t>
      </w:r>
    </w:p>
    <w:p w14:paraId="1E28C9C3" w14:textId="77777777" w:rsidR="00B1263E" w:rsidRPr="00B1263E" w:rsidRDefault="00B1263E" w:rsidP="00B1263E">
      <w:pPr>
        <w:widowControl/>
        <w:autoSpaceDE/>
        <w:autoSpaceDN/>
        <w:jc w:val="both"/>
        <w:rPr>
          <w:rFonts w:ascii="Arial" w:eastAsia="Arial" w:hAnsi="Arial" w:cs="Arial"/>
          <w:sz w:val="20"/>
          <w:szCs w:val="20"/>
        </w:rPr>
      </w:pPr>
    </w:p>
    <w:p w14:paraId="1DD107A6" w14:textId="77777777" w:rsidR="00B1263E" w:rsidRPr="00B1263E" w:rsidRDefault="00B1263E" w:rsidP="00B1263E">
      <w:pPr>
        <w:widowControl/>
        <w:autoSpaceDE/>
        <w:autoSpaceDN/>
        <w:jc w:val="both"/>
        <w:rPr>
          <w:rFonts w:ascii="Arial" w:eastAsia="Arial" w:hAnsi="Arial" w:cs="Arial"/>
          <w:sz w:val="20"/>
          <w:szCs w:val="20"/>
        </w:rPr>
      </w:pPr>
      <w:r w:rsidRPr="00B1263E">
        <w:rPr>
          <w:rFonts w:ascii="Arial" w:eastAsia="Arial" w:hAnsi="Arial" w:cs="Arial"/>
          <w:b/>
          <w:sz w:val="20"/>
          <w:szCs w:val="20"/>
        </w:rPr>
        <w:t>DÉCIMO</w:t>
      </w:r>
      <w:r w:rsidRPr="00B1263E">
        <w:rPr>
          <w:rFonts w:ascii="Arial" w:eastAsia="Arial" w:hAnsi="Arial" w:cs="Arial"/>
          <w:sz w:val="20"/>
          <w:szCs w:val="20"/>
        </w:rPr>
        <w:t>.- Remítase dicho acuerdo a la Secretaria Municipal, para que por su conducto se le dé el trámite correspondiente.</w:t>
      </w:r>
    </w:p>
    <w:p w14:paraId="771F1B8E" w14:textId="77777777" w:rsidR="00B1263E" w:rsidRPr="00B1263E" w:rsidRDefault="00B1263E" w:rsidP="00B1263E">
      <w:pPr>
        <w:widowControl/>
        <w:autoSpaceDE/>
        <w:autoSpaceDN/>
        <w:jc w:val="both"/>
        <w:rPr>
          <w:rFonts w:ascii="Arial" w:eastAsia="Arial" w:hAnsi="Arial" w:cs="Arial"/>
          <w:sz w:val="20"/>
          <w:szCs w:val="20"/>
        </w:rPr>
      </w:pPr>
    </w:p>
    <w:p w14:paraId="7F7115E3" w14:textId="77777777" w:rsidR="00B1263E" w:rsidRPr="00B1263E" w:rsidRDefault="00B1263E" w:rsidP="00B1263E">
      <w:pPr>
        <w:widowControl/>
        <w:autoSpaceDE/>
        <w:autoSpaceDN/>
        <w:jc w:val="both"/>
        <w:rPr>
          <w:rFonts w:ascii="Arial" w:eastAsia="Arial" w:hAnsi="Arial" w:cs="Arial"/>
          <w:sz w:val="20"/>
          <w:szCs w:val="20"/>
        </w:rPr>
      </w:pPr>
      <w:r w:rsidRPr="00B1263E">
        <w:rPr>
          <w:rFonts w:ascii="Arial" w:eastAsia="Arial" w:hAnsi="Arial" w:cs="Arial"/>
          <w:b/>
          <w:sz w:val="20"/>
          <w:szCs w:val="20"/>
        </w:rPr>
        <w:t>UNDÉCIMO</w:t>
      </w:r>
      <w:r w:rsidRPr="00B1263E">
        <w:rPr>
          <w:rFonts w:ascii="Arial" w:eastAsia="Arial" w:hAnsi="Arial" w:cs="Arial"/>
          <w:sz w:val="20"/>
          <w:szCs w:val="20"/>
        </w:rPr>
        <w:t>.- Notifíquese y cúmplase.</w:t>
      </w:r>
    </w:p>
    <w:p w14:paraId="306196AF" w14:textId="77777777" w:rsidR="00B1263E" w:rsidRPr="00B1263E" w:rsidRDefault="00B1263E" w:rsidP="00B1263E">
      <w:pPr>
        <w:widowControl/>
        <w:autoSpaceDE/>
        <w:autoSpaceDN/>
        <w:jc w:val="both"/>
        <w:rPr>
          <w:rFonts w:ascii="Arial" w:eastAsia="Times New Roman" w:hAnsi="Arial" w:cs="Arial"/>
          <w:sz w:val="20"/>
          <w:szCs w:val="20"/>
        </w:rPr>
      </w:pPr>
    </w:p>
    <w:p w14:paraId="12F24CEC" w14:textId="3513313F" w:rsidR="00B1263E" w:rsidRPr="00CC6F36" w:rsidRDefault="00B1263E" w:rsidP="00B1263E">
      <w:pPr>
        <w:pStyle w:val="Textoindependiente"/>
        <w:jc w:val="both"/>
        <w:rPr>
          <w:rFonts w:ascii="Arial" w:hAnsi="Arial" w:cs="Arial"/>
        </w:rPr>
      </w:pPr>
      <w:r w:rsidRPr="00CC6F36">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3738D6A" w14:textId="77777777" w:rsidR="00B1263E" w:rsidRPr="00CC6F36" w:rsidRDefault="00B1263E" w:rsidP="00B1263E">
      <w:pPr>
        <w:pStyle w:val="Textoindependiente"/>
        <w:jc w:val="both"/>
        <w:rPr>
          <w:rFonts w:ascii="Arial" w:hAnsi="Arial" w:cs="Arial"/>
        </w:rPr>
      </w:pPr>
    </w:p>
    <w:p w14:paraId="5304D7AD" w14:textId="3B2AB571" w:rsidR="00B1263E" w:rsidRPr="00CC6F36" w:rsidRDefault="00B1263E" w:rsidP="00B1263E">
      <w:pPr>
        <w:pStyle w:val="Textoindependiente"/>
        <w:jc w:val="both"/>
        <w:rPr>
          <w:rFonts w:ascii="Arial" w:hAnsi="Arial" w:cs="Arial"/>
          <w:b/>
          <w:bCs/>
        </w:rPr>
      </w:pPr>
      <w:r w:rsidRPr="00CC6F36">
        <w:rPr>
          <w:rFonts w:ascii="Arial" w:hAnsi="Arial" w:cs="Arial"/>
          <w:b/>
          <w:bCs/>
        </w:rPr>
        <w:t xml:space="preserve">DADO EN EL SALÓN DE CABILDO “PORFIRIO DÍAZ MORI” DEL HONORABLE AYUNTAMIENTO DEL </w:t>
      </w:r>
      <w:r w:rsidRPr="00CC6F36">
        <w:rPr>
          <w:rFonts w:ascii="Arial" w:hAnsi="Arial" w:cs="Arial"/>
        </w:rPr>
        <w:t>M</w:t>
      </w:r>
      <w:r w:rsidRPr="00CC6F36">
        <w:rPr>
          <w:rFonts w:ascii="Arial" w:hAnsi="Arial" w:cs="Arial"/>
          <w:b/>
          <w:bCs/>
        </w:rPr>
        <w:t xml:space="preserve">UNICIPIO DE OAXACA DE </w:t>
      </w:r>
      <w:r w:rsidR="009341CA">
        <w:rPr>
          <w:rFonts w:ascii="Arial" w:hAnsi="Arial" w:cs="Arial"/>
          <w:b/>
          <w:bCs/>
        </w:rPr>
        <w:t xml:space="preserve">JUÁREZ, EL DÍA CUATRO DE </w:t>
      </w:r>
      <w:r w:rsidRPr="00CC6F36">
        <w:rPr>
          <w:rFonts w:ascii="Arial" w:hAnsi="Arial" w:cs="Arial"/>
          <w:b/>
          <w:bCs/>
        </w:rPr>
        <w:t>ABRIL DEL AÑO DOS MIL VEINTITRÉS.</w:t>
      </w:r>
    </w:p>
    <w:p w14:paraId="7BD2DC37" w14:textId="77777777" w:rsidR="00B1263E" w:rsidRDefault="00B1263E" w:rsidP="00B1263E">
      <w:pPr>
        <w:pStyle w:val="Textoindependiente"/>
        <w:jc w:val="center"/>
        <w:rPr>
          <w:rFonts w:ascii="Arial" w:hAnsi="Arial" w:cs="Arial"/>
          <w:b/>
        </w:rPr>
      </w:pPr>
    </w:p>
    <w:p w14:paraId="6357180C" w14:textId="77777777" w:rsidR="00B1263E" w:rsidRDefault="00B1263E" w:rsidP="00B1263E">
      <w:pPr>
        <w:pStyle w:val="Textoindependiente"/>
        <w:jc w:val="center"/>
        <w:rPr>
          <w:rFonts w:ascii="Arial" w:hAnsi="Arial" w:cs="Arial"/>
          <w:b/>
        </w:rPr>
      </w:pPr>
    </w:p>
    <w:p w14:paraId="511760F9" w14:textId="77777777" w:rsidR="00B1263E" w:rsidRPr="00CC6F36" w:rsidRDefault="00B1263E" w:rsidP="00B1263E">
      <w:pPr>
        <w:pStyle w:val="Textoindependiente"/>
        <w:jc w:val="center"/>
        <w:rPr>
          <w:rFonts w:ascii="Arial" w:hAnsi="Arial" w:cs="Arial"/>
          <w:b/>
        </w:rPr>
      </w:pPr>
      <w:r w:rsidRPr="00CC6F36">
        <w:rPr>
          <w:rFonts w:ascii="Arial" w:hAnsi="Arial" w:cs="Arial"/>
          <w:b/>
        </w:rPr>
        <w:t>ATENTAMENTE</w:t>
      </w:r>
    </w:p>
    <w:p w14:paraId="08F01E88" w14:textId="77777777" w:rsidR="00B1263E" w:rsidRPr="00CC6F36" w:rsidRDefault="00B1263E" w:rsidP="00B1263E">
      <w:pPr>
        <w:pStyle w:val="Textoindependiente"/>
        <w:jc w:val="center"/>
        <w:rPr>
          <w:rFonts w:ascii="Arial" w:hAnsi="Arial" w:cs="Arial"/>
          <w:b/>
        </w:rPr>
      </w:pPr>
      <w:r w:rsidRPr="00CC6F36">
        <w:rPr>
          <w:rFonts w:ascii="Arial" w:hAnsi="Arial" w:cs="Arial"/>
          <w:b/>
        </w:rPr>
        <w:t>“EL RESPETO AL DERECHO AJENO</w:t>
      </w:r>
    </w:p>
    <w:p w14:paraId="7ECFF45C" w14:textId="77777777" w:rsidR="00B1263E" w:rsidRDefault="00B1263E" w:rsidP="00B1263E">
      <w:pPr>
        <w:pStyle w:val="Textoindependiente"/>
        <w:jc w:val="center"/>
        <w:rPr>
          <w:rFonts w:ascii="Arial" w:hAnsi="Arial" w:cs="Arial"/>
          <w:b/>
        </w:rPr>
      </w:pPr>
      <w:r w:rsidRPr="00CC6F36">
        <w:rPr>
          <w:rFonts w:ascii="Arial" w:hAnsi="Arial" w:cs="Arial"/>
          <w:b/>
        </w:rPr>
        <w:t xml:space="preserve"> ES LA PAZ”</w:t>
      </w:r>
    </w:p>
    <w:p w14:paraId="0ADE6D07" w14:textId="77777777" w:rsidR="00B1263E" w:rsidRPr="00CC6F36" w:rsidRDefault="00B1263E" w:rsidP="00B1263E">
      <w:pPr>
        <w:pStyle w:val="Textoindependiente"/>
        <w:jc w:val="center"/>
        <w:rPr>
          <w:rFonts w:ascii="Arial" w:hAnsi="Arial" w:cs="Arial"/>
          <w:b/>
        </w:rPr>
      </w:pPr>
      <w:r w:rsidRPr="00CC6F36">
        <w:rPr>
          <w:rFonts w:ascii="Arial" w:hAnsi="Arial" w:cs="Arial"/>
          <w:b/>
        </w:rPr>
        <w:t>PRESIDENTE MUNICIPAL CONSTITUCIONAL DE OAXACA DE JUÁREZ.</w:t>
      </w:r>
    </w:p>
    <w:p w14:paraId="120965E9" w14:textId="77777777" w:rsidR="00B1263E" w:rsidRPr="00CC6F36" w:rsidRDefault="00B1263E" w:rsidP="00B1263E">
      <w:pPr>
        <w:pStyle w:val="Textoindependiente"/>
        <w:jc w:val="center"/>
        <w:rPr>
          <w:rFonts w:ascii="Arial" w:hAnsi="Arial" w:cs="Arial"/>
          <w:b/>
        </w:rPr>
      </w:pPr>
    </w:p>
    <w:p w14:paraId="0D97503F" w14:textId="77777777" w:rsidR="00B1263E" w:rsidRPr="00CC6F36" w:rsidRDefault="00B1263E" w:rsidP="00B1263E">
      <w:pPr>
        <w:pStyle w:val="Textoindependiente"/>
        <w:jc w:val="center"/>
        <w:rPr>
          <w:rFonts w:ascii="Arial" w:hAnsi="Arial" w:cs="Arial"/>
          <w:b/>
        </w:rPr>
      </w:pPr>
    </w:p>
    <w:p w14:paraId="00EE47FF" w14:textId="77777777" w:rsidR="00B1263E" w:rsidRDefault="00B1263E" w:rsidP="00B1263E">
      <w:pPr>
        <w:pStyle w:val="Textoindependiente"/>
        <w:jc w:val="center"/>
        <w:rPr>
          <w:rFonts w:ascii="Arial" w:hAnsi="Arial" w:cs="Arial"/>
          <w:b/>
        </w:rPr>
      </w:pPr>
    </w:p>
    <w:p w14:paraId="504CC393" w14:textId="77777777" w:rsidR="00B1263E" w:rsidRPr="00CC6F36" w:rsidRDefault="00B1263E" w:rsidP="00B1263E">
      <w:pPr>
        <w:pStyle w:val="Textoindependiente"/>
        <w:jc w:val="center"/>
        <w:rPr>
          <w:rFonts w:ascii="Arial" w:hAnsi="Arial" w:cs="Arial"/>
          <w:b/>
        </w:rPr>
      </w:pPr>
    </w:p>
    <w:p w14:paraId="2BF7B240" w14:textId="77777777" w:rsidR="00B1263E" w:rsidRPr="00CC6F36" w:rsidRDefault="00B1263E" w:rsidP="00B1263E">
      <w:pPr>
        <w:pStyle w:val="Textoindependiente"/>
        <w:jc w:val="center"/>
        <w:rPr>
          <w:rFonts w:ascii="Arial" w:hAnsi="Arial" w:cs="Arial"/>
          <w:b/>
        </w:rPr>
      </w:pPr>
    </w:p>
    <w:p w14:paraId="587E0A01" w14:textId="77777777" w:rsidR="00B1263E" w:rsidRDefault="00B1263E" w:rsidP="00B1263E">
      <w:pPr>
        <w:pStyle w:val="Textoindependiente"/>
        <w:jc w:val="center"/>
        <w:rPr>
          <w:rFonts w:ascii="Arial" w:hAnsi="Arial" w:cs="Arial"/>
          <w:b/>
        </w:rPr>
      </w:pPr>
      <w:r w:rsidRPr="00CC6F36">
        <w:rPr>
          <w:rFonts w:ascii="Arial" w:hAnsi="Arial" w:cs="Arial"/>
          <w:b/>
        </w:rPr>
        <w:t>FRANCISCO MARTÍNEZ NERI.</w:t>
      </w:r>
    </w:p>
    <w:p w14:paraId="7652B083" w14:textId="77777777" w:rsidR="00B1263E" w:rsidRDefault="00B1263E" w:rsidP="00B1263E">
      <w:pPr>
        <w:pStyle w:val="Textoindependiente"/>
        <w:jc w:val="center"/>
        <w:rPr>
          <w:rFonts w:ascii="Arial" w:hAnsi="Arial" w:cs="Arial"/>
          <w:b/>
        </w:rPr>
      </w:pPr>
    </w:p>
    <w:p w14:paraId="5D4A7DDC" w14:textId="77777777" w:rsidR="00B1263E" w:rsidRDefault="00B1263E" w:rsidP="00B1263E">
      <w:pPr>
        <w:pStyle w:val="Textoindependiente"/>
        <w:jc w:val="center"/>
        <w:rPr>
          <w:rFonts w:ascii="Arial" w:hAnsi="Arial" w:cs="Arial"/>
          <w:b/>
        </w:rPr>
      </w:pPr>
    </w:p>
    <w:p w14:paraId="0DCB4CE6" w14:textId="77777777" w:rsidR="00B1263E" w:rsidRPr="00CC6F36" w:rsidRDefault="00B1263E" w:rsidP="00B1263E">
      <w:pPr>
        <w:pStyle w:val="Textoindependiente"/>
        <w:jc w:val="center"/>
        <w:rPr>
          <w:rFonts w:ascii="Arial" w:hAnsi="Arial" w:cs="Arial"/>
          <w:b/>
        </w:rPr>
      </w:pPr>
    </w:p>
    <w:p w14:paraId="4B51BD37" w14:textId="77777777" w:rsidR="00B1263E" w:rsidRPr="00CC6F36" w:rsidRDefault="00B1263E" w:rsidP="00B1263E">
      <w:pPr>
        <w:pStyle w:val="Textoindependiente"/>
        <w:jc w:val="center"/>
        <w:rPr>
          <w:rFonts w:ascii="Arial" w:hAnsi="Arial" w:cs="Arial"/>
          <w:b/>
        </w:rPr>
      </w:pPr>
      <w:r w:rsidRPr="00CC6F36">
        <w:rPr>
          <w:rFonts w:ascii="Arial" w:hAnsi="Arial" w:cs="Arial"/>
          <w:b/>
        </w:rPr>
        <w:t>ATENTAMENTE</w:t>
      </w:r>
    </w:p>
    <w:p w14:paraId="19D4C086" w14:textId="77777777" w:rsidR="00B1263E" w:rsidRPr="00CC6F36" w:rsidRDefault="00B1263E" w:rsidP="00B1263E">
      <w:pPr>
        <w:pStyle w:val="Textoindependiente"/>
        <w:jc w:val="center"/>
        <w:rPr>
          <w:rFonts w:ascii="Arial" w:hAnsi="Arial" w:cs="Arial"/>
          <w:b/>
        </w:rPr>
      </w:pPr>
      <w:r w:rsidRPr="00CC6F36">
        <w:rPr>
          <w:rFonts w:ascii="Arial" w:hAnsi="Arial" w:cs="Arial"/>
          <w:b/>
        </w:rPr>
        <w:t xml:space="preserve">“EL RESPETO AL DERECHO AJENO </w:t>
      </w:r>
    </w:p>
    <w:p w14:paraId="11EA8A7B" w14:textId="77777777" w:rsidR="00B1263E" w:rsidRPr="00CC6F36" w:rsidRDefault="00B1263E" w:rsidP="00B1263E">
      <w:pPr>
        <w:pStyle w:val="Textoindependiente"/>
        <w:jc w:val="center"/>
        <w:rPr>
          <w:rFonts w:ascii="Arial" w:hAnsi="Arial" w:cs="Arial"/>
          <w:b/>
        </w:rPr>
      </w:pPr>
      <w:r w:rsidRPr="00CC6F36">
        <w:rPr>
          <w:rFonts w:ascii="Arial" w:hAnsi="Arial" w:cs="Arial"/>
          <w:b/>
        </w:rPr>
        <w:t>ES LA PAZ”</w:t>
      </w:r>
    </w:p>
    <w:p w14:paraId="6DCF5431" w14:textId="77777777" w:rsidR="00B1263E" w:rsidRPr="00CC6F36" w:rsidRDefault="00B1263E" w:rsidP="00B1263E">
      <w:pPr>
        <w:pStyle w:val="Textoindependiente"/>
        <w:jc w:val="center"/>
        <w:rPr>
          <w:rFonts w:ascii="Arial" w:hAnsi="Arial" w:cs="Arial"/>
          <w:b/>
        </w:rPr>
      </w:pPr>
      <w:r w:rsidRPr="00CC6F36">
        <w:rPr>
          <w:rFonts w:ascii="Arial" w:hAnsi="Arial" w:cs="Arial"/>
          <w:b/>
        </w:rPr>
        <w:t>SECRETARIA MUNICIPAL DE OAXACA DE JUÁREZ.</w:t>
      </w:r>
    </w:p>
    <w:p w14:paraId="45DDCEE4" w14:textId="77777777" w:rsidR="00B1263E" w:rsidRPr="00CC6F36" w:rsidRDefault="00B1263E" w:rsidP="00B1263E">
      <w:pPr>
        <w:pStyle w:val="Textoindependiente"/>
        <w:jc w:val="center"/>
        <w:rPr>
          <w:rFonts w:ascii="Arial" w:hAnsi="Arial" w:cs="Arial"/>
        </w:rPr>
      </w:pPr>
    </w:p>
    <w:p w14:paraId="6956DAAA" w14:textId="77777777" w:rsidR="00B1263E" w:rsidRPr="00CC6F36" w:rsidRDefault="00B1263E" w:rsidP="00B1263E">
      <w:pPr>
        <w:pStyle w:val="Textoindependiente"/>
        <w:jc w:val="center"/>
        <w:rPr>
          <w:rFonts w:ascii="Arial" w:hAnsi="Arial" w:cs="Arial"/>
        </w:rPr>
      </w:pPr>
    </w:p>
    <w:p w14:paraId="440FA3CB" w14:textId="77777777" w:rsidR="00B1263E" w:rsidRPr="00CC6F36" w:rsidRDefault="00B1263E" w:rsidP="00B1263E">
      <w:pPr>
        <w:pStyle w:val="Textoindependiente"/>
        <w:jc w:val="center"/>
        <w:rPr>
          <w:rFonts w:ascii="Arial" w:hAnsi="Arial" w:cs="Arial"/>
        </w:rPr>
      </w:pPr>
    </w:p>
    <w:p w14:paraId="270B7C23" w14:textId="77777777" w:rsidR="00B1263E" w:rsidRPr="00CC6F36" w:rsidRDefault="00B1263E" w:rsidP="00B1263E">
      <w:pPr>
        <w:pStyle w:val="Textoindependiente"/>
        <w:jc w:val="center"/>
        <w:rPr>
          <w:rFonts w:ascii="Arial" w:hAnsi="Arial" w:cs="Arial"/>
        </w:rPr>
      </w:pPr>
    </w:p>
    <w:p w14:paraId="7EA618F0" w14:textId="77777777" w:rsidR="00B1263E" w:rsidRPr="00CC6F36" w:rsidRDefault="00B1263E" w:rsidP="00B1263E">
      <w:pPr>
        <w:pStyle w:val="Textoindependiente"/>
        <w:jc w:val="center"/>
        <w:rPr>
          <w:rFonts w:ascii="Arial" w:hAnsi="Arial" w:cs="Arial"/>
        </w:rPr>
      </w:pPr>
    </w:p>
    <w:p w14:paraId="4517A14E" w14:textId="376B0623" w:rsidR="00B1263E" w:rsidRDefault="00B1263E" w:rsidP="00B1263E">
      <w:pPr>
        <w:pStyle w:val="Textoindependiente"/>
        <w:jc w:val="center"/>
        <w:rPr>
          <w:rFonts w:ascii="Arial" w:hAnsi="Arial" w:cs="Arial"/>
          <w:b/>
        </w:rPr>
      </w:pPr>
      <w:r w:rsidRPr="00CC6F36">
        <w:rPr>
          <w:rFonts w:ascii="Arial" w:hAnsi="Arial" w:cs="Arial"/>
          <w:b/>
        </w:rPr>
        <w:t>NORMA IRIS SANTIAGO HERNÁNDEZ.</w:t>
      </w:r>
    </w:p>
    <w:p w14:paraId="503A623A" w14:textId="1FD74129" w:rsidR="00B1263E" w:rsidRDefault="00F72995" w:rsidP="00B1263E">
      <w:pPr>
        <w:pStyle w:val="Textoindependiente"/>
        <w:jc w:val="center"/>
        <w:rPr>
          <w:rFonts w:ascii="Arial" w:hAnsi="Arial" w:cs="Arial"/>
          <w:b/>
        </w:rPr>
      </w:pPr>
      <w:r>
        <w:rPr>
          <w:noProof/>
          <w:lang w:eastAsia="es-MX"/>
        </w:rPr>
        <w:drawing>
          <wp:anchor distT="0" distB="0" distL="0" distR="0" simplePos="0" relativeHeight="251658240" behindDoc="0" locked="0" layoutInCell="1" allowOverlap="1" wp14:anchorId="0B4FCD48" wp14:editId="40887671">
            <wp:simplePos x="0" y="0"/>
            <wp:positionH relativeFrom="page">
              <wp:posOffset>4175565</wp:posOffset>
            </wp:positionH>
            <wp:positionV relativeFrom="paragraph">
              <wp:posOffset>181610</wp:posOffset>
            </wp:positionV>
            <wp:extent cx="2861310" cy="281305"/>
            <wp:effectExtent l="0" t="0" r="0" b="4445"/>
            <wp:wrapTopAndBottom/>
            <wp:docPr id="1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66" cstate="print"/>
                    <a:stretch>
                      <a:fillRect/>
                    </a:stretch>
                  </pic:blipFill>
                  <pic:spPr>
                    <a:xfrm>
                      <a:off x="0" y="0"/>
                      <a:ext cx="2861310" cy="281305"/>
                    </a:xfrm>
                    <a:prstGeom prst="rect">
                      <a:avLst/>
                    </a:prstGeom>
                  </pic:spPr>
                </pic:pic>
              </a:graphicData>
            </a:graphic>
          </wp:anchor>
        </w:drawing>
      </w:r>
    </w:p>
    <w:p w14:paraId="23627554" w14:textId="2EB02CDA" w:rsidR="00B1263E" w:rsidRDefault="00B1263E" w:rsidP="00B1263E">
      <w:pPr>
        <w:pStyle w:val="Textoindependiente"/>
        <w:jc w:val="center"/>
        <w:rPr>
          <w:rFonts w:ascii="Arial" w:hAnsi="Arial" w:cs="Arial"/>
          <w:b/>
        </w:rPr>
      </w:pPr>
    </w:p>
    <w:p w14:paraId="62326564" w14:textId="77777777" w:rsidR="0015374E" w:rsidRPr="00CC6F36" w:rsidRDefault="0015374E" w:rsidP="0015374E">
      <w:pPr>
        <w:pStyle w:val="Textoindependiente"/>
        <w:jc w:val="both"/>
        <w:rPr>
          <w:rFonts w:ascii="Arial" w:hAnsi="Arial" w:cs="Arial"/>
          <w:b/>
        </w:rPr>
      </w:pPr>
      <w:r w:rsidRPr="00CC6F36">
        <w:rPr>
          <w:rFonts w:ascii="Arial" w:hAnsi="Arial" w:cs="Arial"/>
          <w:b/>
        </w:rPr>
        <w:t>FRANCISCO MARTÍNEZ NERI,</w:t>
      </w:r>
      <w:r w:rsidRPr="00CC6F36">
        <w:rPr>
          <w:rFonts w:ascii="Arial" w:hAnsi="Arial" w:cs="Arial"/>
        </w:rPr>
        <w:t xml:space="preserve"> Presidente Municipal Constitucional del Municipio de Oaxaca de Juárez, del Estado Libre y Soberano de Oaxaca, a sus habitantes hace saber:</w:t>
      </w:r>
    </w:p>
    <w:p w14:paraId="42689EFF" w14:textId="77777777" w:rsidR="0015374E" w:rsidRPr="00CC6F36" w:rsidRDefault="0015374E" w:rsidP="0015374E">
      <w:pPr>
        <w:pStyle w:val="Textoindependiente"/>
        <w:jc w:val="both"/>
        <w:rPr>
          <w:rFonts w:ascii="Arial" w:hAnsi="Arial" w:cs="Arial"/>
        </w:rPr>
      </w:pPr>
    </w:p>
    <w:p w14:paraId="42A8652B" w14:textId="12E0603E" w:rsidR="0015374E" w:rsidRPr="00CC6F36" w:rsidRDefault="0015374E" w:rsidP="0015374E">
      <w:pPr>
        <w:pStyle w:val="Textoindependiente"/>
        <w:jc w:val="both"/>
        <w:rPr>
          <w:rFonts w:ascii="Arial" w:hAnsi="Arial" w:cs="Arial"/>
        </w:rPr>
      </w:pPr>
      <w:r w:rsidRPr="00CC6F36">
        <w:rPr>
          <w:rFonts w:ascii="Arial" w:hAnsi="Arial" w:cs="Arial"/>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w:t>
      </w:r>
      <w:r w:rsidR="007934BA">
        <w:rPr>
          <w:rFonts w:ascii="Arial" w:hAnsi="Arial" w:cs="Arial"/>
        </w:rPr>
        <w:t>Cabildo de fecha cuatro de abril</w:t>
      </w:r>
      <w:r w:rsidRPr="00CC6F36">
        <w:rPr>
          <w:rFonts w:ascii="Arial" w:hAnsi="Arial" w:cs="Arial"/>
        </w:rPr>
        <w:t xml:space="preserve"> de dos mil veintitrés, tuvo a bien aprobar y expedir  el siguiente:</w:t>
      </w:r>
    </w:p>
    <w:p w14:paraId="513DF5DE" w14:textId="77777777" w:rsidR="0015374E" w:rsidRPr="00CC6F36" w:rsidRDefault="0015374E" w:rsidP="0015374E">
      <w:pPr>
        <w:pStyle w:val="Textoindependiente"/>
        <w:jc w:val="center"/>
        <w:rPr>
          <w:rFonts w:ascii="Arial" w:hAnsi="Arial" w:cs="Arial"/>
          <w:b/>
        </w:rPr>
      </w:pPr>
    </w:p>
    <w:p w14:paraId="510E17EB" w14:textId="77777777" w:rsidR="0015374E" w:rsidRDefault="0015374E" w:rsidP="0015374E">
      <w:pPr>
        <w:pStyle w:val="Textoindependiente"/>
        <w:jc w:val="center"/>
        <w:outlineLvl w:val="0"/>
        <w:rPr>
          <w:rFonts w:ascii="Arial" w:hAnsi="Arial" w:cs="Arial"/>
          <w:b/>
        </w:rPr>
      </w:pPr>
      <w:r w:rsidRPr="00CC6F36">
        <w:rPr>
          <w:rFonts w:ascii="Arial" w:hAnsi="Arial" w:cs="Arial"/>
          <w:b/>
        </w:rPr>
        <w:t>DICTAMEN</w:t>
      </w:r>
      <w:r>
        <w:rPr>
          <w:rFonts w:ascii="Arial" w:hAnsi="Arial" w:cs="Arial"/>
          <w:b/>
        </w:rPr>
        <w:t xml:space="preserve"> </w:t>
      </w:r>
      <w:r w:rsidRPr="00B1263E">
        <w:rPr>
          <w:rFonts w:ascii="Arial" w:hAnsi="Arial" w:cs="Arial"/>
          <w:b/>
        </w:rPr>
        <w:t>CDEyMR/100/2023</w:t>
      </w:r>
    </w:p>
    <w:p w14:paraId="24B87D25" w14:textId="77777777" w:rsidR="0015374E" w:rsidRDefault="0015374E" w:rsidP="0015374E">
      <w:pPr>
        <w:pStyle w:val="Textoindependiente"/>
        <w:jc w:val="both"/>
        <w:rPr>
          <w:rFonts w:ascii="Arial" w:hAnsi="Arial" w:cs="Arial"/>
          <w:b/>
        </w:rPr>
      </w:pPr>
    </w:p>
    <w:p w14:paraId="262BD799" w14:textId="77777777" w:rsidR="00531F1D" w:rsidRPr="00531F1D" w:rsidRDefault="00531F1D" w:rsidP="00531F1D">
      <w:pPr>
        <w:widowControl/>
        <w:autoSpaceDE/>
        <w:autoSpaceDN/>
        <w:jc w:val="center"/>
        <w:rPr>
          <w:rFonts w:ascii="Arial" w:eastAsia="Arial" w:hAnsi="Arial" w:cs="Arial"/>
          <w:b/>
          <w:sz w:val="20"/>
          <w:szCs w:val="20"/>
        </w:rPr>
      </w:pPr>
      <w:r w:rsidRPr="00531F1D">
        <w:rPr>
          <w:rFonts w:ascii="Arial" w:eastAsia="Arial" w:hAnsi="Arial" w:cs="Arial"/>
          <w:b/>
          <w:sz w:val="20"/>
          <w:szCs w:val="20"/>
        </w:rPr>
        <w:t>C O N S I D E R A N D O</w:t>
      </w:r>
    </w:p>
    <w:p w14:paraId="7AFADC20" w14:textId="77777777" w:rsidR="00531F1D" w:rsidRPr="00531F1D" w:rsidRDefault="00531F1D" w:rsidP="00531F1D">
      <w:pPr>
        <w:widowControl/>
        <w:autoSpaceDE/>
        <w:autoSpaceDN/>
        <w:jc w:val="both"/>
        <w:rPr>
          <w:rFonts w:ascii="Arial" w:eastAsia="Arial" w:hAnsi="Arial" w:cs="Arial"/>
          <w:sz w:val="20"/>
          <w:szCs w:val="20"/>
        </w:rPr>
      </w:pPr>
    </w:p>
    <w:p w14:paraId="04DBA5C6" w14:textId="77777777" w:rsidR="00531F1D" w:rsidRPr="00531F1D" w:rsidRDefault="00531F1D" w:rsidP="00531F1D">
      <w:pPr>
        <w:widowControl/>
        <w:autoSpaceDE/>
        <w:autoSpaceDN/>
        <w:jc w:val="both"/>
        <w:rPr>
          <w:rFonts w:ascii="Arial" w:eastAsia="Arial" w:hAnsi="Arial" w:cs="Arial"/>
          <w:sz w:val="20"/>
          <w:szCs w:val="20"/>
        </w:rPr>
      </w:pPr>
      <w:r w:rsidRPr="00531F1D">
        <w:rPr>
          <w:rFonts w:ascii="Arial" w:eastAsia="Arial" w:hAnsi="Arial" w:cs="Arial"/>
          <w:b/>
          <w:sz w:val="20"/>
          <w:szCs w:val="20"/>
        </w:rPr>
        <w:t>PRIMERO</w:t>
      </w:r>
      <w:r w:rsidRPr="00531F1D">
        <w:rPr>
          <w:rFonts w:ascii="Arial" w:eastAsia="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79735100" w14:textId="77777777" w:rsidR="00531F1D" w:rsidRPr="00531F1D" w:rsidRDefault="00531F1D" w:rsidP="00531F1D">
      <w:pPr>
        <w:widowControl/>
        <w:autoSpaceDE/>
        <w:autoSpaceDN/>
        <w:jc w:val="both"/>
        <w:rPr>
          <w:rFonts w:ascii="Arial" w:eastAsia="Arial" w:hAnsi="Arial" w:cs="Arial"/>
          <w:sz w:val="20"/>
          <w:szCs w:val="20"/>
        </w:rPr>
      </w:pPr>
    </w:p>
    <w:p w14:paraId="57F7766B" w14:textId="77777777" w:rsidR="00531F1D" w:rsidRPr="00531F1D" w:rsidRDefault="00531F1D" w:rsidP="00531F1D">
      <w:pPr>
        <w:widowControl/>
        <w:autoSpaceDE/>
        <w:autoSpaceDN/>
        <w:jc w:val="both"/>
        <w:rPr>
          <w:rFonts w:ascii="Arial" w:eastAsia="Arial" w:hAnsi="Arial" w:cs="Arial"/>
          <w:sz w:val="20"/>
          <w:szCs w:val="20"/>
        </w:rPr>
      </w:pPr>
      <w:r w:rsidRPr="00531F1D">
        <w:rPr>
          <w:rFonts w:ascii="Arial" w:eastAsia="Arial" w:hAnsi="Arial" w:cs="Arial"/>
          <w:b/>
          <w:sz w:val="20"/>
          <w:szCs w:val="20"/>
        </w:rPr>
        <w:t>SEGUNDO</w:t>
      </w:r>
      <w:r w:rsidRPr="00531F1D">
        <w:rPr>
          <w:rFonts w:ascii="Arial" w:eastAsia="Arial" w:hAnsi="Arial" w:cs="Arial"/>
          <w:sz w:val="20"/>
          <w:szCs w:val="20"/>
        </w:rPr>
        <w:t>.- De conformidad con lo establecido en el Bando de Policía y Gobierno del Municipio de Oaxaca de Juárez, en su numeral 93 fracción XI, la Comisión de Desarrollo Económico y Mejora Regulatoria tendrá como su función:</w:t>
      </w:r>
    </w:p>
    <w:p w14:paraId="4B86C5CE" w14:textId="77777777" w:rsidR="00531F1D" w:rsidRPr="00531F1D" w:rsidRDefault="00531F1D" w:rsidP="00531F1D">
      <w:pPr>
        <w:widowControl/>
        <w:autoSpaceDE/>
        <w:autoSpaceDN/>
        <w:jc w:val="both"/>
        <w:rPr>
          <w:rFonts w:ascii="Arial" w:eastAsia="Arial" w:hAnsi="Arial" w:cs="Arial"/>
          <w:sz w:val="20"/>
          <w:szCs w:val="20"/>
        </w:rPr>
      </w:pPr>
    </w:p>
    <w:p w14:paraId="0C5F4F00" w14:textId="77777777" w:rsidR="00531F1D" w:rsidRPr="00531F1D" w:rsidRDefault="00531F1D" w:rsidP="00531F1D">
      <w:pPr>
        <w:widowControl/>
        <w:autoSpaceDE/>
        <w:autoSpaceDN/>
        <w:ind w:left="426"/>
        <w:contextualSpacing/>
        <w:jc w:val="both"/>
        <w:rPr>
          <w:rFonts w:ascii="Arial" w:eastAsia="Arial" w:hAnsi="Arial" w:cs="Arial"/>
          <w:i/>
          <w:sz w:val="20"/>
          <w:szCs w:val="20"/>
        </w:rPr>
      </w:pPr>
      <w:r w:rsidRPr="00531F1D">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F665A56" w14:textId="77777777" w:rsidR="00531F1D" w:rsidRPr="00531F1D" w:rsidRDefault="00531F1D" w:rsidP="00531F1D">
      <w:pPr>
        <w:widowControl/>
        <w:autoSpaceDE/>
        <w:autoSpaceDN/>
        <w:jc w:val="both"/>
        <w:rPr>
          <w:rFonts w:ascii="Arial" w:eastAsia="Arial" w:hAnsi="Arial" w:cs="Arial"/>
          <w:i/>
          <w:sz w:val="20"/>
          <w:szCs w:val="20"/>
        </w:rPr>
      </w:pPr>
    </w:p>
    <w:p w14:paraId="54A47CF1" w14:textId="77777777" w:rsidR="00531F1D" w:rsidRPr="00531F1D" w:rsidRDefault="00531F1D" w:rsidP="00531F1D">
      <w:pPr>
        <w:widowControl/>
        <w:autoSpaceDE/>
        <w:autoSpaceDN/>
        <w:jc w:val="both"/>
        <w:rPr>
          <w:rFonts w:ascii="Arial" w:eastAsia="Arial" w:hAnsi="Arial" w:cs="Arial"/>
          <w:sz w:val="20"/>
          <w:szCs w:val="20"/>
        </w:rPr>
      </w:pPr>
      <w:r w:rsidRPr="00531F1D">
        <w:rPr>
          <w:rFonts w:ascii="Arial" w:eastAsia="Arial" w:hAnsi="Arial" w:cs="Arial"/>
          <w:sz w:val="20"/>
          <w:szCs w:val="20"/>
        </w:rPr>
        <w:t>Así mismo el artículo 65 del Reglamento de Establecimientos Comerciales, Industriales y de Servicios del Municipio de Oaxaca de Juárez señala que:</w:t>
      </w:r>
    </w:p>
    <w:p w14:paraId="455A1260" w14:textId="77777777" w:rsidR="00531F1D" w:rsidRPr="00531F1D" w:rsidRDefault="00531F1D" w:rsidP="00531F1D">
      <w:pPr>
        <w:widowControl/>
        <w:autoSpaceDE/>
        <w:autoSpaceDN/>
        <w:ind w:left="426"/>
        <w:contextualSpacing/>
        <w:jc w:val="both"/>
        <w:rPr>
          <w:rFonts w:ascii="Arial" w:eastAsia="Arial" w:hAnsi="Arial" w:cs="Arial"/>
          <w:i/>
          <w:sz w:val="20"/>
          <w:szCs w:val="20"/>
        </w:rPr>
      </w:pPr>
    </w:p>
    <w:p w14:paraId="2B7FCB23" w14:textId="77777777" w:rsidR="00531F1D" w:rsidRPr="00531F1D" w:rsidRDefault="00531F1D" w:rsidP="00531F1D">
      <w:pPr>
        <w:widowControl/>
        <w:autoSpaceDE/>
        <w:autoSpaceDN/>
        <w:ind w:left="426"/>
        <w:contextualSpacing/>
        <w:jc w:val="both"/>
        <w:rPr>
          <w:rFonts w:ascii="Arial" w:eastAsia="Arial" w:hAnsi="Arial" w:cs="Arial"/>
          <w:i/>
          <w:sz w:val="20"/>
          <w:szCs w:val="20"/>
        </w:rPr>
      </w:pPr>
      <w:r w:rsidRPr="00531F1D">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60A0C485" w14:textId="77777777" w:rsidR="00531F1D" w:rsidRPr="00531F1D" w:rsidRDefault="00531F1D" w:rsidP="00531F1D">
      <w:pPr>
        <w:widowControl/>
        <w:autoSpaceDE/>
        <w:autoSpaceDN/>
        <w:ind w:left="426"/>
        <w:contextualSpacing/>
        <w:jc w:val="both"/>
        <w:rPr>
          <w:rFonts w:ascii="Arial" w:eastAsia="Arial" w:hAnsi="Arial" w:cs="Arial"/>
          <w:i/>
          <w:sz w:val="20"/>
          <w:szCs w:val="20"/>
        </w:rPr>
      </w:pPr>
    </w:p>
    <w:p w14:paraId="12A0151C" w14:textId="77777777" w:rsidR="00531F1D" w:rsidRPr="00531F1D" w:rsidRDefault="00531F1D" w:rsidP="00531F1D">
      <w:pPr>
        <w:widowControl/>
        <w:autoSpaceDE/>
        <w:autoSpaceDN/>
        <w:ind w:left="426"/>
        <w:contextualSpacing/>
        <w:jc w:val="both"/>
        <w:rPr>
          <w:rFonts w:ascii="Arial" w:eastAsia="Arial" w:hAnsi="Arial" w:cs="Arial"/>
          <w:i/>
          <w:sz w:val="20"/>
          <w:szCs w:val="20"/>
        </w:rPr>
      </w:pPr>
      <w:r w:rsidRPr="00531F1D">
        <w:rPr>
          <w:rFonts w:ascii="Arial" w:eastAsia="Arial" w:hAnsi="Arial" w:cs="Arial"/>
          <w:i/>
          <w:sz w:val="20"/>
          <w:szCs w:val="20"/>
        </w:rPr>
        <w:t>Una vez emitido el dictamen correspondiente, será turnado a la Secretaría Municipal para que por su conducto sea turnado al Cabildo para su aprobación.</w:t>
      </w:r>
    </w:p>
    <w:p w14:paraId="22569124" w14:textId="77777777" w:rsidR="00531F1D" w:rsidRPr="00531F1D" w:rsidRDefault="00531F1D" w:rsidP="00531F1D">
      <w:pPr>
        <w:widowControl/>
        <w:autoSpaceDE/>
        <w:autoSpaceDN/>
        <w:ind w:left="426"/>
        <w:contextualSpacing/>
        <w:jc w:val="both"/>
        <w:rPr>
          <w:rFonts w:ascii="Arial" w:eastAsia="Arial" w:hAnsi="Arial" w:cs="Arial"/>
          <w:i/>
          <w:sz w:val="20"/>
          <w:szCs w:val="20"/>
        </w:rPr>
      </w:pPr>
      <w:r w:rsidRPr="00531F1D">
        <w:rPr>
          <w:rFonts w:ascii="Arial" w:eastAsia="Arial" w:hAnsi="Arial" w:cs="Arial"/>
          <w:i/>
          <w:sz w:val="20"/>
          <w:szCs w:val="20"/>
        </w:rPr>
        <w:t>La Secretaría Municipal deberá notificar a la Unidad la resolución del Cabildo para la continuación del trámite.</w:t>
      </w:r>
    </w:p>
    <w:p w14:paraId="6E0ACDDE" w14:textId="77777777" w:rsidR="00531F1D" w:rsidRPr="00531F1D" w:rsidRDefault="00531F1D" w:rsidP="00531F1D">
      <w:pPr>
        <w:widowControl/>
        <w:autoSpaceDE/>
        <w:autoSpaceDN/>
        <w:ind w:left="426"/>
        <w:contextualSpacing/>
        <w:jc w:val="both"/>
        <w:rPr>
          <w:rFonts w:ascii="Arial" w:eastAsia="Arial" w:hAnsi="Arial" w:cs="Arial"/>
          <w:i/>
          <w:sz w:val="20"/>
          <w:szCs w:val="20"/>
        </w:rPr>
      </w:pPr>
    </w:p>
    <w:p w14:paraId="2F88BBE7" w14:textId="77777777" w:rsidR="00531F1D" w:rsidRPr="00531F1D" w:rsidRDefault="00531F1D" w:rsidP="00531F1D">
      <w:pPr>
        <w:widowControl/>
        <w:autoSpaceDE/>
        <w:autoSpaceDN/>
        <w:ind w:left="426"/>
        <w:contextualSpacing/>
        <w:jc w:val="both"/>
        <w:rPr>
          <w:rFonts w:ascii="Arial" w:eastAsia="Arial" w:hAnsi="Arial" w:cs="Arial"/>
          <w:i/>
          <w:sz w:val="20"/>
          <w:szCs w:val="20"/>
        </w:rPr>
      </w:pPr>
      <w:r w:rsidRPr="00531F1D">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2B9D694E" w14:textId="77777777" w:rsidR="00531F1D" w:rsidRPr="00531F1D" w:rsidRDefault="00531F1D" w:rsidP="00531F1D">
      <w:pPr>
        <w:widowControl/>
        <w:autoSpaceDE/>
        <w:autoSpaceDN/>
        <w:jc w:val="both"/>
        <w:rPr>
          <w:rFonts w:ascii="Arial" w:eastAsia="Times New Roman" w:hAnsi="Arial" w:cs="Arial"/>
          <w:sz w:val="20"/>
          <w:szCs w:val="20"/>
        </w:rPr>
      </w:pPr>
    </w:p>
    <w:p w14:paraId="50DDADC0" w14:textId="77777777" w:rsidR="00531F1D" w:rsidRPr="00531F1D" w:rsidRDefault="00531F1D" w:rsidP="00531F1D">
      <w:pPr>
        <w:widowControl/>
        <w:autoSpaceDE/>
        <w:autoSpaceDN/>
        <w:jc w:val="both"/>
        <w:rPr>
          <w:rFonts w:ascii="Arial" w:eastAsia="Times New Roman" w:hAnsi="Arial" w:cs="Arial"/>
          <w:sz w:val="20"/>
          <w:szCs w:val="20"/>
        </w:rPr>
      </w:pPr>
      <w:r w:rsidRPr="00531F1D">
        <w:rPr>
          <w:rFonts w:ascii="Arial" w:eastAsia="Times New Roman" w:hAnsi="Arial" w:cs="Arial"/>
          <w:sz w:val="20"/>
          <w:szCs w:val="20"/>
        </w:rPr>
        <w:t xml:space="preserve">En virtud que la solicitud del </w:t>
      </w:r>
      <w:r w:rsidRPr="00531F1D">
        <w:rPr>
          <w:rFonts w:ascii="Arial" w:eastAsia="Times New Roman" w:hAnsi="Arial" w:cs="Arial"/>
          <w:b/>
          <w:sz w:val="20"/>
          <w:szCs w:val="20"/>
        </w:rPr>
        <w:t>C. CIRO REYES REYES</w:t>
      </w:r>
      <w:r w:rsidRPr="00531F1D">
        <w:rPr>
          <w:rFonts w:ascii="Arial" w:eastAsia="Times New Roman" w:hAnsi="Arial" w:cs="Arial"/>
          <w:sz w:val="20"/>
          <w:szCs w:val="20"/>
        </w:rPr>
        <w:t xml:space="preserve"> consiste en tramitar la licencia para un establecimiento comercial con giro comercial de </w:t>
      </w:r>
      <w:r w:rsidRPr="00531F1D">
        <w:rPr>
          <w:rFonts w:ascii="Arial" w:eastAsia="Times New Roman" w:hAnsi="Arial" w:cs="Arial"/>
          <w:b/>
          <w:sz w:val="20"/>
          <w:szCs w:val="20"/>
        </w:rPr>
        <w:t>MISCELÁNEA CON VENTA DE CERVEZA EN BOTELLA CERRADA</w:t>
      </w:r>
      <w:r w:rsidRPr="00531F1D">
        <w:rPr>
          <w:rFonts w:ascii="Arial" w:eastAsia="Times New Roman"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635F857A" w14:textId="77777777" w:rsidR="00531F1D" w:rsidRPr="00531F1D" w:rsidRDefault="00531F1D" w:rsidP="00531F1D">
      <w:pPr>
        <w:widowControl/>
        <w:autoSpaceDE/>
        <w:autoSpaceDN/>
        <w:jc w:val="both"/>
        <w:rPr>
          <w:rFonts w:ascii="Arial" w:eastAsia="Times New Roman" w:hAnsi="Arial" w:cs="Arial"/>
          <w:sz w:val="20"/>
          <w:szCs w:val="20"/>
        </w:rPr>
      </w:pPr>
    </w:p>
    <w:p w14:paraId="62907448" w14:textId="77777777" w:rsidR="00531F1D" w:rsidRPr="00531F1D" w:rsidRDefault="00531F1D" w:rsidP="00531F1D">
      <w:pPr>
        <w:widowControl/>
        <w:autoSpaceDE/>
        <w:autoSpaceDN/>
        <w:jc w:val="both"/>
        <w:rPr>
          <w:rFonts w:ascii="Arial" w:eastAsia="Arial" w:hAnsi="Arial" w:cs="Arial"/>
          <w:sz w:val="20"/>
          <w:szCs w:val="20"/>
        </w:rPr>
      </w:pPr>
      <w:r w:rsidRPr="00531F1D">
        <w:rPr>
          <w:rFonts w:ascii="Arial" w:eastAsia="Arial" w:hAnsi="Arial" w:cs="Arial"/>
          <w:b/>
          <w:sz w:val="20"/>
          <w:szCs w:val="20"/>
        </w:rPr>
        <w:t>TERCERO</w:t>
      </w:r>
      <w:r w:rsidRPr="00531F1D">
        <w:rPr>
          <w:rFonts w:ascii="Arial" w:eastAsia="Arial" w:hAnsi="Arial" w:cs="Arial"/>
          <w:sz w:val="20"/>
          <w:szCs w:val="20"/>
        </w:rPr>
        <w:t>.-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5AC9DBA0" w14:textId="77777777" w:rsidR="00531F1D" w:rsidRPr="00531F1D" w:rsidRDefault="00531F1D" w:rsidP="00531F1D">
      <w:pPr>
        <w:widowControl/>
        <w:autoSpaceDE/>
        <w:autoSpaceDN/>
        <w:jc w:val="both"/>
        <w:rPr>
          <w:rFonts w:ascii="Arial" w:eastAsia="Arial" w:hAnsi="Arial" w:cs="Arial"/>
          <w:sz w:val="20"/>
          <w:szCs w:val="20"/>
        </w:rPr>
      </w:pPr>
    </w:p>
    <w:p w14:paraId="0CFB716E" w14:textId="77777777" w:rsidR="00531F1D" w:rsidRPr="00531F1D" w:rsidRDefault="00531F1D" w:rsidP="00531F1D">
      <w:pPr>
        <w:widowControl/>
        <w:numPr>
          <w:ilvl w:val="0"/>
          <w:numId w:val="2"/>
        </w:numPr>
        <w:autoSpaceDE/>
        <w:autoSpaceDN/>
        <w:ind w:left="284" w:hanging="284"/>
        <w:contextualSpacing/>
        <w:jc w:val="both"/>
        <w:rPr>
          <w:rFonts w:ascii="Arial" w:eastAsia="Arial" w:hAnsi="Arial" w:cs="Arial"/>
          <w:sz w:val="20"/>
          <w:szCs w:val="20"/>
        </w:rPr>
      </w:pPr>
      <w:r w:rsidRPr="00531F1D">
        <w:rPr>
          <w:rFonts w:ascii="Arial" w:eastAsia="Arial" w:hAnsi="Arial" w:cs="Arial"/>
          <w:sz w:val="20"/>
          <w:szCs w:val="20"/>
        </w:rPr>
        <w:t>Se da cumplimiento con el formato único, encontrándose visible en la foja 11 del expediente en estudio.</w:t>
      </w:r>
    </w:p>
    <w:p w14:paraId="253B3672" w14:textId="77777777" w:rsidR="00531F1D" w:rsidRPr="00531F1D" w:rsidRDefault="00531F1D" w:rsidP="00531F1D">
      <w:pPr>
        <w:widowControl/>
        <w:autoSpaceDE/>
        <w:autoSpaceDN/>
        <w:jc w:val="both"/>
        <w:rPr>
          <w:rFonts w:ascii="Arial" w:eastAsia="Times New Roman" w:hAnsi="Arial" w:cs="Arial"/>
          <w:sz w:val="20"/>
          <w:szCs w:val="20"/>
        </w:rPr>
      </w:pPr>
    </w:p>
    <w:p w14:paraId="6BA470B4" w14:textId="77777777" w:rsidR="00531F1D" w:rsidRPr="00531F1D" w:rsidRDefault="00531F1D" w:rsidP="00531F1D">
      <w:pPr>
        <w:widowControl/>
        <w:numPr>
          <w:ilvl w:val="0"/>
          <w:numId w:val="2"/>
        </w:numPr>
        <w:autoSpaceDE/>
        <w:autoSpaceDN/>
        <w:ind w:left="284" w:hanging="284"/>
        <w:contextualSpacing/>
        <w:jc w:val="both"/>
        <w:rPr>
          <w:rFonts w:ascii="Arial" w:eastAsia="Times New Roman" w:hAnsi="Arial" w:cs="Arial"/>
          <w:sz w:val="20"/>
          <w:szCs w:val="20"/>
        </w:rPr>
      </w:pPr>
      <w:r w:rsidRPr="00531F1D">
        <w:rPr>
          <w:rFonts w:ascii="Arial" w:eastAsia="Times New Roman" w:hAnsi="Arial" w:cs="Arial"/>
          <w:sz w:val="20"/>
          <w:szCs w:val="20"/>
        </w:rPr>
        <w:t xml:space="preserve">El </w:t>
      </w:r>
      <w:r w:rsidRPr="00531F1D">
        <w:rPr>
          <w:rFonts w:ascii="Arial" w:eastAsia="Arial" w:hAnsi="Arial" w:cs="Arial"/>
          <w:sz w:val="20"/>
          <w:szCs w:val="20"/>
        </w:rPr>
        <w:t>solicitante</w:t>
      </w:r>
      <w:r w:rsidRPr="00531F1D">
        <w:rPr>
          <w:rFonts w:ascii="Arial" w:eastAsia="Times New Roman" w:hAnsi="Arial" w:cs="Arial"/>
          <w:sz w:val="20"/>
          <w:szCs w:val="20"/>
        </w:rPr>
        <w:t xml:space="preserve"> exhibe </w:t>
      </w:r>
      <w:r w:rsidRPr="00531F1D">
        <w:rPr>
          <w:rFonts w:ascii="Arial" w:eastAsia="Times New Roman" w:hAnsi="Arial" w:cs="Arial"/>
          <w:b/>
          <w:sz w:val="20"/>
          <w:szCs w:val="20"/>
        </w:rPr>
        <w:t xml:space="preserve">identificación oficial con fotografía </w:t>
      </w:r>
      <w:r w:rsidRPr="00531F1D">
        <w:rPr>
          <w:rFonts w:ascii="Arial" w:eastAsia="Times New Roman" w:hAnsi="Arial" w:cs="Arial"/>
          <w:sz w:val="20"/>
          <w:szCs w:val="20"/>
        </w:rPr>
        <w:t>que consiste en la credencial para votar con número IDMEX1534718414 expedida por el Instituto Nacional Electoral con vigencia al año 2026, visible en la foja 010 del expediente, documental con la que se acredita la personalidad jurídica del solicitante.</w:t>
      </w:r>
    </w:p>
    <w:p w14:paraId="1E849990" w14:textId="77777777" w:rsidR="00531F1D" w:rsidRPr="00531F1D" w:rsidRDefault="00531F1D" w:rsidP="00531F1D">
      <w:pPr>
        <w:widowControl/>
        <w:autoSpaceDE/>
        <w:autoSpaceDN/>
        <w:jc w:val="both"/>
        <w:rPr>
          <w:rFonts w:ascii="Arial" w:eastAsia="Times New Roman" w:hAnsi="Arial" w:cs="Arial"/>
          <w:sz w:val="20"/>
          <w:szCs w:val="20"/>
        </w:rPr>
      </w:pPr>
    </w:p>
    <w:p w14:paraId="6003D9A4" w14:textId="77777777" w:rsidR="00531F1D" w:rsidRPr="00531F1D" w:rsidRDefault="00531F1D" w:rsidP="00531F1D">
      <w:pPr>
        <w:widowControl/>
        <w:numPr>
          <w:ilvl w:val="0"/>
          <w:numId w:val="2"/>
        </w:numPr>
        <w:autoSpaceDE/>
        <w:autoSpaceDN/>
        <w:ind w:left="284" w:hanging="284"/>
        <w:contextualSpacing/>
        <w:jc w:val="both"/>
        <w:rPr>
          <w:rFonts w:ascii="Arial" w:eastAsia="Times New Roman" w:hAnsi="Arial" w:cs="Arial"/>
          <w:sz w:val="20"/>
          <w:szCs w:val="20"/>
        </w:rPr>
      </w:pPr>
      <w:r w:rsidRPr="00531F1D">
        <w:rPr>
          <w:rFonts w:ascii="Arial" w:eastAsia="Times New Roman" w:hAnsi="Arial" w:cs="Arial"/>
          <w:sz w:val="20"/>
          <w:szCs w:val="20"/>
        </w:rPr>
        <w:t xml:space="preserve">El solicitante exhibe copia del recibo predial de fecha diecisiete de febrero de dos mil veintidós con número de folio </w:t>
      </w:r>
      <w:r w:rsidRPr="00531F1D">
        <w:rPr>
          <w:rFonts w:ascii="Arial" w:eastAsia="Arial" w:hAnsi="Arial" w:cs="Arial"/>
          <w:sz w:val="20"/>
          <w:szCs w:val="20"/>
        </w:rPr>
        <w:t>2200025357</w:t>
      </w:r>
      <w:r w:rsidRPr="00531F1D">
        <w:rPr>
          <w:rFonts w:ascii="Arial" w:eastAsia="Times New Roman" w:hAnsi="Arial" w:cs="Arial"/>
          <w:sz w:val="20"/>
          <w:szCs w:val="20"/>
        </w:rPr>
        <w:t xml:space="preserve"> a nombre de </w:t>
      </w:r>
      <w:r w:rsidRPr="00531F1D">
        <w:rPr>
          <w:rFonts w:ascii="Arial" w:eastAsia="Times New Roman" w:hAnsi="Arial" w:cs="Arial"/>
          <w:b/>
          <w:sz w:val="20"/>
          <w:szCs w:val="20"/>
        </w:rPr>
        <w:t xml:space="preserve">CIRO REYES REYES </w:t>
      </w:r>
      <w:r w:rsidRPr="00531F1D">
        <w:rPr>
          <w:rFonts w:ascii="Arial" w:eastAsia="Times New Roman" w:hAnsi="Arial" w:cs="Arial"/>
          <w:sz w:val="20"/>
          <w:szCs w:val="20"/>
        </w:rPr>
        <w:t xml:space="preserve">sobre el inmueble ubicado en </w:t>
      </w:r>
      <w:r w:rsidRPr="00531F1D">
        <w:rPr>
          <w:rFonts w:ascii="Arial" w:eastAsia="Times New Roman" w:hAnsi="Arial" w:cs="Arial"/>
          <w:b/>
          <w:sz w:val="20"/>
          <w:szCs w:val="20"/>
        </w:rPr>
        <w:t>UNIDAD OBRERA, Num.</w:t>
      </w:r>
      <w:r w:rsidRPr="00531F1D">
        <w:rPr>
          <w:rFonts w:ascii="Arial" w:eastAsia="Times New Roman" w:hAnsi="Arial" w:cs="Arial"/>
          <w:sz w:val="20"/>
          <w:szCs w:val="20"/>
        </w:rPr>
        <w:t xml:space="preserve">(sic) </w:t>
      </w:r>
      <w:r w:rsidRPr="00531F1D">
        <w:rPr>
          <w:rFonts w:ascii="Arial" w:eastAsia="Times New Roman" w:hAnsi="Arial" w:cs="Arial"/>
          <w:b/>
          <w:sz w:val="20"/>
          <w:szCs w:val="20"/>
        </w:rPr>
        <w:t>Ext. 118, COLONIA MARTIRES</w:t>
      </w:r>
      <w:r w:rsidRPr="00531F1D">
        <w:rPr>
          <w:rFonts w:ascii="Arial" w:eastAsia="Times New Roman" w:hAnsi="Arial" w:cs="Arial"/>
          <w:sz w:val="20"/>
          <w:szCs w:val="20"/>
        </w:rPr>
        <w:t xml:space="preserve">(sic) </w:t>
      </w:r>
      <w:r w:rsidRPr="00531F1D">
        <w:rPr>
          <w:rFonts w:ascii="Arial" w:eastAsia="Times New Roman" w:hAnsi="Arial" w:cs="Arial"/>
          <w:b/>
          <w:sz w:val="20"/>
          <w:szCs w:val="20"/>
        </w:rPr>
        <w:t>DE RÍO BLANCO, OAXACA DE JUÁREZ, OAXACA</w:t>
      </w:r>
      <w:r w:rsidRPr="00531F1D">
        <w:rPr>
          <w:rFonts w:ascii="Arial" w:eastAsia="Times New Roman" w:hAnsi="Arial" w:cs="Arial"/>
          <w:sz w:val="20"/>
          <w:szCs w:val="20"/>
        </w:rPr>
        <w:t>, visible en la foja 009 del expediente.</w:t>
      </w:r>
    </w:p>
    <w:p w14:paraId="0EC1487D" w14:textId="77777777" w:rsidR="00531F1D" w:rsidRPr="00531F1D" w:rsidRDefault="00531F1D" w:rsidP="00531F1D">
      <w:pPr>
        <w:widowControl/>
        <w:autoSpaceDE/>
        <w:autoSpaceDN/>
        <w:jc w:val="both"/>
        <w:rPr>
          <w:rFonts w:ascii="Arial" w:eastAsia="Times New Roman" w:hAnsi="Arial" w:cs="Arial"/>
          <w:sz w:val="20"/>
          <w:szCs w:val="20"/>
        </w:rPr>
      </w:pPr>
    </w:p>
    <w:p w14:paraId="2806AA12" w14:textId="77777777" w:rsidR="00531F1D" w:rsidRPr="00531F1D" w:rsidRDefault="00531F1D" w:rsidP="00531F1D">
      <w:pPr>
        <w:widowControl/>
        <w:autoSpaceDE/>
        <w:autoSpaceDN/>
        <w:ind w:left="284"/>
        <w:contextualSpacing/>
        <w:jc w:val="both"/>
        <w:rPr>
          <w:rFonts w:ascii="Arial" w:eastAsia="Times New Roman" w:hAnsi="Arial" w:cs="Arial"/>
          <w:sz w:val="20"/>
          <w:szCs w:val="20"/>
        </w:rPr>
      </w:pPr>
      <w:r w:rsidRPr="00531F1D">
        <w:rPr>
          <w:rFonts w:ascii="Arial" w:eastAsia="Times New Roman" w:hAnsi="Arial" w:cs="Arial"/>
          <w:sz w:val="20"/>
          <w:szCs w:val="20"/>
        </w:rPr>
        <w:t>Documental con la que acredita la propiedad del bien inmueble en donde se instalará el establecimiento comercial.</w:t>
      </w:r>
    </w:p>
    <w:p w14:paraId="22B73308" w14:textId="77777777" w:rsidR="00531F1D" w:rsidRPr="00531F1D" w:rsidRDefault="00531F1D" w:rsidP="00531F1D">
      <w:pPr>
        <w:widowControl/>
        <w:autoSpaceDE/>
        <w:autoSpaceDN/>
        <w:jc w:val="both"/>
        <w:rPr>
          <w:rFonts w:ascii="Arial" w:eastAsia="Times New Roman" w:hAnsi="Arial" w:cs="Arial"/>
          <w:sz w:val="20"/>
          <w:szCs w:val="20"/>
        </w:rPr>
      </w:pPr>
    </w:p>
    <w:p w14:paraId="692D801D" w14:textId="77777777" w:rsidR="00531F1D" w:rsidRPr="00531F1D" w:rsidRDefault="00531F1D" w:rsidP="00531F1D">
      <w:pPr>
        <w:widowControl/>
        <w:numPr>
          <w:ilvl w:val="0"/>
          <w:numId w:val="2"/>
        </w:numPr>
        <w:autoSpaceDE/>
        <w:autoSpaceDN/>
        <w:ind w:left="284" w:hanging="284"/>
        <w:contextualSpacing/>
        <w:jc w:val="both"/>
        <w:rPr>
          <w:rFonts w:ascii="Arial" w:eastAsia="Times New Roman" w:hAnsi="Arial" w:cs="Arial"/>
          <w:sz w:val="20"/>
          <w:szCs w:val="20"/>
        </w:rPr>
      </w:pPr>
      <w:r w:rsidRPr="00531F1D">
        <w:rPr>
          <w:rFonts w:ascii="Arial" w:eastAsia="Times New Roman" w:hAnsi="Arial" w:cs="Arial"/>
          <w:sz w:val="20"/>
          <w:szCs w:val="20"/>
        </w:rPr>
        <w:t xml:space="preserve">Se </w:t>
      </w:r>
      <w:r w:rsidRPr="00531F1D">
        <w:rPr>
          <w:rFonts w:ascii="Arial" w:eastAsia="Arial" w:hAnsi="Arial" w:cs="Arial"/>
          <w:sz w:val="20"/>
          <w:szCs w:val="20"/>
        </w:rPr>
        <w:t>incluyen</w:t>
      </w:r>
      <w:r w:rsidRPr="00531F1D">
        <w:rPr>
          <w:rFonts w:ascii="Arial" w:eastAsia="Times New Roman" w:hAnsi="Arial" w:cs="Arial"/>
          <w:sz w:val="20"/>
          <w:szCs w:val="20"/>
        </w:rPr>
        <w:t xml:space="preserve"> dentro del expediente en las fojas 003 a la 007 del expediente las fotografías que permiten visualizar locales contiguos, fachada, e interior del local.</w:t>
      </w:r>
    </w:p>
    <w:p w14:paraId="1198B9F2" w14:textId="77777777" w:rsidR="00531F1D" w:rsidRPr="00531F1D" w:rsidRDefault="00531F1D" w:rsidP="00531F1D">
      <w:pPr>
        <w:widowControl/>
        <w:autoSpaceDE/>
        <w:autoSpaceDN/>
        <w:jc w:val="both"/>
        <w:rPr>
          <w:rFonts w:ascii="Arial" w:eastAsia="Times New Roman" w:hAnsi="Arial" w:cs="Arial"/>
          <w:sz w:val="20"/>
          <w:szCs w:val="20"/>
        </w:rPr>
      </w:pPr>
    </w:p>
    <w:p w14:paraId="2B22317D" w14:textId="6787203C" w:rsidR="00531F1D" w:rsidRPr="00531F1D" w:rsidRDefault="00531F1D" w:rsidP="00531F1D">
      <w:pPr>
        <w:widowControl/>
        <w:numPr>
          <w:ilvl w:val="0"/>
          <w:numId w:val="2"/>
        </w:numPr>
        <w:autoSpaceDE/>
        <w:autoSpaceDN/>
        <w:ind w:left="284" w:hanging="284"/>
        <w:contextualSpacing/>
        <w:jc w:val="both"/>
        <w:rPr>
          <w:rFonts w:ascii="Arial" w:eastAsia="Times New Roman" w:hAnsi="Arial" w:cs="Arial"/>
          <w:sz w:val="20"/>
          <w:szCs w:val="20"/>
        </w:rPr>
      </w:pPr>
      <w:r w:rsidRPr="00531F1D">
        <w:rPr>
          <w:rFonts w:ascii="Arial" w:eastAsia="Times New Roman" w:hAnsi="Arial" w:cs="Arial"/>
          <w:sz w:val="20"/>
          <w:szCs w:val="20"/>
        </w:rPr>
        <w:t>El solicitante acredita la factibilidad de uso de suelo comercial para inicio de operaciones mediante dictamen emitido por la Dirección de Planeación Urb</w:t>
      </w:r>
      <w:r w:rsidR="00EE485A">
        <w:rPr>
          <w:rFonts w:ascii="Arial" w:eastAsia="Times New Roman" w:hAnsi="Arial" w:cs="Arial"/>
          <w:sz w:val="20"/>
          <w:szCs w:val="20"/>
        </w:rPr>
        <w:t>ana y Licencias a favor del C. C</w:t>
      </w:r>
      <w:r w:rsidRPr="00531F1D">
        <w:rPr>
          <w:rFonts w:ascii="Arial" w:eastAsia="Times New Roman" w:hAnsi="Arial" w:cs="Arial"/>
          <w:sz w:val="20"/>
          <w:szCs w:val="20"/>
        </w:rPr>
        <w:t xml:space="preserve">IRO REYES REYES para una MISCELÁNEA CON VENTA DE CERVEZA EN BOTELLA CERRADA por un área de </w:t>
      </w:r>
      <w:r w:rsidRPr="00531F1D">
        <w:rPr>
          <w:rFonts w:ascii="Arial" w:eastAsia="Times New Roman" w:hAnsi="Arial" w:cs="Arial"/>
          <w:b/>
          <w:sz w:val="20"/>
          <w:szCs w:val="20"/>
        </w:rPr>
        <w:t>14 m2</w:t>
      </w:r>
      <w:r w:rsidRPr="00531F1D">
        <w:rPr>
          <w:rFonts w:ascii="Arial" w:eastAsia="Times New Roman" w:hAnsi="Arial" w:cs="Arial"/>
          <w:sz w:val="20"/>
          <w:szCs w:val="20"/>
        </w:rPr>
        <w:t>, visible en la foja 008 del expediente.</w:t>
      </w:r>
    </w:p>
    <w:p w14:paraId="59D14134" w14:textId="77777777" w:rsidR="00531F1D" w:rsidRPr="00531F1D" w:rsidRDefault="00531F1D" w:rsidP="00531F1D">
      <w:pPr>
        <w:widowControl/>
        <w:autoSpaceDE/>
        <w:autoSpaceDN/>
        <w:ind w:left="720"/>
        <w:contextualSpacing/>
        <w:rPr>
          <w:rFonts w:ascii="Arial" w:eastAsia="Times New Roman" w:hAnsi="Arial" w:cs="Arial"/>
          <w:sz w:val="20"/>
          <w:szCs w:val="20"/>
        </w:rPr>
      </w:pPr>
    </w:p>
    <w:p w14:paraId="4BBF5BF4" w14:textId="77777777" w:rsidR="00531F1D" w:rsidRPr="00531F1D" w:rsidRDefault="00531F1D" w:rsidP="00531F1D">
      <w:pPr>
        <w:widowControl/>
        <w:numPr>
          <w:ilvl w:val="0"/>
          <w:numId w:val="2"/>
        </w:numPr>
        <w:autoSpaceDE/>
        <w:autoSpaceDN/>
        <w:ind w:left="284" w:hanging="284"/>
        <w:contextualSpacing/>
        <w:jc w:val="both"/>
        <w:rPr>
          <w:rFonts w:ascii="Arial" w:eastAsia="Times New Roman" w:hAnsi="Arial" w:cs="Arial"/>
          <w:sz w:val="20"/>
          <w:szCs w:val="20"/>
        </w:rPr>
      </w:pPr>
      <w:r w:rsidRPr="00531F1D">
        <w:rPr>
          <w:rFonts w:ascii="Arial" w:eastAsia="Times New Roman" w:hAnsi="Arial" w:cs="Arial"/>
          <w:sz w:val="20"/>
          <w:szCs w:val="20"/>
        </w:rPr>
        <w:t xml:space="preserve">Visible en la foja 001 del expediente se encuentra el croquis de localización del establecimiento. </w:t>
      </w:r>
    </w:p>
    <w:p w14:paraId="07378758" w14:textId="77777777" w:rsidR="00531F1D" w:rsidRPr="00531F1D" w:rsidRDefault="00531F1D" w:rsidP="00531F1D">
      <w:pPr>
        <w:widowControl/>
        <w:autoSpaceDE/>
        <w:autoSpaceDN/>
        <w:ind w:left="720"/>
        <w:contextualSpacing/>
        <w:rPr>
          <w:rFonts w:ascii="Arial" w:eastAsia="Times New Roman" w:hAnsi="Arial" w:cs="Arial"/>
          <w:sz w:val="20"/>
          <w:szCs w:val="20"/>
        </w:rPr>
      </w:pPr>
    </w:p>
    <w:p w14:paraId="784FFD6D" w14:textId="77777777" w:rsidR="00531F1D" w:rsidRPr="00531F1D" w:rsidRDefault="00531F1D" w:rsidP="00531F1D">
      <w:pPr>
        <w:widowControl/>
        <w:autoSpaceDE/>
        <w:autoSpaceDN/>
        <w:jc w:val="both"/>
        <w:rPr>
          <w:rFonts w:ascii="Arial" w:eastAsia="Times New Roman" w:hAnsi="Arial" w:cs="Arial"/>
          <w:sz w:val="20"/>
          <w:szCs w:val="20"/>
        </w:rPr>
      </w:pPr>
      <w:r w:rsidRPr="00531F1D">
        <w:rPr>
          <w:rFonts w:ascii="Arial" w:eastAsia="Times New Roman" w:hAnsi="Arial" w:cs="Arial"/>
          <w:sz w:val="20"/>
          <w:szCs w:val="20"/>
        </w:rPr>
        <w:t>Integra también el expediente copia de la constancia de situación fiscal emitida por el Servicio de Administración Tributaria a favor del C. CIRO REYES REYES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02 del expediente.</w:t>
      </w:r>
    </w:p>
    <w:p w14:paraId="2FBA4339" w14:textId="77777777" w:rsidR="00531F1D" w:rsidRPr="00531F1D" w:rsidRDefault="00531F1D" w:rsidP="00531F1D">
      <w:pPr>
        <w:widowControl/>
        <w:autoSpaceDE/>
        <w:autoSpaceDN/>
        <w:jc w:val="both"/>
        <w:rPr>
          <w:rFonts w:ascii="Arial" w:eastAsia="Times New Roman" w:hAnsi="Arial" w:cs="Arial"/>
          <w:sz w:val="20"/>
          <w:szCs w:val="20"/>
        </w:rPr>
      </w:pPr>
    </w:p>
    <w:p w14:paraId="17B1A8AB" w14:textId="77777777" w:rsidR="00531F1D" w:rsidRPr="00531F1D" w:rsidRDefault="00531F1D" w:rsidP="00531F1D">
      <w:pPr>
        <w:widowControl/>
        <w:autoSpaceDE/>
        <w:autoSpaceDN/>
        <w:jc w:val="both"/>
        <w:rPr>
          <w:rFonts w:ascii="Arial" w:eastAsia="Times New Roman" w:hAnsi="Arial" w:cs="Arial"/>
          <w:sz w:val="20"/>
          <w:szCs w:val="20"/>
        </w:rPr>
      </w:pPr>
      <w:r w:rsidRPr="00531F1D">
        <w:rPr>
          <w:rFonts w:ascii="Arial" w:eastAsia="Times New Roman"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15A05C20" w14:textId="77777777" w:rsidR="00531F1D" w:rsidRPr="00531F1D" w:rsidRDefault="00531F1D" w:rsidP="00531F1D">
      <w:pPr>
        <w:widowControl/>
        <w:autoSpaceDE/>
        <w:autoSpaceDN/>
        <w:jc w:val="both"/>
        <w:rPr>
          <w:rFonts w:ascii="Arial" w:eastAsia="Times New Roman" w:hAnsi="Arial" w:cs="Arial"/>
          <w:sz w:val="20"/>
          <w:szCs w:val="20"/>
        </w:rPr>
      </w:pPr>
    </w:p>
    <w:p w14:paraId="43FAED59" w14:textId="77777777" w:rsidR="00531F1D" w:rsidRPr="00531F1D" w:rsidRDefault="00531F1D" w:rsidP="00531F1D">
      <w:pPr>
        <w:widowControl/>
        <w:autoSpaceDE/>
        <w:autoSpaceDN/>
        <w:jc w:val="both"/>
        <w:rPr>
          <w:rFonts w:ascii="Arial" w:eastAsia="Times New Roman" w:hAnsi="Arial" w:cs="Arial"/>
          <w:sz w:val="20"/>
          <w:szCs w:val="20"/>
        </w:rPr>
      </w:pPr>
      <w:r w:rsidRPr="00531F1D">
        <w:rPr>
          <w:rFonts w:ascii="Arial" w:eastAsia="Times New Roman" w:hAnsi="Arial" w:cs="Arial"/>
          <w:b/>
          <w:sz w:val="20"/>
          <w:szCs w:val="20"/>
        </w:rPr>
        <w:t>1.- Reporte de inspección de la Dirección de Protección Civil</w:t>
      </w:r>
      <w:r w:rsidRPr="00531F1D">
        <w:rPr>
          <w:rFonts w:ascii="Arial" w:eastAsia="Times New Roman" w:hAnsi="Arial" w:cs="Arial"/>
          <w:sz w:val="20"/>
          <w:szCs w:val="20"/>
        </w:rPr>
        <w:t>, emitido mediante oficio número SSCMPC/DPC/DNGR/002/2023 indicando que el establecimiento cuenta con el equipamiento necesario en materia de Protección Civil y es factible de ser utilizado para el giro solicitado, visible en las fojas 021 y 022 del expediente.</w:t>
      </w:r>
    </w:p>
    <w:p w14:paraId="0C70523E" w14:textId="77777777" w:rsidR="00531F1D" w:rsidRPr="00531F1D" w:rsidRDefault="00531F1D" w:rsidP="00531F1D">
      <w:pPr>
        <w:widowControl/>
        <w:autoSpaceDE/>
        <w:autoSpaceDN/>
        <w:jc w:val="both"/>
        <w:rPr>
          <w:rFonts w:ascii="Arial" w:eastAsia="Times New Roman" w:hAnsi="Arial" w:cs="Arial"/>
          <w:sz w:val="20"/>
          <w:szCs w:val="20"/>
        </w:rPr>
      </w:pPr>
    </w:p>
    <w:p w14:paraId="4C0FBF02" w14:textId="77777777" w:rsidR="00531F1D" w:rsidRPr="00531F1D" w:rsidRDefault="00531F1D" w:rsidP="00531F1D">
      <w:pPr>
        <w:widowControl/>
        <w:autoSpaceDE/>
        <w:autoSpaceDN/>
        <w:jc w:val="both"/>
        <w:rPr>
          <w:rFonts w:ascii="Arial" w:eastAsia="Times New Roman" w:hAnsi="Arial" w:cs="Arial"/>
          <w:sz w:val="20"/>
          <w:szCs w:val="20"/>
        </w:rPr>
      </w:pPr>
      <w:r w:rsidRPr="00531F1D">
        <w:rPr>
          <w:rFonts w:ascii="Arial" w:eastAsia="Times New Roman" w:hAnsi="Arial" w:cs="Arial"/>
          <w:b/>
          <w:sz w:val="20"/>
          <w:szCs w:val="20"/>
        </w:rPr>
        <w:t>2.- Reporte de inspección suscrito por la Secretaría de Medio Ambiente y Cambio Climático, Procuraduría Ambiental,</w:t>
      </w:r>
      <w:r w:rsidRPr="00531F1D">
        <w:rPr>
          <w:rFonts w:ascii="Arial" w:eastAsia="Times New Roman" w:hAnsi="Arial" w:cs="Arial"/>
          <w:sz w:val="20"/>
          <w:szCs w:val="20"/>
        </w:rPr>
        <w:t xml:space="preserve"> emitido mediante oficio número SMACC/PA/0115/2022 en el que determina que el establecimiento comercial no genera emisiones a la atmosfera o cualquier otra fuente de contaminación, por lo que es factible para su funcionamiento, visible en las fojas 039 a la 041 del expediente.</w:t>
      </w:r>
    </w:p>
    <w:p w14:paraId="131F8932" w14:textId="77777777" w:rsidR="00531F1D" w:rsidRPr="00531F1D" w:rsidRDefault="00531F1D" w:rsidP="00531F1D">
      <w:pPr>
        <w:widowControl/>
        <w:autoSpaceDE/>
        <w:autoSpaceDN/>
        <w:jc w:val="both"/>
        <w:rPr>
          <w:rFonts w:ascii="Arial" w:eastAsia="Times New Roman" w:hAnsi="Arial" w:cs="Arial"/>
          <w:sz w:val="20"/>
          <w:szCs w:val="20"/>
        </w:rPr>
      </w:pPr>
    </w:p>
    <w:p w14:paraId="3BDEF1FF" w14:textId="77777777" w:rsidR="00531F1D" w:rsidRPr="00531F1D" w:rsidRDefault="00531F1D" w:rsidP="00531F1D">
      <w:pPr>
        <w:widowControl/>
        <w:autoSpaceDE/>
        <w:autoSpaceDN/>
        <w:jc w:val="both"/>
        <w:rPr>
          <w:rFonts w:ascii="Arial" w:eastAsia="Times New Roman" w:hAnsi="Arial" w:cs="Arial"/>
          <w:sz w:val="20"/>
          <w:szCs w:val="20"/>
        </w:rPr>
      </w:pPr>
      <w:r w:rsidRPr="00531F1D">
        <w:rPr>
          <w:rFonts w:ascii="Arial" w:eastAsia="Times New Roman" w:hAnsi="Arial" w:cs="Arial"/>
          <w:b/>
          <w:sz w:val="20"/>
          <w:szCs w:val="20"/>
        </w:rPr>
        <w:t>3.- Reporte de inspección de la Unidad de Control Sanitario</w:t>
      </w:r>
      <w:r w:rsidRPr="00531F1D">
        <w:rPr>
          <w:rFonts w:ascii="Arial" w:eastAsia="Times New Roman" w:hAnsi="Arial" w:cs="Arial"/>
          <w:sz w:val="20"/>
          <w:szCs w:val="20"/>
        </w:rPr>
        <w:t>, emitido mediante dictamen con número SSM/UCS/AD/0227/2022 en el que se hace constar que el establecimiento comercial cumple con los requisitos de factibilidad sanitaria en su totalidad, por lo que el establecimiento es factible para su funcionamiento, visible en las fojas 018 y 019 del expediente.</w:t>
      </w:r>
    </w:p>
    <w:p w14:paraId="72F68B44" w14:textId="77777777" w:rsidR="00531F1D" w:rsidRPr="00531F1D" w:rsidRDefault="00531F1D" w:rsidP="00531F1D">
      <w:pPr>
        <w:widowControl/>
        <w:autoSpaceDE/>
        <w:autoSpaceDN/>
        <w:jc w:val="both"/>
        <w:rPr>
          <w:rFonts w:ascii="Arial" w:eastAsia="Times New Roman" w:hAnsi="Arial" w:cs="Arial"/>
          <w:sz w:val="20"/>
          <w:szCs w:val="20"/>
        </w:rPr>
      </w:pPr>
    </w:p>
    <w:p w14:paraId="7749A26A" w14:textId="77777777" w:rsidR="00531F1D" w:rsidRPr="00531F1D" w:rsidRDefault="00531F1D" w:rsidP="00531F1D">
      <w:pPr>
        <w:widowControl/>
        <w:autoSpaceDE/>
        <w:autoSpaceDN/>
        <w:jc w:val="both"/>
        <w:rPr>
          <w:rFonts w:ascii="Arial" w:eastAsia="Times New Roman" w:hAnsi="Arial" w:cs="Arial"/>
          <w:sz w:val="20"/>
          <w:szCs w:val="20"/>
        </w:rPr>
      </w:pPr>
      <w:r w:rsidRPr="00531F1D">
        <w:rPr>
          <w:rFonts w:ascii="Arial" w:eastAsia="Times New Roman" w:hAnsi="Arial" w:cs="Arial"/>
          <w:b/>
          <w:sz w:val="20"/>
          <w:szCs w:val="20"/>
        </w:rPr>
        <w:t>4.- Oficio número SDE/DRAC/0002/2023 emitido por la Dirección de Regulación de la Actividad Comercial</w:t>
      </w:r>
      <w:r w:rsidRPr="00531F1D">
        <w:rPr>
          <w:rFonts w:ascii="Arial" w:eastAsia="Times New Roman" w:hAnsi="Arial" w:cs="Arial"/>
          <w:sz w:val="20"/>
          <w:szCs w:val="20"/>
        </w:rPr>
        <w:t>, en el que remite Reporte de Inspección, Acta Circunstanciada, Anuencia Vecinal y Croquis de Localización, señalando que el establecimiento inspeccionado y detallado se encuentra listo para funcionar, visible en la foja 038 del expediente.</w:t>
      </w:r>
    </w:p>
    <w:p w14:paraId="5EE8C04E" w14:textId="77777777" w:rsidR="00531F1D" w:rsidRPr="00531F1D" w:rsidRDefault="00531F1D" w:rsidP="00531F1D">
      <w:pPr>
        <w:widowControl/>
        <w:autoSpaceDE/>
        <w:autoSpaceDN/>
        <w:jc w:val="both"/>
        <w:rPr>
          <w:rFonts w:ascii="Arial" w:eastAsia="Times New Roman" w:hAnsi="Arial" w:cs="Arial"/>
          <w:sz w:val="20"/>
          <w:szCs w:val="20"/>
        </w:rPr>
      </w:pPr>
    </w:p>
    <w:p w14:paraId="22265DA9" w14:textId="77777777" w:rsidR="00531F1D" w:rsidRPr="00531F1D" w:rsidRDefault="00531F1D" w:rsidP="00531F1D">
      <w:pPr>
        <w:widowControl/>
        <w:autoSpaceDE/>
        <w:autoSpaceDN/>
        <w:jc w:val="both"/>
        <w:rPr>
          <w:rFonts w:ascii="Arial" w:eastAsia="Times New Roman" w:hAnsi="Arial" w:cs="Arial"/>
          <w:sz w:val="20"/>
          <w:szCs w:val="20"/>
        </w:rPr>
      </w:pPr>
      <w:r w:rsidRPr="00531F1D">
        <w:rPr>
          <w:rFonts w:ascii="Arial" w:eastAsia="Times New Roman" w:hAnsi="Arial" w:cs="Arial"/>
          <w:sz w:val="20"/>
          <w:szCs w:val="20"/>
        </w:rPr>
        <w:t xml:space="preserve">Y que en la </w:t>
      </w:r>
      <w:r w:rsidRPr="00531F1D">
        <w:rPr>
          <w:rFonts w:ascii="Arial" w:eastAsia="Times New Roman" w:hAnsi="Arial" w:cs="Arial"/>
          <w:b/>
          <w:sz w:val="20"/>
          <w:szCs w:val="20"/>
        </w:rPr>
        <w:t>Anuencia Vecinal</w:t>
      </w:r>
      <w:r w:rsidRPr="00531F1D">
        <w:rPr>
          <w:rFonts w:ascii="Arial" w:eastAsia="Times New Roman" w:hAnsi="Arial" w:cs="Arial"/>
          <w:sz w:val="20"/>
          <w:szCs w:val="20"/>
        </w:rPr>
        <w:t xml:space="preserve"> se tiene a la vista en la foja 031 la participación de </w:t>
      </w:r>
      <w:r w:rsidRPr="00531F1D">
        <w:rPr>
          <w:rFonts w:ascii="Arial" w:eastAsia="Times New Roman" w:hAnsi="Arial" w:cs="Arial"/>
          <w:b/>
          <w:sz w:val="20"/>
          <w:szCs w:val="20"/>
        </w:rPr>
        <w:t>tres personas a favor y una en contra</w:t>
      </w:r>
      <w:r w:rsidRPr="00531F1D">
        <w:rPr>
          <w:rFonts w:ascii="Arial" w:eastAsia="Times New Roman" w:hAnsi="Arial" w:cs="Arial"/>
          <w:sz w:val="20"/>
          <w:szCs w:val="20"/>
        </w:rPr>
        <w:t xml:space="preserve"> respecto a su postura ante el funcionamiento del establecimiento comercial en el área donde habitan.</w:t>
      </w:r>
    </w:p>
    <w:p w14:paraId="34E3D065" w14:textId="77777777" w:rsidR="00531F1D" w:rsidRPr="00531F1D" w:rsidRDefault="00531F1D" w:rsidP="00531F1D">
      <w:pPr>
        <w:widowControl/>
        <w:autoSpaceDE/>
        <w:autoSpaceDN/>
        <w:jc w:val="both"/>
        <w:rPr>
          <w:rFonts w:ascii="Arial" w:eastAsia="Times New Roman" w:hAnsi="Arial" w:cs="Arial"/>
          <w:sz w:val="20"/>
          <w:szCs w:val="20"/>
        </w:rPr>
      </w:pPr>
    </w:p>
    <w:p w14:paraId="22BE8EC8" w14:textId="77777777" w:rsidR="00531F1D" w:rsidRPr="00531F1D" w:rsidRDefault="00531F1D" w:rsidP="00531F1D">
      <w:pPr>
        <w:widowControl/>
        <w:autoSpaceDE/>
        <w:autoSpaceDN/>
        <w:jc w:val="both"/>
        <w:rPr>
          <w:rFonts w:ascii="Arial" w:eastAsia="Times New Roman" w:hAnsi="Arial" w:cs="Arial"/>
          <w:sz w:val="20"/>
          <w:szCs w:val="20"/>
        </w:rPr>
      </w:pPr>
      <w:r w:rsidRPr="00531F1D">
        <w:rPr>
          <w:rFonts w:ascii="Arial" w:eastAsia="Times New Roman" w:hAnsi="Arial" w:cs="Arial"/>
          <w:b/>
          <w:sz w:val="20"/>
          <w:szCs w:val="20"/>
        </w:rPr>
        <w:t>CUARTO</w:t>
      </w:r>
      <w:r w:rsidRPr="00531F1D">
        <w:rPr>
          <w:rFonts w:ascii="Arial" w:eastAsia="Times New Roman" w:hAnsi="Arial" w:cs="Arial"/>
          <w:sz w:val="20"/>
          <w:szCs w:val="20"/>
        </w:rPr>
        <w:t>. - Por lo anterior, esta Comisión de Desarrollo Económico y Mejora Regulatoria considera que la solicitud del C.</w:t>
      </w:r>
      <w:r w:rsidRPr="00531F1D">
        <w:rPr>
          <w:rFonts w:ascii="Arial" w:eastAsia="Times New Roman" w:hAnsi="Arial" w:cs="Arial"/>
          <w:b/>
          <w:sz w:val="20"/>
          <w:szCs w:val="20"/>
        </w:rPr>
        <w:t xml:space="preserve"> CIRO REYES REYES</w:t>
      </w:r>
      <w:r w:rsidRPr="00531F1D">
        <w:rPr>
          <w:rFonts w:ascii="Arial" w:eastAsia="Times New Roman"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 </w:t>
      </w:r>
    </w:p>
    <w:p w14:paraId="03784B34" w14:textId="77777777" w:rsidR="00531F1D" w:rsidRPr="00531F1D" w:rsidRDefault="00531F1D" w:rsidP="00531F1D">
      <w:pPr>
        <w:widowControl/>
        <w:autoSpaceDE/>
        <w:autoSpaceDN/>
        <w:jc w:val="both"/>
        <w:rPr>
          <w:rFonts w:ascii="Arial" w:eastAsia="Times New Roman" w:hAnsi="Arial" w:cs="Arial"/>
          <w:sz w:val="20"/>
          <w:szCs w:val="20"/>
        </w:rPr>
      </w:pPr>
    </w:p>
    <w:p w14:paraId="38E9B460" w14:textId="77777777" w:rsidR="00531F1D" w:rsidRPr="00531F1D" w:rsidRDefault="00531F1D" w:rsidP="00531F1D">
      <w:pPr>
        <w:widowControl/>
        <w:autoSpaceDE/>
        <w:autoSpaceDN/>
        <w:jc w:val="center"/>
        <w:rPr>
          <w:rFonts w:ascii="Arial" w:eastAsia="Times New Roman" w:hAnsi="Arial" w:cs="Arial"/>
          <w:b/>
          <w:sz w:val="20"/>
          <w:szCs w:val="20"/>
        </w:rPr>
      </w:pPr>
      <w:r w:rsidRPr="00531F1D">
        <w:rPr>
          <w:rFonts w:ascii="Arial" w:eastAsia="Times New Roman" w:hAnsi="Arial" w:cs="Arial"/>
          <w:b/>
          <w:sz w:val="20"/>
          <w:szCs w:val="20"/>
        </w:rPr>
        <w:t>D I C T A M E N</w:t>
      </w:r>
    </w:p>
    <w:p w14:paraId="78B9A056" w14:textId="77777777" w:rsidR="00531F1D" w:rsidRPr="00531F1D" w:rsidRDefault="00531F1D" w:rsidP="00531F1D">
      <w:pPr>
        <w:widowControl/>
        <w:autoSpaceDE/>
        <w:autoSpaceDN/>
        <w:jc w:val="both"/>
        <w:rPr>
          <w:rFonts w:ascii="Arial" w:eastAsia="Times New Roman" w:hAnsi="Arial" w:cs="Arial"/>
          <w:sz w:val="20"/>
          <w:szCs w:val="20"/>
        </w:rPr>
      </w:pPr>
    </w:p>
    <w:p w14:paraId="0448FECE" w14:textId="77777777" w:rsidR="00531F1D" w:rsidRPr="00531F1D" w:rsidRDefault="00531F1D" w:rsidP="00531F1D">
      <w:pPr>
        <w:widowControl/>
        <w:autoSpaceDE/>
        <w:autoSpaceDN/>
        <w:jc w:val="both"/>
        <w:rPr>
          <w:rFonts w:ascii="Arial" w:eastAsia="Times New Roman" w:hAnsi="Arial" w:cs="Arial"/>
          <w:sz w:val="20"/>
          <w:szCs w:val="20"/>
        </w:rPr>
      </w:pPr>
      <w:r w:rsidRPr="00531F1D">
        <w:rPr>
          <w:rFonts w:ascii="Arial" w:eastAsia="Times New Roman" w:hAnsi="Arial" w:cs="Arial"/>
          <w:b/>
          <w:sz w:val="20"/>
          <w:szCs w:val="20"/>
        </w:rPr>
        <w:t>PRIMERO</w:t>
      </w:r>
      <w:r w:rsidRPr="00531F1D">
        <w:rPr>
          <w:rFonts w:ascii="Arial" w:eastAsia="Times New Roman" w:hAnsi="Arial" w:cs="Arial"/>
          <w:sz w:val="20"/>
          <w:szCs w:val="20"/>
        </w:rPr>
        <w:t xml:space="preserve">. - Es </w:t>
      </w:r>
      <w:r w:rsidRPr="00531F1D">
        <w:rPr>
          <w:rFonts w:ascii="Arial" w:eastAsia="Times New Roman" w:hAnsi="Arial" w:cs="Arial"/>
          <w:b/>
          <w:sz w:val="20"/>
          <w:szCs w:val="20"/>
        </w:rPr>
        <w:t>PROCEDENTE</w:t>
      </w:r>
      <w:r w:rsidRPr="00531F1D">
        <w:rPr>
          <w:rFonts w:ascii="Arial" w:eastAsia="Times New Roman" w:hAnsi="Arial" w:cs="Arial"/>
          <w:sz w:val="20"/>
          <w:szCs w:val="20"/>
        </w:rPr>
        <w:t xml:space="preserve"> autorizar la </w:t>
      </w:r>
      <w:r w:rsidRPr="00531F1D">
        <w:rPr>
          <w:rFonts w:ascii="Arial" w:eastAsia="Times New Roman" w:hAnsi="Arial" w:cs="Arial"/>
          <w:b/>
          <w:sz w:val="20"/>
          <w:szCs w:val="20"/>
        </w:rPr>
        <w:t>LICENCIA</w:t>
      </w:r>
      <w:r w:rsidRPr="00531F1D">
        <w:rPr>
          <w:rFonts w:ascii="Arial" w:eastAsia="Times New Roman" w:hAnsi="Arial" w:cs="Arial"/>
          <w:sz w:val="20"/>
          <w:szCs w:val="20"/>
        </w:rPr>
        <w:t xml:space="preserve"> a favor del </w:t>
      </w:r>
      <w:r w:rsidRPr="00531F1D">
        <w:rPr>
          <w:rFonts w:ascii="Arial" w:eastAsia="Times New Roman" w:hAnsi="Arial" w:cs="Arial"/>
          <w:b/>
          <w:sz w:val="20"/>
          <w:szCs w:val="20"/>
        </w:rPr>
        <w:t>C. CIRO REYES REYES</w:t>
      </w:r>
      <w:r w:rsidRPr="00531F1D">
        <w:rPr>
          <w:rFonts w:ascii="Arial" w:eastAsia="Times New Roman" w:hAnsi="Arial" w:cs="Arial"/>
          <w:sz w:val="20"/>
          <w:szCs w:val="20"/>
        </w:rPr>
        <w:t xml:space="preserve"> para un establecimiento comercial con giro de MISCELÁNEA CON VENTA DE CERVEZA EN BOTELLA CERRADA denominado "</w:t>
      </w:r>
      <w:r w:rsidRPr="00531F1D">
        <w:rPr>
          <w:rFonts w:ascii="Arial" w:eastAsia="Times New Roman" w:hAnsi="Arial" w:cs="Arial"/>
          <w:b/>
          <w:sz w:val="20"/>
          <w:szCs w:val="20"/>
        </w:rPr>
        <w:t>MISCELÁNEA SAN JOSÉ</w:t>
      </w:r>
      <w:r w:rsidRPr="00531F1D">
        <w:rPr>
          <w:rFonts w:ascii="Arial" w:eastAsia="Times New Roman" w:hAnsi="Arial" w:cs="Arial"/>
          <w:sz w:val="20"/>
          <w:szCs w:val="20"/>
        </w:rPr>
        <w:t>" y con domicilio ubicado en UNIDAD OBRERA, NÚMERO EXTERIOR 118, COLONIA MARTIRES(sic) DE RIO BLANCO, OAXACA DE JUÁREZ, OAXACA.</w:t>
      </w:r>
    </w:p>
    <w:p w14:paraId="7F63C62D" w14:textId="77777777" w:rsidR="00531F1D" w:rsidRPr="00531F1D" w:rsidRDefault="00531F1D" w:rsidP="00531F1D">
      <w:pPr>
        <w:widowControl/>
        <w:autoSpaceDE/>
        <w:autoSpaceDN/>
        <w:jc w:val="both"/>
        <w:rPr>
          <w:rFonts w:ascii="Arial" w:eastAsia="Times New Roman" w:hAnsi="Arial" w:cs="Arial"/>
          <w:sz w:val="20"/>
          <w:szCs w:val="20"/>
        </w:rPr>
      </w:pPr>
    </w:p>
    <w:p w14:paraId="31B6A608" w14:textId="77777777" w:rsidR="00531F1D" w:rsidRPr="00531F1D" w:rsidRDefault="00531F1D" w:rsidP="00531F1D">
      <w:pPr>
        <w:widowControl/>
        <w:autoSpaceDE/>
        <w:autoSpaceDN/>
        <w:jc w:val="both"/>
        <w:rPr>
          <w:rFonts w:ascii="Arial" w:eastAsia="Times New Roman" w:hAnsi="Arial" w:cs="Arial"/>
          <w:sz w:val="20"/>
          <w:szCs w:val="20"/>
        </w:rPr>
      </w:pPr>
      <w:r w:rsidRPr="00531F1D">
        <w:rPr>
          <w:rFonts w:ascii="Arial" w:eastAsia="Times New Roman" w:hAnsi="Arial" w:cs="Arial"/>
          <w:b/>
          <w:sz w:val="20"/>
          <w:szCs w:val="20"/>
        </w:rPr>
        <w:t>SEGUNDO</w:t>
      </w:r>
      <w:r w:rsidRPr="00531F1D">
        <w:rPr>
          <w:rFonts w:ascii="Arial" w:eastAsia="Times New Roman" w:hAnsi="Arial" w:cs="Arial"/>
          <w:sz w:val="20"/>
          <w:szCs w:val="20"/>
        </w:rPr>
        <w:t xml:space="preserve">.- Gírese atento oficio a la Dirección de Ingresos a efecto de que se incorpore al Padrón Fiscal Municipal al </w:t>
      </w:r>
      <w:r w:rsidRPr="00531F1D">
        <w:rPr>
          <w:rFonts w:ascii="Arial" w:eastAsia="Times New Roman" w:hAnsi="Arial" w:cs="Arial"/>
          <w:b/>
          <w:sz w:val="20"/>
          <w:szCs w:val="20"/>
        </w:rPr>
        <w:t>C. CIRO REYES REYES por 14.00 m2</w:t>
      </w:r>
      <w:r w:rsidRPr="00531F1D">
        <w:rPr>
          <w:rFonts w:ascii="Arial" w:eastAsia="Times New Roman" w:hAnsi="Arial" w:cs="Arial"/>
          <w:sz w:val="20"/>
          <w:szCs w:val="20"/>
        </w:rPr>
        <w:t xml:space="preserve"> 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470C5A25" w14:textId="77777777" w:rsidR="00531F1D" w:rsidRPr="00531F1D" w:rsidRDefault="00531F1D" w:rsidP="00531F1D">
      <w:pPr>
        <w:widowControl/>
        <w:autoSpaceDE/>
        <w:autoSpaceDN/>
        <w:jc w:val="both"/>
        <w:rPr>
          <w:rFonts w:ascii="Arial" w:eastAsia="Times New Roman" w:hAnsi="Arial" w:cs="Arial"/>
          <w:sz w:val="20"/>
          <w:szCs w:val="20"/>
        </w:rPr>
      </w:pPr>
    </w:p>
    <w:p w14:paraId="3FEB2418" w14:textId="77777777" w:rsidR="00531F1D" w:rsidRPr="00531F1D" w:rsidRDefault="00531F1D" w:rsidP="00531F1D">
      <w:pPr>
        <w:widowControl/>
        <w:autoSpaceDE/>
        <w:autoSpaceDN/>
        <w:jc w:val="both"/>
        <w:rPr>
          <w:rFonts w:ascii="Arial" w:eastAsia="Arial" w:hAnsi="Arial" w:cs="Arial"/>
          <w:sz w:val="20"/>
          <w:szCs w:val="20"/>
        </w:rPr>
      </w:pPr>
      <w:r w:rsidRPr="00531F1D">
        <w:rPr>
          <w:rFonts w:ascii="Arial" w:eastAsia="Arial" w:hAnsi="Arial" w:cs="Arial"/>
          <w:b/>
          <w:sz w:val="20"/>
          <w:szCs w:val="20"/>
        </w:rPr>
        <w:t>TERCERO</w:t>
      </w:r>
      <w:r w:rsidRPr="00531F1D">
        <w:rPr>
          <w:rFonts w:ascii="Arial" w:eastAsia="Arial" w:hAnsi="Arial" w:cs="Arial"/>
          <w:sz w:val="20"/>
          <w:szCs w:val="20"/>
        </w:rPr>
        <w:t>.- Gírese atento oficio a la Dirección de Regulación de la Actividad Comercial a efecto de que en cumplimiento de sus atribuciones y vigile que el establecimiento opere de acuerdo con su giro autorizado.</w:t>
      </w:r>
    </w:p>
    <w:p w14:paraId="3AD480B7" w14:textId="77777777" w:rsidR="00531F1D" w:rsidRPr="00531F1D" w:rsidRDefault="00531F1D" w:rsidP="00531F1D">
      <w:pPr>
        <w:widowControl/>
        <w:autoSpaceDE/>
        <w:autoSpaceDN/>
        <w:jc w:val="both"/>
        <w:rPr>
          <w:rFonts w:ascii="Arial" w:eastAsia="Arial" w:hAnsi="Arial" w:cs="Arial"/>
          <w:sz w:val="20"/>
          <w:szCs w:val="20"/>
        </w:rPr>
      </w:pPr>
    </w:p>
    <w:p w14:paraId="055AB7B6" w14:textId="77777777" w:rsidR="00531F1D" w:rsidRPr="00531F1D" w:rsidRDefault="00531F1D" w:rsidP="00531F1D">
      <w:pPr>
        <w:widowControl/>
        <w:autoSpaceDE/>
        <w:autoSpaceDN/>
        <w:jc w:val="both"/>
        <w:rPr>
          <w:rFonts w:ascii="Arial" w:eastAsia="Arial" w:hAnsi="Arial" w:cs="Arial"/>
          <w:sz w:val="20"/>
          <w:szCs w:val="20"/>
        </w:rPr>
      </w:pPr>
      <w:r w:rsidRPr="00531F1D">
        <w:rPr>
          <w:rFonts w:ascii="Arial" w:eastAsia="Arial" w:hAnsi="Arial" w:cs="Arial"/>
          <w:b/>
          <w:sz w:val="20"/>
          <w:szCs w:val="20"/>
        </w:rPr>
        <w:t>CUARTO</w:t>
      </w:r>
      <w:r w:rsidRPr="00531F1D">
        <w:rPr>
          <w:rFonts w:ascii="Arial" w:eastAsia="Arial" w:hAnsi="Arial" w:cs="Arial"/>
          <w:sz w:val="20"/>
          <w:szCs w:val="20"/>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prodecedrá(sic) a la </w:t>
      </w:r>
      <w:r w:rsidRPr="00531F1D">
        <w:rPr>
          <w:rFonts w:ascii="Arial" w:eastAsia="Arial" w:hAnsi="Arial" w:cs="Arial"/>
          <w:b/>
          <w:sz w:val="20"/>
          <w:szCs w:val="20"/>
        </w:rPr>
        <w:t>cancelación de dicha licencia</w:t>
      </w:r>
      <w:r w:rsidRPr="00531F1D">
        <w:rPr>
          <w:rFonts w:ascii="Arial" w:eastAsia="Arial" w:hAnsi="Arial" w:cs="Arial"/>
          <w:sz w:val="20"/>
          <w:szCs w:val="20"/>
        </w:rPr>
        <w:t>, 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044682AF" w14:textId="77777777" w:rsidR="00531F1D" w:rsidRPr="00531F1D" w:rsidRDefault="00531F1D" w:rsidP="00531F1D">
      <w:pPr>
        <w:widowControl/>
        <w:autoSpaceDE/>
        <w:autoSpaceDN/>
        <w:jc w:val="both"/>
        <w:rPr>
          <w:rFonts w:ascii="Arial" w:eastAsia="Arial" w:hAnsi="Arial" w:cs="Arial"/>
          <w:sz w:val="20"/>
          <w:szCs w:val="20"/>
        </w:rPr>
      </w:pPr>
    </w:p>
    <w:p w14:paraId="20102494" w14:textId="77777777" w:rsidR="00531F1D" w:rsidRPr="00531F1D" w:rsidRDefault="00531F1D" w:rsidP="00531F1D">
      <w:pPr>
        <w:widowControl/>
        <w:autoSpaceDE/>
        <w:autoSpaceDN/>
        <w:jc w:val="both"/>
        <w:rPr>
          <w:rFonts w:ascii="Arial" w:eastAsia="Arial" w:hAnsi="Arial" w:cs="Arial"/>
          <w:sz w:val="20"/>
          <w:szCs w:val="20"/>
        </w:rPr>
      </w:pPr>
      <w:r w:rsidRPr="00531F1D">
        <w:rPr>
          <w:rFonts w:ascii="Arial" w:eastAsia="Arial" w:hAnsi="Arial" w:cs="Arial"/>
          <w:b/>
          <w:sz w:val="20"/>
          <w:szCs w:val="20"/>
        </w:rPr>
        <w:t>QUINTO</w:t>
      </w:r>
      <w:r w:rsidRPr="00531F1D">
        <w:rPr>
          <w:rFonts w:ascii="Arial" w:eastAsia="Arial" w:hAnsi="Arial" w:cs="Arial"/>
          <w:sz w:val="20"/>
          <w:szCs w:val="20"/>
        </w:rPr>
        <w:t>.-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instalar y utilizar equipos de sonido dirigidos o no hacia la vía pública que generen molestias a vecinos y transeúntes toda vez que no es factible por la zona donde se ubica, que no podrá rebasar de 6:00 hrs. a 22:00 hrs. los 55.00 decibeles y de 22:00 hrs. a 6:00 hrs. los 50.00 decibeles, que queda estrictamente prohibido tener venta al público de cualquier artículo de poliestireno expandido (unicel), así como popotes y bolsas de plástico que no cuenten con la catalogación y certificación oficial de biodegradables, que deberá realizar obligatoriamente la separación de residuos solidos(sic) en orgánicos e inorgánicos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265813AA" w14:textId="77777777" w:rsidR="00531F1D" w:rsidRPr="00531F1D" w:rsidRDefault="00531F1D" w:rsidP="00531F1D">
      <w:pPr>
        <w:widowControl/>
        <w:autoSpaceDE/>
        <w:autoSpaceDN/>
        <w:jc w:val="both"/>
        <w:rPr>
          <w:rFonts w:ascii="Arial" w:eastAsia="Arial" w:hAnsi="Arial" w:cs="Arial"/>
          <w:sz w:val="20"/>
          <w:szCs w:val="20"/>
        </w:rPr>
      </w:pPr>
    </w:p>
    <w:p w14:paraId="1BF728B1" w14:textId="77777777" w:rsidR="00531F1D" w:rsidRPr="00531F1D" w:rsidRDefault="00531F1D" w:rsidP="00531F1D">
      <w:pPr>
        <w:widowControl/>
        <w:autoSpaceDE/>
        <w:autoSpaceDN/>
        <w:jc w:val="both"/>
        <w:rPr>
          <w:rFonts w:ascii="Arial" w:eastAsia="Times New Roman" w:hAnsi="Arial" w:cs="Arial"/>
          <w:sz w:val="20"/>
          <w:szCs w:val="20"/>
        </w:rPr>
      </w:pPr>
      <w:r w:rsidRPr="00531F1D">
        <w:rPr>
          <w:rFonts w:ascii="Arial" w:eastAsia="Times New Roman" w:hAnsi="Arial" w:cs="Arial"/>
          <w:b/>
          <w:sz w:val="20"/>
          <w:szCs w:val="20"/>
        </w:rPr>
        <w:t>SEXTO</w:t>
      </w:r>
      <w:r w:rsidRPr="00531F1D">
        <w:rPr>
          <w:rFonts w:ascii="Arial" w:eastAsia="Times New Roman" w:hAnsi="Arial" w:cs="Arial"/>
          <w:sz w:val="20"/>
          <w:szCs w:val="20"/>
        </w:rPr>
        <w:t>.-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73E0D029" w14:textId="77777777" w:rsidR="00531F1D" w:rsidRPr="00531F1D" w:rsidRDefault="00531F1D" w:rsidP="00531F1D">
      <w:pPr>
        <w:widowControl/>
        <w:autoSpaceDE/>
        <w:autoSpaceDN/>
        <w:jc w:val="both"/>
        <w:rPr>
          <w:rFonts w:ascii="Arial" w:eastAsia="Arial" w:hAnsi="Arial" w:cs="Arial"/>
          <w:sz w:val="20"/>
          <w:szCs w:val="20"/>
        </w:rPr>
      </w:pPr>
    </w:p>
    <w:p w14:paraId="129EA823" w14:textId="77777777" w:rsidR="00531F1D" w:rsidRPr="00531F1D" w:rsidRDefault="00531F1D" w:rsidP="00531F1D">
      <w:pPr>
        <w:widowControl/>
        <w:autoSpaceDE/>
        <w:autoSpaceDN/>
        <w:jc w:val="both"/>
        <w:rPr>
          <w:rFonts w:ascii="Arial" w:eastAsia="Arial" w:hAnsi="Arial" w:cs="Arial"/>
          <w:sz w:val="20"/>
          <w:szCs w:val="20"/>
        </w:rPr>
      </w:pPr>
      <w:r w:rsidRPr="00531F1D">
        <w:rPr>
          <w:rFonts w:ascii="Arial" w:eastAsia="Arial" w:hAnsi="Arial" w:cs="Arial"/>
          <w:b/>
          <w:sz w:val="20"/>
          <w:szCs w:val="20"/>
        </w:rPr>
        <w:t>SÉPTIMO</w:t>
      </w:r>
      <w:r w:rsidRPr="00531F1D">
        <w:rPr>
          <w:rFonts w:ascii="Arial" w:eastAsia="Arial" w:hAnsi="Arial" w:cs="Arial"/>
          <w:sz w:val="20"/>
          <w:szCs w:val="20"/>
        </w:rPr>
        <w:t>.-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6BA50846" w14:textId="77777777" w:rsidR="00531F1D" w:rsidRPr="00531F1D" w:rsidRDefault="00531F1D" w:rsidP="00531F1D">
      <w:pPr>
        <w:widowControl/>
        <w:autoSpaceDE/>
        <w:autoSpaceDN/>
        <w:jc w:val="both"/>
        <w:rPr>
          <w:rFonts w:ascii="Arial" w:eastAsia="Arial" w:hAnsi="Arial" w:cs="Arial"/>
          <w:sz w:val="20"/>
          <w:szCs w:val="20"/>
        </w:rPr>
      </w:pPr>
    </w:p>
    <w:p w14:paraId="353B6329" w14:textId="77777777" w:rsidR="00531F1D" w:rsidRPr="00531F1D" w:rsidRDefault="00531F1D" w:rsidP="00531F1D">
      <w:pPr>
        <w:widowControl/>
        <w:autoSpaceDE/>
        <w:autoSpaceDN/>
        <w:jc w:val="both"/>
        <w:rPr>
          <w:rFonts w:ascii="Arial" w:eastAsia="Arial" w:hAnsi="Arial" w:cs="Arial"/>
          <w:sz w:val="20"/>
          <w:szCs w:val="20"/>
        </w:rPr>
      </w:pPr>
      <w:r w:rsidRPr="00531F1D">
        <w:rPr>
          <w:rFonts w:ascii="Arial" w:eastAsia="Arial" w:hAnsi="Arial" w:cs="Arial"/>
          <w:b/>
          <w:sz w:val="20"/>
          <w:szCs w:val="20"/>
        </w:rPr>
        <w:t>OCTAVO</w:t>
      </w:r>
      <w:r w:rsidRPr="00531F1D">
        <w:rPr>
          <w:rFonts w:ascii="Arial" w:eastAsia="Arial" w:hAnsi="Arial" w:cs="Arial"/>
          <w:sz w:val="20"/>
          <w:szCs w:val="20"/>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257EDF1" w14:textId="77777777" w:rsidR="00531F1D" w:rsidRPr="00531F1D" w:rsidRDefault="00531F1D" w:rsidP="00531F1D">
      <w:pPr>
        <w:widowControl/>
        <w:autoSpaceDE/>
        <w:autoSpaceDN/>
        <w:jc w:val="both"/>
        <w:rPr>
          <w:rFonts w:ascii="Arial" w:eastAsia="Arial" w:hAnsi="Arial" w:cs="Arial"/>
          <w:sz w:val="20"/>
          <w:szCs w:val="20"/>
        </w:rPr>
      </w:pPr>
    </w:p>
    <w:p w14:paraId="42500C6B" w14:textId="77777777" w:rsidR="00531F1D" w:rsidRPr="00531F1D" w:rsidRDefault="00531F1D" w:rsidP="00531F1D">
      <w:pPr>
        <w:widowControl/>
        <w:autoSpaceDE/>
        <w:autoSpaceDN/>
        <w:jc w:val="both"/>
        <w:rPr>
          <w:rFonts w:ascii="Arial" w:eastAsia="Arial" w:hAnsi="Arial" w:cs="Arial"/>
          <w:sz w:val="20"/>
          <w:szCs w:val="20"/>
        </w:rPr>
      </w:pPr>
      <w:r w:rsidRPr="00531F1D">
        <w:rPr>
          <w:rFonts w:ascii="Arial" w:eastAsia="Arial" w:hAnsi="Arial" w:cs="Arial"/>
          <w:b/>
          <w:sz w:val="20"/>
          <w:szCs w:val="20"/>
        </w:rPr>
        <w:t>NOVENO</w:t>
      </w:r>
      <w:r w:rsidRPr="00531F1D">
        <w:rPr>
          <w:rFonts w:ascii="Arial" w:eastAsia="Arial" w:hAnsi="Arial" w:cs="Arial"/>
          <w:sz w:val="20"/>
          <w:szCs w:val="20"/>
        </w:rPr>
        <w:t xml:space="preserve">.- Notifíquese la resolución del Cabildo y túrnese el dictamen con su respectivo expediente a la Unidad de Trámites Empresariales para el cumplimiento de los asuntos de su competencia. </w:t>
      </w:r>
    </w:p>
    <w:p w14:paraId="13F944DB" w14:textId="77777777" w:rsidR="00531F1D" w:rsidRPr="00531F1D" w:rsidRDefault="00531F1D" w:rsidP="00531F1D">
      <w:pPr>
        <w:widowControl/>
        <w:autoSpaceDE/>
        <w:autoSpaceDN/>
        <w:jc w:val="both"/>
        <w:rPr>
          <w:rFonts w:ascii="Arial" w:eastAsia="Arial" w:hAnsi="Arial" w:cs="Arial"/>
          <w:sz w:val="20"/>
          <w:szCs w:val="20"/>
        </w:rPr>
      </w:pPr>
    </w:p>
    <w:p w14:paraId="5CD3532F" w14:textId="77777777" w:rsidR="00531F1D" w:rsidRPr="00531F1D" w:rsidRDefault="00531F1D" w:rsidP="00531F1D">
      <w:pPr>
        <w:widowControl/>
        <w:autoSpaceDE/>
        <w:autoSpaceDN/>
        <w:jc w:val="both"/>
        <w:rPr>
          <w:rFonts w:ascii="Arial" w:eastAsia="Arial" w:hAnsi="Arial" w:cs="Arial"/>
          <w:sz w:val="20"/>
          <w:szCs w:val="20"/>
        </w:rPr>
      </w:pPr>
      <w:r w:rsidRPr="00531F1D">
        <w:rPr>
          <w:rFonts w:ascii="Arial" w:eastAsia="Arial" w:hAnsi="Arial" w:cs="Arial"/>
          <w:b/>
          <w:sz w:val="20"/>
          <w:szCs w:val="20"/>
        </w:rPr>
        <w:t>DÉCIMO</w:t>
      </w:r>
      <w:r w:rsidRPr="00531F1D">
        <w:rPr>
          <w:rFonts w:ascii="Arial" w:eastAsia="Arial" w:hAnsi="Arial" w:cs="Arial"/>
          <w:sz w:val="20"/>
          <w:szCs w:val="20"/>
        </w:rPr>
        <w:t>.- Remítase dicho acuerdo a la Secretaria Municipal, para que por su conducto se le dé el trámite correspondiente.</w:t>
      </w:r>
    </w:p>
    <w:p w14:paraId="322B12CF" w14:textId="77777777" w:rsidR="00531F1D" w:rsidRPr="00531F1D" w:rsidRDefault="00531F1D" w:rsidP="00531F1D">
      <w:pPr>
        <w:widowControl/>
        <w:autoSpaceDE/>
        <w:autoSpaceDN/>
        <w:jc w:val="both"/>
        <w:rPr>
          <w:rFonts w:ascii="Arial" w:eastAsia="Arial" w:hAnsi="Arial" w:cs="Arial"/>
          <w:sz w:val="20"/>
          <w:szCs w:val="20"/>
        </w:rPr>
      </w:pPr>
    </w:p>
    <w:p w14:paraId="397D55C8" w14:textId="77777777" w:rsidR="00531F1D" w:rsidRPr="00531F1D" w:rsidRDefault="00531F1D" w:rsidP="00531F1D">
      <w:pPr>
        <w:widowControl/>
        <w:autoSpaceDE/>
        <w:autoSpaceDN/>
        <w:jc w:val="both"/>
        <w:rPr>
          <w:rFonts w:ascii="Arial" w:eastAsia="Arial" w:hAnsi="Arial" w:cs="Arial"/>
          <w:sz w:val="20"/>
          <w:szCs w:val="20"/>
        </w:rPr>
      </w:pPr>
      <w:r w:rsidRPr="00531F1D">
        <w:rPr>
          <w:rFonts w:ascii="Arial" w:eastAsia="Arial" w:hAnsi="Arial" w:cs="Arial"/>
          <w:b/>
          <w:sz w:val="20"/>
          <w:szCs w:val="20"/>
        </w:rPr>
        <w:t>UNDÉCIMO</w:t>
      </w:r>
      <w:r w:rsidRPr="00531F1D">
        <w:rPr>
          <w:rFonts w:ascii="Arial" w:eastAsia="Arial" w:hAnsi="Arial" w:cs="Arial"/>
          <w:sz w:val="20"/>
          <w:szCs w:val="20"/>
        </w:rPr>
        <w:t>.- Notifíquese y cúmplase.</w:t>
      </w:r>
    </w:p>
    <w:p w14:paraId="1850B78B" w14:textId="77777777" w:rsidR="00531F1D" w:rsidRPr="00531F1D" w:rsidRDefault="00531F1D" w:rsidP="00531F1D">
      <w:pPr>
        <w:widowControl/>
        <w:autoSpaceDE/>
        <w:autoSpaceDN/>
        <w:jc w:val="both"/>
        <w:rPr>
          <w:rFonts w:ascii="Arial" w:eastAsia="Times New Roman" w:hAnsi="Arial" w:cs="Arial"/>
          <w:sz w:val="20"/>
          <w:szCs w:val="20"/>
        </w:rPr>
      </w:pPr>
    </w:p>
    <w:p w14:paraId="17D7EFEB" w14:textId="0DAD09E7" w:rsidR="0015374E" w:rsidRPr="00CC6F36" w:rsidRDefault="0015374E" w:rsidP="0015374E">
      <w:pPr>
        <w:pStyle w:val="Textoindependiente"/>
        <w:jc w:val="both"/>
        <w:rPr>
          <w:rFonts w:ascii="Arial" w:hAnsi="Arial" w:cs="Arial"/>
        </w:rPr>
      </w:pPr>
      <w:r w:rsidRPr="00CC6F36">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21BBFB8" w14:textId="77777777" w:rsidR="0015374E" w:rsidRPr="00CC6F36" w:rsidRDefault="0015374E" w:rsidP="0015374E">
      <w:pPr>
        <w:pStyle w:val="Textoindependiente"/>
        <w:jc w:val="both"/>
        <w:rPr>
          <w:rFonts w:ascii="Arial" w:hAnsi="Arial" w:cs="Arial"/>
        </w:rPr>
      </w:pPr>
    </w:p>
    <w:p w14:paraId="0D96DC46" w14:textId="3D2CD607" w:rsidR="0015374E" w:rsidRPr="00CC6F36" w:rsidRDefault="0015374E" w:rsidP="0015374E">
      <w:pPr>
        <w:pStyle w:val="Textoindependiente"/>
        <w:jc w:val="both"/>
        <w:rPr>
          <w:rFonts w:ascii="Arial" w:hAnsi="Arial" w:cs="Arial"/>
          <w:b/>
          <w:bCs/>
        </w:rPr>
      </w:pPr>
      <w:r w:rsidRPr="00CC6F36">
        <w:rPr>
          <w:rFonts w:ascii="Arial" w:hAnsi="Arial" w:cs="Arial"/>
          <w:b/>
          <w:bCs/>
        </w:rPr>
        <w:t xml:space="preserve">DADO EN EL SALÓN DE CABILDO “PORFIRIO DÍAZ MORI” DEL HONORABLE AYUNTAMIENTO DEL </w:t>
      </w:r>
      <w:r w:rsidRPr="00CC6F36">
        <w:rPr>
          <w:rFonts w:ascii="Arial" w:hAnsi="Arial" w:cs="Arial"/>
        </w:rPr>
        <w:t>M</w:t>
      </w:r>
      <w:r w:rsidRPr="00CC6F36">
        <w:rPr>
          <w:rFonts w:ascii="Arial" w:hAnsi="Arial" w:cs="Arial"/>
          <w:b/>
          <w:bCs/>
        </w:rPr>
        <w:t xml:space="preserve">UNICIPIO DE OAXACA DE </w:t>
      </w:r>
      <w:r w:rsidR="009341CA">
        <w:rPr>
          <w:rFonts w:ascii="Arial" w:hAnsi="Arial" w:cs="Arial"/>
          <w:b/>
          <w:bCs/>
        </w:rPr>
        <w:t xml:space="preserve">JUÁREZ, EL DÍA CUATRO DE </w:t>
      </w:r>
      <w:r w:rsidRPr="00CC6F36">
        <w:rPr>
          <w:rFonts w:ascii="Arial" w:hAnsi="Arial" w:cs="Arial"/>
          <w:b/>
          <w:bCs/>
        </w:rPr>
        <w:t>ABRIL DEL AÑO DOS MIL VEINTITRÉS.</w:t>
      </w:r>
    </w:p>
    <w:p w14:paraId="6F8D2884" w14:textId="64C3234D" w:rsidR="0015374E" w:rsidRDefault="0015374E" w:rsidP="0015374E">
      <w:pPr>
        <w:pStyle w:val="Textoindependiente"/>
        <w:jc w:val="center"/>
        <w:rPr>
          <w:rFonts w:ascii="Arial" w:hAnsi="Arial" w:cs="Arial"/>
          <w:b/>
        </w:rPr>
      </w:pPr>
    </w:p>
    <w:p w14:paraId="2D2E3FD4" w14:textId="77777777" w:rsidR="007E1943" w:rsidRDefault="007E1943" w:rsidP="0015374E">
      <w:pPr>
        <w:pStyle w:val="Textoindependiente"/>
        <w:jc w:val="center"/>
        <w:rPr>
          <w:rFonts w:ascii="Arial" w:hAnsi="Arial" w:cs="Arial"/>
          <w:b/>
        </w:rPr>
      </w:pPr>
    </w:p>
    <w:p w14:paraId="15584DE9" w14:textId="77777777" w:rsidR="0015374E" w:rsidRDefault="0015374E" w:rsidP="0015374E">
      <w:pPr>
        <w:pStyle w:val="Textoindependiente"/>
        <w:jc w:val="center"/>
        <w:rPr>
          <w:rFonts w:ascii="Arial" w:hAnsi="Arial" w:cs="Arial"/>
          <w:b/>
        </w:rPr>
      </w:pPr>
    </w:p>
    <w:p w14:paraId="77B1A428" w14:textId="77777777" w:rsidR="0015374E" w:rsidRPr="00CC6F36" w:rsidRDefault="0015374E" w:rsidP="0015374E">
      <w:pPr>
        <w:pStyle w:val="Textoindependiente"/>
        <w:jc w:val="center"/>
        <w:rPr>
          <w:rFonts w:ascii="Arial" w:hAnsi="Arial" w:cs="Arial"/>
          <w:b/>
        </w:rPr>
      </w:pPr>
      <w:r w:rsidRPr="00CC6F36">
        <w:rPr>
          <w:rFonts w:ascii="Arial" w:hAnsi="Arial" w:cs="Arial"/>
          <w:b/>
        </w:rPr>
        <w:t>ATENTAMENTE</w:t>
      </w:r>
    </w:p>
    <w:p w14:paraId="74F37B6E" w14:textId="77777777" w:rsidR="0015374E" w:rsidRPr="00CC6F36" w:rsidRDefault="0015374E" w:rsidP="0015374E">
      <w:pPr>
        <w:pStyle w:val="Textoindependiente"/>
        <w:jc w:val="center"/>
        <w:rPr>
          <w:rFonts w:ascii="Arial" w:hAnsi="Arial" w:cs="Arial"/>
          <w:b/>
        </w:rPr>
      </w:pPr>
      <w:r w:rsidRPr="00CC6F36">
        <w:rPr>
          <w:rFonts w:ascii="Arial" w:hAnsi="Arial" w:cs="Arial"/>
          <w:b/>
        </w:rPr>
        <w:t>“EL RESPETO AL DERECHO AJENO</w:t>
      </w:r>
    </w:p>
    <w:p w14:paraId="3BD31031" w14:textId="77777777" w:rsidR="0015374E" w:rsidRDefault="0015374E" w:rsidP="0015374E">
      <w:pPr>
        <w:pStyle w:val="Textoindependiente"/>
        <w:jc w:val="center"/>
        <w:rPr>
          <w:rFonts w:ascii="Arial" w:hAnsi="Arial" w:cs="Arial"/>
          <w:b/>
        </w:rPr>
      </w:pPr>
      <w:r w:rsidRPr="00CC6F36">
        <w:rPr>
          <w:rFonts w:ascii="Arial" w:hAnsi="Arial" w:cs="Arial"/>
          <w:b/>
        </w:rPr>
        <w:t xml:space="preserve"> ES LA PAZ”</w:t>
      </w:r>
    </w:p>
    <w:p w14:paraId="2B20EA90" w14:textId="77777777" w:rsidR="0015374E" w:rsidRPr="00CC6F36" w:rsidRDefault="0015374E" w:rsidP="0015374E">
      <w:pPr>
        <w:pStyle w:val="Textoindependiente"/>
        <w:jc w:val="center"/>
        <w:rPr>
          <w:rFonts w:ascii="Arial" w:hAnsi="Arial" w:cs="Arial"/>
          <w:b/>
        </w:rPr>
      </w:pPr>
      <w:r w:rsidRPr="00CC6F36">
        <w:rPr>
          <w:rFonts w:ascii="Arial" w:hAnsi="Arial" w:cs="Arial"/>
          <w:b/>
        </w:rPr>
        <w:t>PRESIDENTE MUNICIPAL CONSTITUCIONAL DE OAXACA DE JUÁREZ.</w:t>
      </w:r>
    </w:p>
    <w:p w14:paraId="28D36A16" w14:textId="77777777" w:rsidR="0015374E" w:rsidRPr="00CC6F36" w:rsidRDefault="0015374E" w:rsidP="0015374E">
      <w:pPr>
        <w:pStyle w:val="Textoindependiente"/>
        <w:jc w:val="center"/>
        <w:rPr>
          <w:rFonts w:ascii="Arial" w:hAnsi="Arial" w:cs="Arial"/>
          <w:b/>
        </w:rPr>
      </w:pPr>
    </w:p>
    <w:p w14:paraId="51998451" w14:textId="77777777" w:rsidR="0015374E" w:rsidRPr="00CC6F36" w:rsidRDefault="0015374E" w:rsidP="0015374E">
      <w:pPr>
        <w:pStyle w:val="Textoindependiente"/>
        <w:jc w:val="center"/>
        <w:rPr>
          <w:rFonts w:ascii="Arial" w:hAnsi="Arial" w:cs="Arial"/>
          <w:b/>
        </w:rPr>
      </w:pPr>
    </w:p>
    <w:p w14:paraId="0975E55B" w14:textId="77777777" w:rsidR="0015374E" w:rsidRDefault="0015374E" w:rsidP="0015374E">
      <w:pPr>
        <w:pStyle w:val="Textoindependiente"/>
        <w:jc w:val="center"/>
        <w:rPr>
          <w:rFonts w:ascii="Arial" w:hAnsi="Arial" w:cs="Arial"/>
          <w:b/>
        </w:rPr>
      </w:pPr>
    </w:p>
    <w:p w14:paraId="0AEC83F1" w14:textId="77777777" w:rsidR="0015374E" w:rsidRPr="00CC6F36" w:rsidRDefault="0015374E" w:rsidP="0015374E">
      <w:pPr>
        <w:pStyle w:val="Textoindependiente"/>
        <w:jc w:val="center"/>
        <w:rPr>
          <w:rFonts w:ascii="Arial" w:hAnsi="Arial" w:cs="Arial"/>
          <w:b/>
        </w:rPr>
      </w:pPr>
    </w:p>
    <w:p w14:paraId="2E8E6AA7" w14:textId="77777777" w:rsidR="0015374E" w:rsidRPr="00CC6F36" w:rsidRDefault="0015374E" w:rsidP="0015374E">
      <w:pPr>
        <w:pStyle w:val="Textoindependiente"/>
        <w:jc w:val="center"/>
        <w:rPr>
          <w:rFonts w:ascii="Arial" w:hAnsi="Arial" w:cs="Arial"/>
          <w:b/>
        </w:rPr>
      </w:pPr>
    </w:p>
    <w:p w14:paraId="289E41B1" w14:textId="77777777" w:rsidR="0015374E" w:rsidRDefault="0015374E" w:rsidP="0015374E">
      <w:pPr>
        <w:pStyle w:val="Textoindependiente"/>
        <w:jc w:val="center"/>
        <w:rPr>
          <w:rFonts w:ascii="Arial" w:hAnsi="Arial" w:cs="Arial"/>
          <w:b/>
        </w:rPr>
      </w:pPr>
      <w:r w:rsidRPr="00CC6F36">
        <w:rPr>
          <w:rFonts w:ascii="Arial" w:hAnsi="Arial" w:cs="Arial"/>
          <w:b/>
        </w:rPr>
        <w:t>FRANCISCO MARTÍNEZ NERI.</w:t>
      </w:r>
    </w:p>
    <w:p w14:paraId="5A4ADF8B" w14:textId="530ADDFF" w:rsidR="0015374E" w:rsidRDefault="0015374E" w:rsidP="0015374E">
      <w:pPr>
        <w:pStyle w:val="Textoindependiente"/>
        <w:jc w:val="center"/>
        <w:rPr>
          <w:rFonts w:ascii="Arial" w:hAnsi="Arial" w:cs="Arial"/>
          <w:b/>
        </w:rPr>
      </w:pPr>
    </w:p>
    <w:p w14:paraId="2AB8BE07" w14:textId="6DDE399E" w:rsidR="00531F1D" w:rsidRDefault="00531F1D" w:rsidP="0015374E">
      <w:pPr>
        <w:pStyle w:val="Textoindependiente"/>
        <w:jc w:val="center"/>
        <w:rPr>
          <w:rFonts w:ascii="Arial" w:hAnsi="Arial" w:cs="Arial"/>
          <w:b/>
        </w:rPr>
      </w:pPr>
    </w:p>
    <w:p w14:paraId="01555066" w14:textId="77777777" w:rsidR="00531F1D" w:rsidRDefault="00531F1D" w:rsidP="0015374E">
      <w:pPr>
        <w:pStyle w:val="Textoindependiente"/>
        <w:jc w:val="center"/>
        <w:rPr>
          <w:rFonts w:ascii="Arial" w:hAnsi="Arial" w:cs="Arial"/>
          <w:b/>
        </w:rPr>
      </w:pPr>
    </w:p>
    <w:p w14:paraId="02CF7F55" w14:textId="77777777" w:rsidR="0015374E" w:rsidRPr="00CC6F36" w:rsidRDefault="0015374E" w:rsidP="0015374E">
      <w:pPr>
        <w:pStyle w:val="Textoindependiente"/>
        <w:jc w:val="center"/>
        <w:rPr>
          <w:rFonts w:ascii="Arial" w:hAnsi="Arial" w:cs="Arial"/>
          <w:b/>
        </w:rPr>
      </w:pPr>
    </w:p>
    <w:p w14:paraId="6D548D35" w14:textId="77777777" w:rsidR="0015374E" w:rsidRPr="00CC6F36" w:rsidRDefault="0015374E" w:rsidP="0015374E">
      <w:pPr>
        <w:pStyle w:val="Textoindependiente"/>
        <w:jc w:val="center"/>
        <w:rPr>
          <w:rFonts w:ascii="Arial" w:hAnsi="Arial" w:cs="Arial"/>
          <w:b/>
        </w:rPr>
      </w:pPr>
      <w:r w:rsidRPr="00CC6F36">
        <w:rPr>
          <w:rFonts w:ascii="Arial" w:hAnsi="Arial" w:cs="Arial"/>
          <w:b/>
        </w:rPr>
        <w:t>ATENTAMENTE</w:t>
      </w:r>
    </w:p>
    <w:p w14:paraId="5FBA2656" w14:textId="77777777" w:rsidR="0015374E" w:rsidRPr="00CC6F36" w:rsidRDefault="0015374E" w:rsidP="0015374E">
      <w:pPr>
        <w:pStyle w:val="Textoindependiente"/>
        <w:jc w:val="center"/>
        <w:rPr>
          <w:rFonts w:ascii="Arial" w:hAnsi="Arial" w:cs="Arial"/>
          <w:b/>
        </w:rPr>
      </w:pPr>
      <w:r w:rsidRPr="00CC6F36">
        <w:rPr>
          <w:rFonts w:ascii="Arial" w:hAnsi="Arial" w:cs="Arial"/>
          <w:b/>
        </w:rPr>
        <w:t xml:space="preserve">“EL RESPETO AL DERECHO AJENO </w:t>
      </w:r>
    </w:p>
    <w:p w14:paraId="035D9A5F" w14:textId="77777777" w:rsidR="0015374E" w:rsidRPr="00CC6F36" w:rsidRDefault="0015374E" w:rsidP="0015374E">
      <w:pPr>
        <w:pStyle w:val="Textoindependiente"/>
        <w:jc w:val="center"/>
        <w:rPr>
          <w:rFonts w:ascii="Arial" w:hAnsi="Arial" w:cs="Arial"/>
          <w:b/>
        </w:rPr>
      </w:pPr>
      <w:r w:rsidRPr="00CC6F36">
        <w:rPr>
          <w:rFonts w:ascii="Arial" w:hAnsi="Arial" w:cs="Arial"/>
          <w:b/>
        </w:rPr>
        <w:t>ES LA PAZ”</w:t>
      </w:r>
    </w:p>
    <w:p w14:paraId="38F7DBEB" w14:textId="77777777" w:rsidR="0015374E" w:rsidRPr="00CC6F36" w:rsidRDefault="0015374E" w:rsidP="0015374E">
      <w:pPr>
        <w:pStyle w:val="Textoindependiente"/>
        <w:jc w:val="center"/>
        <w:rPr>
          <w:rFonts w:ascii="Arial" w:hAnsi="Arial" w:cs="Arial"/>
          <w:b/>
        </w:rPr>
      </w:pPr>
      <w:r w:rsidRPr="00CC6F36">
        <w:rPr>
          <w:rFonts w:ascii="Arial" w:hAnsi="Arial" w:cs="Arial"/>
          <w:b/>
        </w:rPr>
        <w:t>SECRETARIA MUNICIPAL DE OAXACA DE JUÁREZ.</w:t>
      </w:r>
    </w:p>
    <w:p w14:paraId="17BCA30F" w14:textId="77777777" w:rsidR="0015374E" w:rsidRPr="00CC6F36" w:rsidRDefault="0015374E" w:rsidP="0015374E">
      <w:pPr>
        <w:pStyle w:val="Textoindependiente"/>
        <w:jc w:val="center"/>
        <w:rPr>
          <w:rFonts w:ascii="Arial" w:hAnsi="Arial" w:cs="Arial"/>
        </w:rPr>
      </w:pPr>
    </w:p>
    <w:p w14:paraId="3AC84460" w14:textId="77777777" w:rsidR="0015374E" w:rsidRPr="00CC6F36" w:rsidRDefault="0015374E" w:rsidP="0015374E">
      <w:pPr>
        <w:pStyle w:val="Textoindependiente"/>
        <w:jc w:val="center"/>
        <w:rPr>
          <w:rFonts w:ascii="Arial" w:hAnsi="Arial" w:cs="Arial"/>
        </w:rPr>
      </w:pPr>
    </w:p>
    <w:p w14:paraId="2FF3ED1E" w14:textId="77777777" w:rsidR="0015374E" w:rsidRPr="00CC6F36" w:rsidRDefault="0015374E" w:rsidP="0015374E">
      <w:pPr>
        <w:pStyle w:val="Textoindependiente"/>
        <w:jc w:val="center"/>
        <w:rPr>
          <w:rFonts w:ascii="Arial" w:hAnsi="Arial" w:cs="Arial"/>
        </w:rPr>
      </w:pPr>
    </w:p>
    <w:p w14:paraId="3BDC745C" w14:textId="77777777" w:rsidR="0015374E" w:rsidRPr="00CC6F36" w:rsidRDefault="0015374E" w:rsidP="0015374E">
      <w:pPr>
        <w:pStyle w:val="Textoindependiente"/>
        <w:jc w:val="center"/>
        <w:rPr>
          <w:rFonts w:ascii="Arial" w:hAnsi="Arial" w:cs="Arial"/>
        </w:rPr>
      </w:pPr>
    </w:p>
    <w:p w14:paraId="1368CCCF" w14:textId="77777777" w:rsidR="0015374E" w:rsidRPr="00CC6F36" w:rsidRDefault="0015374E" w:rsidP="0015374E">
      <w:pPr>
        <w:pStyle w:val="Textoindependiente"/>
        <w:jc w:val="center"/>
        <w:rPr>
          <w:rFonts w:ascii="Arial" w:hAnsi="Arial" w:cs="Arial"/>
        </w:rPr>
      </w:pPr>
    </w:p>
    <w:p w14:paraId="3685DD71" w14:textId="12AAA2E5" w:rsidR="0015374E" w:rsidRDefault="0015374E" w:rsidP="0015374E">
      <w:pPr>
        <w:pStyle w:val="Textoindependiente"/>
        <w:jc w:val="center"/>
        <w:rPr>
          <w:rFonts w:ascii="Arial" w:hAnsi="Arial" w:cs="Arial"/>
          <w:b/>
        </w:rPr>
      </w:pPr>
      <w:r w:rsidRPr="00CC6F36">
        <w:rPr>
          <w:rFonts w:ascii="Arial" w:hAnsi="Arial" w:cs="Arial"/>
          <w:b/>
        </w:rPr>
        <w:t>NORMA IRIS SANTIAGO HERNÁNDEZ.</w:t>
      </w:r>
    </w:p>
    <w:p w14:paraId="59F4D581" w14:textId="3737D693" w:rsidR="00531F1D" w:rsidRDefault="00531F1D" w:rsidP="0015374E">
      <w:pPr>
        <w:pStyle w:val="Textoindependiente"/>
        <w:jc w:val="center"/>
        <w:rPr>
          <w:rFonts w:ascii="Arial" w:hAnsi="Arial" w:cs="Arial"/>
          <w:b/>
        </w:rPr>
      </w:pPr>
      <w:r>
        <w:rPr>
          <w:noProof/>
          <w:lang w:eastAsia="es-MX"/>
        </w:rPr>
        <w:drawing>
          <wp:anchor distT="0" distB="0" distL="0" distR="0" simplePos="0" relativeHeight="251717632" behindDoc="0" locked="0" layoutInCell="1" allowOverlap="1" wp14:anchorId="1962A84C" wp14:editId="58AF8284">
            <wp:simplePos x="0" y="0"/>
            <wp:positionH relativeFrom="page">
              <wp:posOffset>4173601</wp:posOffset>
            </wp:positionH>
            <wp:positionV relativeFrom="paragraph">
              <wp:posOffset>154305</wp:posOffset>
            </wp:positionV>
            <wp:extent cx="2861310" cy="281305"/>
            <wp:effectExtent l="0" t="0" r="0" b="4445"/>
            <wp:wrapTopAndBottom/>
            <wp:docPr id="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66" cstate="print"/>
                    <a:stretch>
                      <a:fillRect/>
                    </a:stretch>
                  </pic:blipFill>
                  <pic:spPr>
                    <a:xfrm>
                      <a:off x="0" y="0"/>
                      <a:ext cx="2861310" cy="281305"/>
                    </a:xfrm>
                    <a:prstGeom prst="rect">
                      <a:avLst/>
                    </a:prstGeom>
                  </pic:spPr>
                </pic:pic>
              </a:graphicData>
            </a:graphic>
          </wp:anchor>
        </w:drawing>
      </w:r>
    </w:p>
    <w:p w14:paraId="57B35B5E" w14:textId="77777777" w:rsidR="00531F1D" w:rsidRDefault="00531F1D" w:rsidP="0015374E">
      <w:pPr>
        <w:pStyle w:val="Textoindependiente"/>
        <w:jc w:val="center"/>
        <w:rPr>
          <w:rFonts w:ascii="Arial" w:hAnsi="Arial" w:cs="Arial"/>
          <w:b/>
        </w:rPr>
      </w:pPr>
    </w:p>
    <w:p w14:paraId="5D6932B4" w14:textId="77777777" w:rsidR="0015374E" w:rsidRPr="00CC6F36" w:rsidRDefault="0015374E" w:rsidP="0015374E">
      <w:pPr>
        <w:pStyle w:val="Textoindependiente"/>
        <w:jc w:val="both"/>
        <w:rPr>
          <w:rFonts w:ascii="Arial" w:hAnsi="Arial" w:cs="Arial"/>
          <w:b/>
        </w:rPr>
      </w:pPr>
      <w:r w:rsidRPr="00CC6F36">
        <w:rPr>
          <w:rFonts w:ascii="Arial" w:hAnsi="Arial" w:cs="Arial"/>
          <w:b/>
        </w:rPr>
        <w:t>FRANCISCO MARTÍNEZ NERI,</w:t>
      </w:r>
      <w:r w:rsidRPr="00CC6F36">
        <w:rPr>
          <w:rFonts w:ascii="Arial" w:hAnsi="Arial" w:cs="Arial"/>
        </w:rPr>
        <w:t xml:space="preserve"> Presidente Municipal Constitucional del Municipio de Oaxaca de Juárez, del Estado Libre y Soberano de Oaxaca, a sus habitantes hace saber:</w:t>
      </w:r>
    </w:p>
    <w:p w14:paraId="27CAF91C" w14:textId="77777777" w:rsidR="0015374E" w:rsidRPr="00CC6F36" w:rsidRDefault="0015374E" w:rsidP="0015374E">
      <w:pPr>
        <w:pStyle w:val="Textoindependiente"/>
        <w:jc w:val="both"/>
        <w:rPr>
          <w:rFonts w:ascii="Arial" w:hAnsi="Arial" w:cs="Arial"/>
        </w:rPr>
      </w:pPr>
    </w:p>
    <w:p w14:paraId="30C37938" w14:textId="5FC632C2" w:rsidR="0015374E" w:rsidRPr="00CC6F36" w:rsidRDefault="0015374E" w:rsidP="0015374E">
      <w:pPr>
        <w:pStyle w:val="Textoindependiente"/>
        <w:jc w:val="both"/>
        <w:rPr>
          <w:rFonts w:ascii="Arial" w:hAnsi="Arial" w:cs="Arial"/>
        </w:rPr>
      </w:pPr>
      <w:r w:rsidRPr="00CC6F36">
        <w:rPr>
          <w:rFonts w:ascii="Arial" w:hAnsi="Arial" w:cs="Arial"/>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w:t>
      </w:r>
      <w:r w:rsidR="007934BA">
        <w:rPr>
          <w:rFonts w:ascii="Arial" w:hAnsi="Arial" w:cs="Arial"/>
        </w:rPr>
        <w:t>Cabildo de fecha cuatro de abril</w:t>
      </w:r>
      <w:r w:rsidRPr="00CC6F36">
        <w:rPr>
          <w:rFonts w:ascii="Arial" w:hAnsi="Arial" w:cs="Arial"/>
        </w:rPr>
        <w:t xml:space="preserve"> de dos mil veintitrés, tuvo a bien aprobar y expedir  el siguiente:</w:t>
      </w:r>
    </w:p>
    <w:p w14:paraId="560E2F36" w14:textId="77777777" w:rsidR="0015374E" w:rsidRPr="00CC6F36" w:rsidRDefault="0015374E" w:rsidP="0015374E">
      <w:pPr>
        <w:pStyle w:val="Textoindependiente"/>
        <w:jc w:val="center"/>
        <w:rPr>
          <w:rFonts w:ascii="Arial" w:hAnsi="Arial" w:cs="Arial"/>
          <w:b/>
        </w:rPr>
      </w:pPr>
    </w:p>
    <w:p w14:paraId="79360A99" w14:textId="77777777" w:rsidR="0015374E" w:rsidRDefault="0015374E" w:rsidP="0015374E">
      <w:pPr>
        <w:pStyle w:val="Textoindependiente"/>
        <w:jc w:val="center"/>
        <w:outlineLvl w:val="0"/>
        <w:rPr>
          <w:rFonts w:ascii="Arial" w:hAnsi="Arial" w:cs="Arial"/>
          <w:b/>
        </w:rPr>
      </w:pPr>
      <w:r w:rsidRPr="00CC6F36">
        <w:rPr>
          <w:rFonts w:ascii="Arial" w:hAnsi="Arial" w:cs="Arial"/>
          <w:b/>
        </w:rPr>
        <w:t>DICTAMEN</w:t>
      </w:r>
      <w:r>
        <w:rPr>
          <w:rFonts w:ascii="Arial" w:hAnsi="Arial" w:cs="Arial"/>
          <w:b/>
        </w:rPr>
        <w:t xml:space="preserve"> </w:t>
      </w:r>
      <w:r w:rsidRPr="00B1263E">
        <w:rPr>
          <w:rFonts w:ascii="Arial" w:hAnsi="Arial" w:cs="Arial"/>
          <w:b/>
        </w:rPr>
        <w:t>CDEyMR/110/2023</w:t>
      </w:r>
    </w:p>
    <w:p w14:paraId="29418393" w14:textId="77777777" w:rsidR="0015374E" w:rsidRDefault="0015374E" w:rsidP="0015374E">
      <w:pPr>
        <w:pStyle w:val="Textoindependiente"/>
        <w:jc w:val="both"/>
        <w:rPr>
          <w:rFonts w:ascii="Arial" w:hAnsi="Arial" w:cs="Arial"/>
        </w:rPr>
      </w:pPr>
    </w:p>
    <w:p w14:paraId="516158C5" w14:textId="77777777" w:rsidR="0015374E" w:rsidRPr="00AD101F" w:rsidRDefault="0015374E" w:rsidP="0015374E">
      <w:pPr>
        <w:ind w:left="360"/>
        <w:jc w:val="center"/>
        <w:rPr>
          <w:rFonts w:ascii="Arial" w:hAnsi="Arial" w:cs="Arial"/>
          <w:b/>
          <w:sz w:val="20"/>
          <w:szCs w:val="20"/>
        </w:rPr>
      </w:pPr>
      <w:r w:rsidRPr="00AD101F">
        <w:rPr>
          <w:rFonts w:ascii="Arial" w:hAnsi="Arial" w:cs="Arial"/>
          <w:b/>
          <w:sz w:val="20"/>
          <w:szCs w:val="20"/>
        </w:rPr>
        <w:t>C O N S I D E R A N D O</w:t>
      </w:r>
    </w:p>
    <w:p w14:paraId="64E829F2" w14:textId="77777777" w:rsidR="0015374E" w:rsidRPr="0015374E" w:rsidRDefault="0015374E" w:rsidP="0015374E">
      <w:pPr>
        <w:widowControl/>
        <w:autoSpaceDE/>
        <w:autoSpaceDN/>
        <w:jc w:val="both"/>
        <w:rPr>
          <w:rFonts w:ascii="Arial" w:eastAsia="Arial" w:hAnsi="Arial" w:cs="Arial"/>
          <w:sz w:val="20"/>
          <w:szCs w:val="20"/>
        </w:rPr>
      </w:pPr>
    </w:p>
    <w:p w14:paraId="399E260C" w14:textId="77777777" w:rsidR="0015374E" w:rsidRPr="0015374E" w:rsidRDefault="0015374E" w:rsidP="0015374E">
      <w:pPr>
        <w:pStyle w:val="Textoindependiente"/>
        <w:jc w:val="both"/>
        <w:rPr>
          <w:rFonts w:ascii="Arial" w:eastAsia="Arial" w:hAnsi="Arial" w:cs="Arial"/>
        </w:rPr>
      </w:pPr>
      <w:r w:rsidRPr="0015374E">
        <w:rPr>
          <w:rFonts w:ascii="Arial" w:eastAsia="Arial" w:hAnsi="Arial" w:cs="Arial"/>
          <w:b/>
        </w:rPr>
        <w:t>PRIMERO</w:t>
      </w:r>
      <w:r w:rsidRPr="0015374E">
        <w:rPr>
          <w:rFonts w:ascii="Arial" w:eastAsia="Arial" w:hAnsi="Arial" w:cs="Arial"/>
        </w:rPr>
        <w:t xml:space="preserve">.- Esta Comisión de Desarrollo Económico y Mejora Regulatoria es competente para resolver el presente asunto, con fundamento en lo </w:t>
      </w:r>
      <w:r w:rsidRPr="0015374E">
        <w:rPr>
          <w:rFonts w:ascii="Arial" w:hAnsi="Arial" w:cs="Arial"/>
        </w:rPr>
        <w:t>establecido</w:t>
      </w:r>
      <w:r w:rsidRPr="0015374E">
        <w:rPr>
          <w:rFonts w:ascii="Arial" w:eastAsia="Arial" w:hAnsi="Arial" w:cs="Arial"/>
        </w:rPr>
        <w:t xml:space="preserve"> por los artículos 55 y 56 de la Ley Orgánica Municipal del Estado de Oaxaca, artículos 61, 62 fracción III, 63 fracción XX, 67, 68 y 93 fracción XI del Bando de Policía </w:t>
      </w:r>
      <w:r w:rsidRPr="0015374E">
        <w:rPr>
          <w:rFonts w:ascii="Arial" w:hAnsi="Arial" w:cs="Arial"/>
        </w:rPr>
        <w:t>y Gobierno del Municipio de Oaxaca de Juárez, así como los artículos 5, 37, 62 y 65 del Reglamento de Establecimientos Comerciales, Industriales y de Servicios</w:t>
      </w:r>
      <w:r w:rsidRPr="0015374E">
        <w:rPr>
          <w:rFonts w:ascii="Arial" w:eastAsia="Arial" w:hAnsi="Arial" w:cs="Arial"/>
        </w:rPr>
        <w:t xml:space="preserve"> del Municipio de Oaxaca de Juárez.</w:t>
      </w:r>
    </w:p>
    <w:p w14:paraId="03265AE0" w14:textId="77777777" w:rsidR="0015374E" w:rsidRPr="0015374E" w:rsidRDefault="0015374E" w:rsidP="0015374E">
      <w:pPr>
        <w:widowControl/>
        <w:autoSpaceDE/>
        <w:autoSpaceDN/>
        <w:jc w:val="both"/>
        <w:rPr>
          <w:rFonts w:ascii="Arial" w:eastAsia="Arial" w:hAnsi="Arial" w:cs="Arial"/>
          <w:sz w:val="20"/>
          <w:szCs w:val="20"/>
        </w:rPr>
      </w:pPr>
    </w:p>
    <w:p w14:paraId="717905E9" w14:textId="77777777" w:rsidR="0015374E" w:rsidRPr="0015374E" w:rsidRDefault="0015374E" w:rsidP="0015374E">
      <w:pPr>
        <w:pStyle w:val="Textoindependiente"/>
        <w:jc w:val="both"/>
        <w:rPr>
          <w:rFonts w:ascii="Arial" w:eastAsia="Arial" w:hAnsi="Arial" w:cs="Arial"/>
        </w:rPr>
      </w:pPr>
      <w:r w:rsidRPr="0015374E">
        <w:rPr>
          <w:rFonts w:ascii="Arial" w:eastAsia="Arial" w:hAnsi="Arial" w:cs="Arial"/>
          <w:b/>
        </w:rPr>
        <w:t>SEGUNDO</w:t>
      </w:r>
      <w:r w:rsidRPr="0015374E">
        <w:rPr>
          <w:rFonts w:ascii="Arial" w:eastAsia="Arial" w:hAnsi="Arial" w:cs="Arial"/>
        </w:rPr>
        <w:t xml:space="preserve">.- De conformidad con lo establecido en el Bando de Policía y Gobierno del Municipio de Oaxaca de Juárez, en su </w:t>
      </w:r>
      <w:r w:rsidRPr="0015374E">
        <w:rPr>
          <w:rFonts w:ascii="Arial" w:hAnsi="Arial" w:cs="Arial"/>
        </w:rPr>
        <w:t>numeral</w:t>
      </w:r>
      <w:r w:rsidRPr="0015374E">
        <w:rPr>
          <w:rFonts w:ascii="Arial" w:eastAsia="Arial" w:hAnsi="Arial" w:cs="Arial"/>
        </w:rPr>
        <w:t xml:space="preserve"> 93 fracción XI, la Comisión de Desarrollo Económico y Mejora Regulatoria tendrá como su función:</w:t>
      </w:r>
    </w:p>
    <w:p w14:paraId="4AE4A0E0" w14:textId="77777777" w:rsidR="0015374E" w:rsidRPr="0015374E" w:rsidRDefault="0015374E" w:rsidP="0015374E">
      <w:pPr>
        <w:widowControl/>
        <w:autoSpaceDE/>
        <w:autoSpaceDN/>
        <w:jc w:val="both"/>
        <w:rPr>
          <w:rFonts w:ascii="Arial" w:eastAsia="Arial" w:hAnsi="Arial" w:cs="Arial"/>
          <w:sz w:val="20"/>
          <w:szCs w:val="20"/>
        </w:rPr>
      </w:pPr>
    </w:p>
    <w:p w14:paraId="3FFC8B11" w14:textId="77777777" w:rsidR="0015374E" w:rsidRPr="0015374E" w:rsidRDefault="0015374E" w:rsidP="0015374E">
      <w:pPr>
        <w:widowControl/>
        <w:autoSpaceDE/>
        <w:autoSpaceDN/>
        <w:ind w:left="426"/>
        <w:contextualSpacing/>
        <w:jc w:val="both"/>
        <w:rPr>
          <w:rFonts w:ascii="Arial" w:eastAsia="Arial" w:hAnsi="Arial" w:cs="Arial"/>
          <w:i/>
          <w:sz w:val="20"/>
          <w:szCs w:val="20"/>
        </w:rPr>
      </w:pPr>
      <w:r w:rsidRPr="0015374E">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566FCEE9" w14:textId="77777777" w:rsidR="0015374E" w:rsidRPr="0015374E" w:rsidRDefault="0015374E" w:rsidP="0015374E">
      <w:pPr>
        <w:widowControl/>
        <w:autoSpaceDE/>
        <w:autoSpaceDN/>
        <w:jc w:val="both"/>
        <w:rPr>
          <w:rFonts w:ascii="Arial" w:eastAsia="Arial" w:hAnsi="Arial" w:cs="Arial"/>
          <w:i/>
          <w:sz w:val="20"/>
          <w:szCs w:val="20"/>
        </w:rPr>
      </w:pPr>
    </w:p>
    <w:p w14:paraId="1A61A247"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sz w:val="20"/>
          <w:szCs w:val="20"/>
        </w:rPr>
        <w:t>Así mismo el artículo 65 del Reglamento de Establecimientos Comerciales, Industriales y de Servicios del Municipio de Oaxaca de Juárez señala que:</w:t>
      </w:r>
    </w:p>
    <w:p w14:paraId="2E9B4B45" w14:textId="77777777" w:rsidR="0015374E" w:rsidRPr="0015374E" w:rsidRDefault="0015374E" w:rsidP="0015374E">
      <w:pPr>
        <w:widowControl/>
        <w:autoSpaceDE/>
        <w:autoSpaceDN/>
        <w:ind w:left="426"/>
        <w:contextualSpacing/>
        <w:jc w:val="both"/>
        <w:rPr>
          <w:rFonts w:ascii="Arial" w:eastAsia="Arial" w:hAnsi="Arial" w:cs="Arial"/>
          <w:i/>
          <w:sz w:val="20"/>
          <w:szCs w:val="20"/>
        </w:rPr>
      </w:pPr>
    </w:p>
    <w:p w14:paraId="16A368DD" w14:textId="77777777" w:rsidR="0015374E" w:rsidRPr="0015374E" w:rsidRDefault="0015374E" w:rsidP="0015374E">
      <w:pPr>
        <w:widowControl/>
        <w:autoSpaceDE/>
        <w:autoSpaceDN/>
        <w:ind w:left="426"/>
        <w:contextualSpacing/>
        <w:jc w:val="both"/>
        <w:rPr>
          <w:rFonts w:ascii="Arial" w:eastAsia="Arial" w:hAnsi="Arial" w:cs="Arial"/>
          <w:i/>
          <w:sz w:val="20"/>
          <w:szCs w:val="20"/>
        </w:rPr>
      </w:pPr>
      <w:r w:rsidRPr="0015374E">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15FAB51D" w14:textId="77777777" w:rsidR="0015374E" w:rsidRPr="0015374E" w:rsidRDefault="0015374E" w:rsidP="0015374E">
      <w:pPr>
        <w:widowControl/>
        <w:autoSpaceDE/>
        <w:autoSpaceDN/>
        <w:ind w:left="426"/>
        <w:contextualSpacing/>
        <w:jc w:val="both"/>
        <w:rPr>
          <w:rFonts w:ascii="Arial" w:eastAsia="Arial" w:hAnsi="Arial" w:cs="Arial"/>
          <w:i/>
          <w:sz w:val="20"/>
          <w:szCs w:val="20"/>
        </w:rPr>
      </w:pPr>
    </w:p>
    <w:p w14:paraId="4E02D04F" w14:textId="77777777" w:rsidR="0015374E" w:rsidRPr="0015374E" w:rsidRDefault="0015374E" w:rsidP="0015374E">
      <w:pPr>
        <w:widowControl/>
        <w:autoSpaceDE/>
        <w:autoSpaceDN/>
        <w:ind w:left="426"/>
        <w:contextualSpacing/>
        <w:jc w:val="both"/>
        <w:rPr>
          <w:rFonts w:ascii="Arial" w:eastAsia="Arial" w:hAnsi="Arial" w:cs="Arial"/>
          <w:i/>
          <w:sz w:val="20"/>
          <w:szCs w:val="20"/>
        </w:rPr>
      </w:pPr>
      <w:r w:rsidRPr="0015374E">
        <w:rPr>
          <w:rFonts w:ascii="Arial" w:eastAsia="Arial" w:hAnsi="Arial" w:cs="Arial"/>
          <w:i/>
          <w:sz w:val="20"/>
          <w:szCs w:val="20"/>
        </w:rPr>
        <w:t>Una vez emitido el dictamen correspondiente, será turnado a la Secretaría Municipal para que por su conducto sea turnado al Cabildo para su aprobación.</w:t>
      </w:r>
    </w:p>
    <w:p w14:paraId="5CFE3812" w14:textId="77777777" w:rsidR="0015374E" w:rsidRPr="0015374E" w:rsidRDefault="0015374E" w:rsidP="0015374E">
      <w:pPr>
        <w:widowControl/>
        <w:autoSpaceDE/>
        <w:autoSpaceDN/>
        <w:ind w:left="426"/>
        <w:contextualSpacing/>
        <w:jc w:val="both"/>
        <w:rPr>
          <w:rFonts w:ascii="Arial" w:eastAsia="Arial" w:hAnsi="Arial" w:cs="Arial"/>
          <w:i/>
          <w:sz w:val="20"/>
          <w:szCs w:val="20"/>
        </w:rPr>
      </w:pPr>
      <w:r w:rsidRPr="0015374E">
        <w:rPr>
          <w:rFonts w:ascii="Arial" w:eastAsia="Arial" w:hAnsi="Arial" w:cs="Arial"/>
          <w:i/>
          <w:sz w:val="20"/>
          <w:szCs w:val="20"/>
        </w:rPr>
        <w:t>La Secretaría Municipal deberá notificar a la Unidad la resolución del Cabildo para la continuación del trámite.</w:t>
      </w:r>
    </w:p>
    <w:p w14:paraId="1FB9EE6C" w14:textId="77777777" w:rsidR="0015374E" w:rsidRPr="0015374E" w:rsidRDefault="0015374E" w:rsidP="0015374E">
      <w:pPr>
        <w:widowControl/>
        <w:autoSpaceDE/>
        <w:autoSpaceDN/>
        <w:ind w:left="426"/>
        <w:contextualSpacing/>
        <w:jc w:val="both"/>
        <w:rPr>
          <w:rFonts w:ascii="Arial" w:eastAsia="Arial" w:hAnsi="Arial" w:cs="Arial"/>
          <w:i/>
          <w:sz w:val="20"/>
          <w:szCs w:val="20"/>
        </w:rPr>
      </w:pPr>
    </w:p>
    <w:p w14:paraId="3AFC5D95" w14:textId="77777777" w:rsidR="0015374E" w:rsidRPr="0015374E" w:rsidRDefault="0015374E" w:rsidP="0015374E">
      <w:pPr>
        <w:widowControl/>
        <w:autoSpaceDE/>
        <w:autoSpaceDN/>
        <w:ind w:left="426"/>
        <w:contextualSpacing/>
        <w:jc w:val="both"/>
        <w:rPr>
          <w:rFonts w:ascii="Arial" w:eastAsia="Arial" w:hAnsi="Arial" w:cs="Arial"/>
          <w:i/>
          <w:sz w:val="20"/>
          <w:szCs w:val="20"/>
        </w:rPr>
      </w:pPr>
      <w:r w:rsidRPr="0015374E">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7E9EE761" w14:textId="77777777" w:rsidR="0015374E" w:rsidRPr="0015374E" w:rsidRDefault="0015374E" w:rsidP="0015374E">
      <w:pPr>
        <w:widowControl/>
        <w:autoSpaceDE/>
        <w:autoSpaceDN/>
        <w:jc w:val="both"/>
        <w:rPr>
          <w:rFonts w:ascii="Arial" w:eastAsia="Arial" w:hAnsi="Arial" w:cs="Arial"/>
          <w:sz w:val="20"/>
          <w:szCs w:val="20"/>
        </w:rPr>
      </w:pPr>
    </w:p>
    <w:p w14:paraId="311F74AB" w14:textId="77777777" w:rsidR="0015374E" w:rsidRPr="0015374E" w:rsidRDefault="0015374E" w:rsidP="0015374E">
      <w:pPr>
        <w:pStyle w:val="Textoindependiente"/>
        <w:jc w:val="both"/>
        <w:rPr>
          <w:rFonts w:ascii="Arial" w:eastAsia="Times New Roman" w:hAnsi="Arial" w:cs="Arial"/>
        </w:rPr>
      </w:pPr>
      <w:r w:rsidRPr="0015374E">
        <w:rPr>
          <w:rFonts w:ascii="Arial" w:eastAsia="Times New Roman" w:hAnsi="Arial" w:cs="Arial"/>
        </w:rPr>
        <w:t xml:space="preserve">En virtud que la solicitud del </w:t>
      </w:r>
      <w:r w:rsidRPr="0015374E">
        <w:rPr>
          <w:rFonts w:ascii="Arial" w:eastAsia="Times New Roman" w:hAnsi="Arial" w:cs="Arial"/>
          <w:b/>
        </w:rPr>
        <w:t>C. IVAN</w:t>
      </w:r>
      <w:r w:rsidRPr="0015374E">
        <w:rPr>
          <w:rFonts w:ascii="Arial" w:eastAsia="Times New Roman" w:hAnsi="Arial" w:cs="Arial"/>
        </w:rPr>
        <w:t>(sic)</w:t>
      </w:r>
      <w:r w:rsidRPr="0015374E">
        <w:rPr>
          <w:rFonts w:ascii="Arial" w:eastAsia="Times New Roman" w:hAnsi="Arial" w:cs="Arial"/>
          <w:b/>
        </w:rPr>
        <w:t xml:space="preserve"> OMAR MALDONADO RUIZ </w:t>
      </w:r>
      <w:r w:rsidRPr="0015374E">
        <w:rPr>
          <w:rFonts w:ascii="Arial" w:eastAsia="Times New Roman" w:hAnsi="Arial" w:cs="Arial"/>
        </w:rPr>
        <w:t xml:space="preserve">consiste en tramitar la licencia para un establecimiento comercial con giro comercial de </w:t>
      </w:r>
      <w:r w:rsidRPr="0015374E">
        <w:rPr>
          <w:rFonts w:ascii="Arial" w:eastAsia="Times New Roman" w:hAnsi="Arial" w:cs="Arial"/>
          <w:b/>
        </w:rPr>
        <w:t>RESTAURANTE CON VENTA DE CERVEZA, SOLO CON ALIMENTOS</w:t>
      </w:r>
      <w:r w:rsidRPr="0015374E">
        <w:rPr>
          <w:rFonts w:ascii="Arial" w:eastAsia="Times New Roman" w:hAnsi="Arial" w:cs="Arial"/>
        </w:rPr>
        <w:t xml:space="preserve">, la cual es una actividad catalogada de control especial, de conformidad con el Catálogo de Giros Comerciales, Industriales y de Servicios del Municipio de Oaxaca de Juárez, se requiere que la Comisión de Desarrollo Económico y </w:t>
      </w:r>
      <w:r w:rsidRPr="0015374E">
        <w:rPr>
          <w:rFonts w:ascii="Arial" w:hAnsi="Arial" w:cs="Arial"/>
        </w:rPr>
        <w:t>Mejora</w:t>
      </w:r>
      <w:r w:rsidRPr="0015374E">
        <w:rPr>
          <w:rFonts w:ascii="Arial" w:eastAsia="Times New Roman" w:hAnsi="Arial" w:cs="Arial"/>
        </w:rPr>
        <w:t xml:space="preserve"> Regulatoria determine la procedencia de su petición, previo análisis y revisión de los requisitos establecidos en las disposiciones legales correspondientes.</w:t>
      </w:r>
    </w:p>
    <w:p w14:paraId="1ECB847D" w14:textId="77777777" w:rsidR="0015374E" w:rsidRPr="0015374E" w:rsidRDefault="0015374E" w:rsidP="0015374E">
      <w:pPr>
        <w:widowControl/>
        <w:autoSpaceDE/>
        <w:autoSpaceDN/>
        <w:jc w:val="both"/>
        <w:rPr>
          <w:rFonts w:ascii="Arial" w:eastAsia="Arial" w:hAnsi="Arial" w:cs="Arial"/>
          <w:b/>
          <w:sz w:val="20"/>
          <w:szCs w:val="20"/>
        </w:rPr>
      </w:pPr>
    </w:p>
    <w:p w14:paraId="00A66404"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b/>
          <w:sz w:val="20"/>
          <w:szCs w:val="20"/>
        </w:rPr>
        <w:t>TERCERO</w:t>
      </w:r>
      <w:r w:rsidRPr="0015374E">
        <w:rPr>
          <w:rFonts w:ascii="Arial" w:eastAsia="Arial" w:hAnsi="Arial" w:cs="Arial"/>
          <w:sz w:val="20"/>
          <w:szCs w:val="20"/>
        </w:rPr>
        <w:t>.-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0A578E33" w14:textId="77777777" w:rsidR="0015374E" w:rsidRPr="0015374E" w:rsidRDefault="0015374E" w:rsidP="0015374E">
      <w:pPr>
        <w:widowControl/>
        <w:autoSpaceDE/>
        <w:autoSpaceDN/>
        <w:jc w:val="both"/>
        <w:rPr>
          <w:rFonts w:ascii="Arial" w:eastAsia="Arial" w:hAnsi="Arial" w:cs="Arial"/>
          <w:sz w:val="20"/>
          <w:szCs w:val="20"/>
        </w:rPr>
      </w:pPr>
    </w:p>
    <w:p w14:paraId="5BF6FC77" w14:textId="77777777" w:rsidR="0015374E" w:rsidRPr="0015374E" w:rsidRDefault="0015374E" w:rsidP="0015374E">
      <w:pPr>
        <w:widowControl/>
        <w:numPr>
          <w:ilvl w:val="0"/>
          <w:numId w:val="2"/>
        </w:numPr>
        <w:autoSpaceDE/>
        <w:autoSpaceDN/>
        <w:ind w:left="284" w:hanging="284"/>
        <w:contextualSpacing/>
        <w:jc w:val="both"/>
        <w:rPr>
          <w:rFonts w:ascii="Arial" w:eastAsia="Arial" w:hAnsi="Arial" w:cs="Arial"/>
          <w:sz w:val="20"/>
          <w:szCs w:val="20"/>
        </w:rPr>
      </w:pPr>
      <w:r w:rsidRPr="0015374E">
        <w:rPr>
          <w:rFonts w:ascii="Arial" w:eastAsia="Arial" w:hAnsi="Arial" w:cs="Arial"/>
          <w:sz w:val="20"/>
          <w:szCs w:val="20"/>
        </w:rPr>
        <w:t>Se da cumplimiento con el formato único, encontrándose visible en la foja 32 del expediente en estudio.</w:t>
      </w:r>
    </w:p>
    <w:p w14:paraId="2D404094" w14:textId="77777777" w:rsidR="0015374E" w:rsidRPr="0015374E" w:rsidRDefault="0015374E" w:rsidP="0015374E">
      <w:pPr>
        <w:widowControl/>
        <w:autoSpaceDE/>
        <w:autoSpaceDN/>
        <w:jc w:val="both"/>
        <w:rPr>
          <w:rFonts w:ascii="Arial" w:eastAsia="Arial" w:hAnsi="Arial" w:cs="Arial"/>
          <w:sz w:val="20"/>
          <w:szCs w:val="20"/>
        </w:rPr>
      </w:pPr>
    </w:p>
    <w:p w14:paraId="14FA39BF" w14:textId="77777777" w:rsidR="0015374E" w:rsidRPr="0015374E" w:rsidRDefault="0015374E" w:rsidP="0015374E">
      <w:pPr>
        <w:widowControl/>
        <w:numPr>
          <w:ilvl w:val="0"/>
          <w:numId w:val="2"/>
        </w:numPr>
        <w:autoSpaceDE/>
        <w:autoSpaceDN/>
        <w:ind w:left="284" w:hanging="284"/>
        <w:contextualSpacing/>
        <w:jc w:val="both"/>
        <w:rPr>
          <w:rFonts w:ascii="Arial" w:eastAsia="Arial" w:hAnsi="Arial" w:cs="Arial"/>
          <w:sz w:val="20"/>
          <w:szCs w:val="20"/>
        </w:rPr>
      </w:pPr>
      <w:r w:rsidRPr="0015374E">
        <w:rPr>
          <w:rFonts w:ascii="Arial" w:eastAsia="Arial" w:hAnsi="Arial" w:cs="Arial"/>
          <w:sz w:val="20"/>
          <w:szCs w:val="20"/>
        </w:rPr>
        <w:t xml:space="preserve">El solicitante exhibe </w:t>
      </w:r>
      <w:r w:rsidRPr="0015374E">
        <w:rPr>
          <w:rFonts w:ascii="Arial" w:eastAsia="Arial" w:hAnsi="Arial" w:cs="Arial"/>
          <w:b/>
          <w:sz w:val="20"/>
          <w:szCs w:val="20"/>
        </w:rPr>
        <w:t xml:space="preserve">identificación oficial con fotografía </w:t>
      </w:r>
      <w:r w:rsidRPr="0015374E">
        <w:rPr>
          <w:rFonts w:ascii="Arial" w:eastAsia="Arial" w:hAnsi="Arial" w:cs="Arial"/>
          <w:sz w:val="20"/>
          <w:szCs w:val="20"/>
        </w:rPr>
        <w:t>que consiste en la credencial para votar expedida por el Instituto Federal Electoral con número IDMEX1138636699 con vigencia al 2024, visible en la foja 31 del expediente.</w:t>
      </w:r>
    </w:p>
    <w:p w14:paraId="5E860EE7" w14:textId="77777777" w:rsidR="0015374E" w:rsidRPr="0015374E" w:rsidRDefault="0015374E" w:rsidP="0015374E">
      <w:pPr>
        <w:widowControl/>
        <w:autoSpaceDE/>
        <w:autoSpaceDN/>
        <w:jc w:val="both"/>
        <w:rPr>
          <w:rFonts w:ascii="Arial" w:eastAsia="Arial" w:hAnsi="Arial" w:cs="Arial"/>
          <w:sz w:val="20"/>
          <w:szCs w:val="20"/>
        </w:rPr>
      </w:pPr>
    </w:p>
    <w:p w14:paraId="57F6AECD" w14:textId="77777777" w:rsidR="0015374E" w:rsidRPr="0015374E" w:rsidRDefault="0015374E" w:rsidP="0015374E">
      <w:pPr>
        <w:widowControl/>
        <w:autoSpaceDE/>
        <w:autoSpaceDN/>
        <w:ind w:left="284"/>
        <w:contextualSpacing/>
        <w:jc w:val="both"/>
        <w:rPr>
          <w:rFonts w:ascii="Arial" w:eastAsia="Arial" w:hAnsi="Arial" w:cs="Arial"/>
          <w:sz w:val="20"/>
          <w:szCs w:val="20"/>
        </w:rPr>
      </w:pPr>
      <w:r w:rsidRPr="0015374E">
        <w:rPr>
          <w:rFonts w:ascii="Arial" w:eastAsia="Arial" w:hAnsi="Arial" w:cs="Arial"/>
          <w:sz w:val="20"/>
          <w:szCs w:val="20"/>
        </w:rPr>
        <w:t>Documental con la que se acredita la personalidad jurídica del solicitante.</w:t>
      </w:r>
    </w:p>
    <w:p w14:paraId="2D9CC41E" w14:textId="77777777" w:rsidR="0015374E" w:rsidRPr="0015374E" w:rsidRDefault="0015374E" w:rsidP="0015374E">
      <w:pPr>
        <w:widowControl/>
        <w:autoSpaceDE/>
        <w:autoSpaceDN/>
        <w:jc w:val="both"/>
        <w:rPr>
          <w:rFonts w:ascii="Arial" w:eastAsia="Arial" w:hAnsi="Arial" w:cs="Arial"/>
          <w:sz w:val="20"/>
          <w:szCs w:val="20"/>
        </w:rPr>
      </w:pPr>
    </w:p>
    <w:p w14:paraId="721C7DF9" w14:textId="77777777" w:rsidR="0015374E" w:rsidRPr="0015374E" w:rsidRDefault="0015374E" w:rsidP="0015374E">
      <w:pPr>
        <w:widowControl/>
        <w:numPr>
          <w:ilvl w:val="0"/>
          <w:numId w:val="2"/>
        </w:numPr>
        <w:autoSpaceDE/>
        <w:autoSpaceDN/>
        <w:ind w:left="284" w:hanging="284"/>
        <w:contextualSpacing/>
        <w:jc w:val="both"/>
        <w:rPr>
          <w:rFonts w:ascii="Arial" w:eastAsia="Arial" w:hAnsi="Arial" w:cs="Arial"/>
          <w:sz w:val="20"/>
          <w:szCs w:val="20"/>
        </w:rPr>
      </w:pPr>
      <w:r w:rsidRPr="0015374E">
        <w:rPr>
          <w:rFonts w:ascii="Arial" w:eastAsia="Arial" w:hAnsi="Arial" w:cs="Arial"/>
          <w:sz w:val="20"/>
          <w:szCs w:val="20"/>
        </w:rPr>
        <w:t xml:space="preserve">El solicitante exhibe copia del recibo predial de fecha quince de febrero de dos mil veintidós a nombre de </w:t>
      </w:r>
      <w:r w:rsidRPr="0015374E">
        <w:rPr>
          <w:rFonts w:ascii="Arial" w:eastAsia="Arial" w:hAnsi="Arial" w:cs="Arial"/>
          <w:b/>
          <w:sz w:val="20"/>
          <w:szCs w:val="20"/>
        </w:rPr>
        <w:t xml:space="preserve">SALOMÓN DÍAZ ALTAMIRANO </w:t>
      </w:r>
      <w:r w:rsidRPr="0015374E">
        <w:rPr>
          <w:rFonts w:ascii="Arial" w:eastAsia="Arial" w:hAnsi="Arial" w:cs="Arial"/>
          <w:sz w:val="20"/>
          <w:szCs w:val="20"/>
        </w:rPr>
        <w:t xml:space="preserve">sobre el inmueble ubicado en </w:t>
      </w:r>
      <w:r w:rsidRPr="0015374E">
        <w:rPr>
          <w:rFonts w:ascii="Arial" w:eastAsia="Arial" w:hAnsi="Arial" w:cs="Arial"/>
          <w:b/>
          <w:sz w:val="20"/>
          <w:szCs w:val="20"/>
        </w:rPr>
        <w:t xml:space="preserve">FRAY APARICIO ESQUINA AVENIDA MORELOS LOTE 1, Núm. Ext. 120, COLONIA CENTRO, OAXACA DE JUÁREZ, OAXACA. </w:t>
      </w:r>
      <w:r w:rsidRPr="0015374E">
        <w:rPr>
          <w:rFonts w:ascii="Arial" w:eastAsia="Arial" w:hAnsi="Arial" w:cs="Arial"/>
          <w:sz w:val="20"/>
          <w:szCs w:val="20"/>
        </w:rPr>
        <w:t>Visible en la foja 30 del expediente.</w:t>
      </w:r>
    </w:p>
    <w:p w14:paraId="4A19B9CF" w14:textId="77777777" w:rsidR="0015374E" w:rsidRPr="0015374E" w:rsidRDefault="0015374E" w:rsidP="0015374E">
      <w:pPr>
        <w:widowControl/>
        <w:autoSpaceDE/>
        <w:autoSpaceDN/>
        <w:jc w:val="both"/>
        <w:rPr>
          <w:rFonts w:ascii="Arial" w:eastAsia="Arial" w:hAnsi="Arial" w:cs="Arial"/>
          <w:sz w:val="20"/>
          <w:szCs w:val="20"/>
        </w:rPr>
      </w:pPr>
    </w:p>
    <w:p w14:paraId="57FA19E2" w14:textId="77777777" w:rsidR="0015374E" w:rsidRPr="0015374E" w:rsidRDefault="0015374E" w:rsidP="0015374E">
      <w:pPr>
        <w:widowControl/>
        <w:autoSpaceDE/>
        <w:autoSpaceDN/>
        <w:ind w:left="284"/>
        <w:contextualSpacing/>
        <w:jc w:val="both"/>
        <w:rPr>
          <w:rFonts w:ascii="Arial" w:eastAsia="Arial" w:hAnsi="Arial" w:cs="Arial"/>
          <w:sz w:val="20"/>
          <w:szCs w:val="20"/>
        </w:rPr>
      </w:pPr>
      <w:r w:rsidRPr="0015374E">
        <w:rPr>
          <w:rFonts w:ascii="Arial" w:eastAsia="Arial" w:hAnsi="Arial" w:cs="Arial"/>
          <w:sz w:val="20"/>
          <w:szCs w:val="20"/>
        </w:rPr>
        <w:t xml:space="preserve">En ese mismo sentido, el solicitante integra al expediente el contrato de arrendamiento de fecha primero de junio de dos mil diecinueve, que celebran por una parte el ciudadano </w:t>
      </w:r>
      <w:r w:rsidRPr="0015374E">
        <w:rPr>
          <w:rFonts w:ascii="Arial" w:eastAsia="Arial" w:hAnsi="Arial" w:cs="Arial"/>
          <w:b/>
          <w:sz w:val="20"/>
          <w:szCs w:val="20"/>
        </w:rPr>
        <w:t xml:space="preserve">SALOMÓN DÍAZ ALTAMIRANO </w:t>
      </w:r>
      <w:r w:rsidRPr="0015374E">
        <w:rPr>
          <w:rFonts w:ascii="Arial" w:eastAsia="Arial" w:hAnsi="Arial" w:cs="Arial"/>
          <w:sz w:val="20"/>
          <w:szCs w:val="20"/>
        </w:rPr>
        <w:t xml:space="preserve">como "ARRENDADOR" y por la otra parte el ciudadano </w:t>
      </w:r>
      <w:r w:rsidRPr="0015374E">
        <w:rPr>
          <w:rFonts w:ascii="Arial" w:eastAsia="Arial" w:hAnsi="Arial" w:cs="Arial"/>
          <w:b/>
          <w:sz w:val="20"/>
          <w:szCs w:val="20"/>
        </w:rPr>
        <w:t xml:space="preserve">C. IVAN OMAR MALDONADO RUIZ </w:t>
      </w:r>
      <w:r w:rsidRPr="0015374E">
        <w:rPr>
          <w:rFonts w:ascii="Arial" w:eastAsia="Arial" w:hAnsi="Arial" w:cs="Arial"/>
          <w:sz w:val="20"/>
          <w:szCs w:val="20"/>
        </w:rPr>
        <w:t xml:space="preserve">como "ARRENDATARIO" del bien inmueble ubicado en </w:t>
      </w:r>
      <w:r w:rsidRPr="0015374E">
        <w:rPr>
          <w:rFonts w:ascii="Arial" w:eastAsia="Arial" w:hAnsi="Arial" w:cs="Arial"/>
          <w:b/>
          <w:sz w:val="20"/>
          <w:szCs w:val="20"/>
        </w:rPr>
        <w:t xml:space="preserve">FRAY APARICIO LOCAL 1, Núm. Ext. 120, COLONIA CENTRO, OAXACA DE JUÁREZ, OAXACA, </w:t>
      </w:r>
      <w:r w:rsidRPr="0015374E">
        <w:rPr>
          <w:rFonts w:ascii="Arial" w:eastAsia="Arial" w:hAnsi="Arial" w:cs="Arial"/>
          <w:sz w:val="20"/>
          <w:szCs w:val="20"/>
        </w:rPr>
        <w:t>ante los testigos Milton Méndez Valencia y Mónica González Torres, la cual es visible en las fojas 25 a la 29 del expediente.</w:t>
      </w:r>
    </w:p>
    <w:p w14:paraId="30BFCB38" w14:textId="77777777" w:rsidR="0015374E" w:rsidRPr="0015374E" w:rsidRDefault="0015374E" w:rsidP="0015374E">
      <w:pPr>
        <w:widowControl/>
        <w:autoSpaceDE/>
        <w:autoSpaceDN/>
        <w:jc w:val="both"/>
        <w:rPr>
          <w:rFonts w:ascii="Arial" w:eastAsia="Arial" w:hAnsi="Arial" w:cs="Arial"/>
          <w:sz w:val="20"/>
          <w:szCs w:val="20"/>
        </w:rPr>
      </w:pPr>
    </w:p>
    <w:p w14:paraId="48E3EE32" w14:textId="77777777" w:rsidR="0015374E" w:rsidRPr="0015374E" w:rsidRDefault="0015374E" w:rsidP="0015374E">
      <w:pPr>
        <w:widowControl/>
        <w:autoSpaceDE/>
        <w:autoSpaceDN/>
        <w:ind w:left="284"/>
        <w:contextualSpacing/>
        <w:jc w:val="both"/>
        <w:rPr>
          <w:rFonts w:ascii="Arial" w:eastAsia="Arial" w:hAnsi="Arial" w:cs="Arial"/>
          <w:sz w:val="20"/>
          <w:szCs w:val="20"/>
        </w:rPr>
      </w:pPr>
      <w:r w:rsidRPr="0015374E">
        <w:rPr>
          <w:rFonts w:ascii="Arial" w:eastAsia="Arial" w:hAnsi="Arial" w:cs="Arial"/>
          <w:sz w:val="20"/>
          <w:szCs w:val="20"/>
        </w:rPr>
        <w:t>Documentales con las que acredita la propiedad del bien inmueble en donde se instalará el establecimiento comercial.</w:t>
      </w:r>
    </w:p>
    <w:p w14:paraId="6B35DF9C" w14:textId="77777777" w:rsidR="0015374E" w:rsidRPr="0015374E" w:rsidRDefault="0015374E" w:rsidP="0015374E">
      <w:pPr>
        <w:widowControl/>
        <w:autoSpaceDE/>
        <w:autoSpaceDN/>
        <w:jc w:val="both"/>
        <w:rPr>
          <w:rFonts w:ascii="Arial" w:eastAsia="Arial" w:hAnsi="Arial" w:cs="Arial"/>
          <w:sz w:val="20"/>
          <w:szCs w:val="20"/>
        </w:rPr>
      </w:pPr>
    </w:p>
    <w:p w14:paraId="0CD04FA6" w14:textId="77777777" w:rsidR="0015374E" w:rsidRPr="0015374E" w:rsidRDefault="0015374E" w:rsidP="0015374E">
      <w:pPr>
        <w:widowControl/>
        <w:numPr>
          <w:ilvl w:val="0"/>
          <w:numId w:val="2"/>
        </w:numPr>
        <w:autoSpaceDE/>
        <w:autoSpaceDN/>
        <w:ind w:left="284" w:hanging="284"/>
        <w:contextualSpacing/>
        <w:jc w:val="both"/>
        <w:rPr>
          <w:rFonts w:ascii="Arial" w:eastAsia="Arial" w:hAnsi="Arial" w:cs="Arial"/>
          <w:sz w:val="20"/>
          <w:szCs w:val="20"/>
        </w:rPr>
      </w:pPr>
      <w:r w:rsidRPr="0015374E">
        <w:rPr>
          <w:rFonts w:ascii="Arial" w:eastAsia="Arial" w:hAnsi="Arial" w:cs="Arial"/>
          <w:sz w:val="20"/>
          <w:szCs w:val="20"/>
        </w:rPr>
        <w:t>Se incluyen dentro del expediente en las fojas 15 y 16 del expediente las fotografías que permiten visualizar locales contiguos, fachada, e interior del local.</w:t>
      </w:r>
    </w:p>
    <w:p w14:paraId="2E8C3D0B" w14:textId="77777777" w:rsidR="0015374E" w:rsidRPr="0015374E" w:rsidRDefault="0015374E" w:rsidP="0015374E">
      <w:pPr>
        <w:widowControl/>
        <w:autoSpaceDE/>
        <w:autoSpaceDN/>
        <w:jc w:val="both"/>
        <w:rPr>
          <w:rFonts w:ascii="Arial" w:eastAsia="Arial" w:hAnsi="Arial" w:cs="Arial"/>
          <w:sz w:val="20"/>
          <w:szCs w:val="20"/>
        </w:rPr>
      </w:pPr>
    </w:p>
    <w:p w14:paraId="550E8924" w14:textId="77777777" w:rsidR="0015374E" w:rsidRPr="0015374E" w:rsidRDefault="0015374E" w:rsidP="0015374E">
      <w:pPr>
        <w:widowControl/>
        <w:numPr>
          <w:ilvl w:val="0"/>
          <w:numId w:val="2"/>
        </w:numPr>
        <w:autoSpaceDE/>
        <w:autoSpaceDN/>
        <w:ind w:left="284" w:hanging="284"/>
        <w:contextualSpacing/>
        <w:jc w:val="both"/>
        <w:rPr>
          <w:rFonts w:ascii="Arial" w:eastAsia="Arial" w:hAnsi="Arial" w:cs="Arial"/>
          <w:sz w:val="20"/>
          <w:szCs w:val="20"/>
        </w:rPr>
      </w:pPr>
      <w:r w:rsidRPr="0015374E">
        <w:rPr>
          <w:rFonts w:ascii="Arial" w:eastAsia="Arial" w:hAnsi="Arial" w:cs="Arial"/>
          <w:sz w:val="20"/>
          <w:szCs w:val="20"/>
        </w:rPr>
        <w:t xml:space="preserve">El solicitante acredita la factibilidad de uso de suelo comercial para inicio de operaciones mediante dictamen emitido por la Dirección de Centro y Patrimonio Histórico a favor del </w:t>
      </w:r>
      <w:r w:rsidRPr="0015374E">
        <w:rPr>
          <w:rFonts w:ascii="Arial" w:eastAsia="Arial" w:hAnsi="Arial" w:cs="Arial"/>
          <w:b/>
          <w:sz w:val="20"/>
          <w:szCs w:val="20"/>
        </w:rPr>
        <w:t>C. IVAN</w:t>
      </w:r>
      <w:r w:rsidRPr="0015374E">
        <w:rPr>
          <w:rFonts w:ascii="Arial" w:eastAsia="Arial" w:hAnsi="Arial" w:cs="Arial"/>
          <w:sz w:val="20"/>
          <w:szCs w:val="20"/>
        </w:rPr>
        <w:t>(sic)</w:t>
      </w:r>
      <w:r w:rsidRPr="0015374E">
        <w:rPr>
          <w:rFonts w:ascii="Arial" w:eastAsia="Arial" w:hAnsi="Arial" w:cs="Arial"/>
          <w:b/>
          <w:sz w:val="20"/>
          <w:szCs w:val="20"/>
        </w:rPr>
        <w:t xml:space="preserve"> OMAR MALDONADO RUIZ </w:t>
      </w:r>
      <w:r w:rsidRPr="0015374E">
        <w:rPr>
          <w:rFonts w:ascii="Arial" w:eastAsia="Arial" w:hAnsi="Arial" w:cs="Arial"/>
          <w:sz w:val="20"/>
          <w:szCs w:val="20"/>
        </w:rPr>
        <w:t xml:space="preserve">para un </w:t>
      </w:r>
      <w:r w:rsidRPr="0015374E">
        <w:rPr>
          <w:rFonts w:ascii="Arial" w:eastAsia="Arial" w:hAnsi="Arial" w:cs="Arial"/>
          <w:b/>
          <w:sz w:val="20"/>
          <w:szCs w:val="20"/>
        </w:rPr>
        <w:t xml:space="preserve">RESTAURANTE CON VENTA DE CERVEZA, SOLO CON ALIMENTOS </w:t>
      </w:r>
      <w:r w:rsidRPr="0015374E">
        <w:rPr>
          <w:rFonts w:ascii="Arial" w:eastAsia="Arial" w:hAnsi="Arial" w:cs="Arial"/>
          <w:sz w:val="20"/>
          <w:szCs w:val="20"/>
        </w:rPr>
        <w:t xml:space="preserve">por un área de </w:t>
      </w:r>
      <w:r w:rsidRPr="0015374E">
        <w:rPr>
          <w:rFonts w:ascii="Arial" w:eastAsia="Arial" w:hAnsi="Arial" w:cs="Arial"/>
          <w:b/>
          <w:sz w:val="20"/>
          <w:szCs w:val="20"/>
        </w:rPr>
        <w:t xml:space="preserve">37.94 m2, </w:t>
      </w:r>
      <w:r w:rsidRPr="0015374E">
        <w:rPr>
          <w:rFonts w:ascii="Arial" w:eastAsia="Arial" w:hAnsi="Arial" w:cs="Arial"/>
          <w:sz w:val="20"/>
          <w:szCs w:val="20"/>
        </w:rPr>
        <w:t>visible en la foja 17 del expediente.</w:t>
      </w:r>
    </w:p>
    <w:p w14:paraId="29B0021F" w14:textId="77777777" w:rsidR="0015374E" w:rsidRPr="0015374E" w:rsidRDefault="0015374E" w:rsidP="0015374E">
      <w:pPr>
        <w:widowControl/>
        <w:autoSpaceDE/>
        <w:autoSpaceDN/>
        <w:jc w:val="both"/>
        <w:rPr>
          <w:rFonts w:ascii="Arial" w:eastAsia="Arial" w:hAnsi="Arial" w:cs="Arial"/>
          <w:sz w:val="20"/>
          <w:szCs w:val="20"/>
        </w:rPr>
      </w:pPr>
    </w:p>
    <w:p w14:paraId="604E2325" w14:textId="77777777" w:rsidR="0015374E" w:rsidRPr="0015374E" w:rsidRDefault="0015374E" w:rsidP="0015374E">
      <w:pPr>
        <w:widowControl/>
        <w:numPr>
          <w:ilvl w:val="0"/>
          <w:numId w:val="2"/>
        </w:numPr>
        <w:autoSpaceDE/>
        <w:autoSpaceDN/>
        <w:ind w:left="284" w:hanging="284"/>
        <w:contextualSpacing/>
        <w:jc w:val="both"/>
        <w:rPr>
          <w:rFonts w:ascii="Arial" w:eastAsia="Arial" w:hAnsi="Arial" w:cs="Arial"/>
          <w:sz w:val="20"/>
          <w:szCs w:val="20"/>
        </w:rPr>
      </w:pPr>
      <w:r w:rsidRPr="0015374E">
        <w:rPr>
          <w:rFonts w:ascii="Arial" w:eastAsia="Arial" w:hAnsi="Arial" w:cs="Arial"/>
          <w:sz w:val="20"/>
          <w:szCs w:val="20"/>
        </w:rPr>
        <w:t>Visible en las fojas 7 a 11 del expediente se encuentra el croquis de localización del establecimiento.</w:t>
      </w:r>
    </w:p>
    <w:p w14:paraId="30A73203" w14:textId="77777777" w:rsidR="0015374E" w:rsidRPr="0015374E" w:rsidRDefault="0015374E" w:rsidP="0015374E">
      <w:pPr>
        <w:widowControl/>
        <w:autoSpaceDE/>
        <w:autoSpaceDN/>
        <w:ind w:left="284"/>
        <w:contextualSpacing/>
        <w:jc w:val="both"/>
        <w:rPr>
          <w:rFonts w:ascii="Arial" w:eastAsia="Arial" w:hAnsi="Arial" w:cs="Arial"/>
          <w:sz w:val="20"/>
          <w:szCs w:val="20"/>
        </w:rPr>
      </w:pPr>
    </w:p>
    <w:p w14:paraId="19366254" w14:textId="77777777" w:rsidR="0015374E" w:rsidRPr="0015374E" w:rsidRDefault="0015374E" w:rsidP="0015374E">
      <w:pPr>
        <w:widowControl/>
        <w:numPr>
          <w:ilvl w:val="0"/>
          <w:numId w:val="2"/>
        </w:numPr>
        <w:autoSpaceDE/>
        <w:autoSpaceDN/>
        <w:ind w:left="284" w:hanging="284"/>
        <w:contextualSpacing/>
        <w:jc w:val="both"/>
        <w:rPr>
          <w:rFonts w:ascii="Arial" w:eastAsia="Arial" w:hAnsi="Arial" w:cs="Arial"/>
          <w:sz w:val="20"/>
          <w:szCs w:val="20"/>
        </w:rPr>
      </w:pPr>
      <w:r w:rsidRPr="0015374E">
        <w:rPr>
          <w:rFonts w:ascii="Arial" w:eastAsia="Arial" w:hAnsi="Arial" w:cs="Arial"/>
          <w:sz w:val="20"/>
          <w:szCs w:val="20"/>
        </w:rPr>
        <w:t>De igual forma se exhibe la constancia de manejo de alimentos emitida por la UNIDAD DE CONTROL SANITARIO, DE LA SECRETARÍA DE SERVICIOS MUNICIPALES a favor de IVAN(sic) OMAR MALDONADO RUIZ, visible en la foja 6 del expediente.</w:t>
      </w:r>
    </w:p>
    <w:p w14:paraId="5666DDB2" w14:textId="77777777" w:rsidR="0015374E" w:rsidRPr="0015374E" w:rsidRDefault="0015374E" w:rsidP="0015374E">
      <w:pPr>
        <w:widowControl/>
        <w:autoSpaceDE/>
        <w:autoSpaceDN/>
        <w:jc w:val="both"/>
        <w:rPr>
          <w:rFonts w:ascii="Arial" w:eastAsia="Arial" w:hAnsi="Arial" w:cs="Arial"/>
          <w:sz w:val="20"/>
          <w:szCs w:val="20"/>
        </w:rPr>
      </w:pPr>
    </w:p>
    <w:p w14:paraId="4353E3CF"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sz w:val="20"/>
          <w:szCs w:val="20"/>
        </w:rPr>
        <w:t xml:space="preserve">Integra también el expediente copia de la constancia de situación fiscal emitida por el Servicio de Administración Tributaria a favor del </w:t>
      </w:r>
      <w:r w:rsidRPr="0015374E">
        <w:rPr>
          <w:rFonts w:ascii="Arial" w:eastAsia="Arial" w:hAnsi="Arial" w:cs="Arial"/>
          <w:b/>
          <w:sz w:val="20"/>
          <w:szCs w:val="20"/>
        </w:rPr>
        <w:t>C. IVAN</w:t>
      </w:r>
      <w:r w:rsidRPr="0015374E">
        <w:rPr>
          <w:rFonts w:ascii="Arial" w:eastAsia="Arial" w:hAnsi="Arial" w:cs="Arial"/>
          <w:sz w:val="20"/>
          <w:szCs w:val="20"/>
        </w:rPr>
        <w:t>(sic)</w:t>
      </w:r>
      <w:r w:rsidRPr="0015374E">
        <w:rPr>
          <w:rFonts w:ascii="Arial" w:eastAsia="Arial" w:hAnsi="Arial" w:cs="Arial"/>
          <w:b/>
          <w:sz w:val="20"/>
          <w:szCs w:val="20"/>
        </w:rPr>
        <w:t xml:space="preserve"> OMAR MALDONADO RUIZ </w:t>
      </w:r>
      <w:r w:rsidRPr="0015374E">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12, 13 y 14 del expediente.</w:t>
      </w:r>
    </w:p>
    <w:p w14:paraId="0457567E" w14:textId="77777777" w:rsidR="0015374E" w:rsidRPr="0015374E" w:rsidRDefault="0015374E" w:rsidP="0015374E">
      <w:pPr>
        <w:widowControl/>
        <w:autoSpaceDE/>
        <w:autoSpaceDN/>
        <w:jc w:val="both"/>
        <w:rPr>
          <w:rFonts w:ascii="Arial" w:eastAsia="Arial" w:hAnsi="Arial" w:cs="Arial"/>
          <w:sz w:val="20"/>
          <w:szCs w:val="20"/>
        </w:rPr>
      </w:pPr>
    </w:p>
    <w:p w14:paraId="259DCE88"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3208F812" w14:textId="77777777" w:rsidR="0015374E" w:rsidRPr="0015374E" w:rsidRDefault="0015374E" w:rsidP="0015374E">
      <w:pPr>
        <w:widowControl/>
        <w:autoSpaceDE/>
        <w:autoSpaceDN/>
        <w:jc w:val="both"/>
        <w:rPr>
          <w:rFonts w:ascii="Arial" w:eastAsia="Arial" w:hAnsi="Arial" w:cs="Arial"/>
          <w:sz w:val="20"/>
          <w:szCs w:val="20"/>
        </w:rPr>
      </w:pPr>
    </w:p>
    <w:p w14:paraId="1D219B04"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b/>
          <w:sz w:val="20"/>
          <w:szCs w:val="20"/>
        </w:rPr>
        <w:t xml:space="preserve">1.- Reporte de inspección de la Dirección de Protección Civil, </w:t>
      </w:r>
      <w:r w:rsidRPr="0015374E">
        <w:rPr>
          <w:rFonts w:ascii="Arial" w:eastAsia="Arial" w:hAnsi="Arial" w:cs="Arial"/>
          <w:sz w:val="20"/>
          <w:szCs w:val="20"/>
        </w:rPr>
        <w:t>emitido mediante oficio número SSCMPC/DPC/DNGR/0197/2022 indicando que el establecimiento cuenta con el equipamiento necesario en materia de Protección Civil y es factible de ser utilizado para el giro solicitado, visible en las fojas 60 y 61 del expediente.</w:t>
      </w:r>
    </w:p>
    <w:p w14:paraId="2D449F14" w14:textId="77777777" w:rsidR="0015374E" w:rsidRPr="0015374E" w:rsidRDefault="0015374E" w:rsidP="0015374E">
      <w:pPr>
        <w:widowControl/>
        <w:autoSpaceDE/>
        <w:autoSpaceDN/>
        <w:jc w:val="both"/>
        <w:rPr>
          <w:rFonts w:ascii="Arial" w:eastAsia="Arial" w:hAnsi="Arial" w:cs="Arial"/>
          <w:sz w:val="20"/>
          <w:szCs w:val="20"/>
        </w:rPr>
      </w:pPr>
    </w:p>
    <w:p w14:paraId="3C9785B4"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b/>
          <w:sz w:val="20"/>
          <w:szCs w:val="20"/>
        </w:rPr>
        <w:t xml:space="preserve">2.- Reporte de inspección suscrito por la Secretaría de Medio Ambiente y Cambio Climático, Procuraduría Ambiental, </w:t>
      </w:r>
      <w:r w:rsidRPr="0015374E">
        <w:rPr>
          <w:rFonts w:ascii="Arial" w:eastAsia="Arial" w:hAnsi="Arial" w:cs="Arial"/>
          <w:sz w:val="20"/>
          <w:szCs w:val="20"/>
        </w:rPr>
        <w:t>emitido mediante oficio número SMACC/PA/033/2023 en el que determina que el establecimiento comercial no genera emisiones a la atmosfera o cualquier otra fuente de contaminación, por lo que es factible para su funcionamiento, visible en las fojas 62 a la 64 del expediente.</w:t>
      </w:r>
    </w:p>
    <w:p w14:paraId="1BF11027" w14:textId="77777777" w:rsidR="0015374E" w:rsidRPr="0015374E" w:rsidRDefault="0015374E" w:rsidP="0015374E">
      <w:pPr>
        <w:widowControl/>
        <w:autoSpaceDE/>
        <w:autoSpaceDN/>
        <w:jc w:val="both"/>
        <w:rPr>
          <w:rFonts w:ascii="Arial" w:eastAsia="Arial" w:hAnsi="Arial" w:cs="Arial"/>
          <w:sz w:val="20"/>
          <w:szCs w:val="20"/>
        </w:rPr>
      </w:pPr>
    </w:p>
    <w:p w14:paraId="0A055FC5"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sz w:val="20"/>
          <w:szCs w:val="20"/>
        </w:rPr>
        <w:t xml:space="preserve">3.- </w:t>
      </w:r>
      <w:r w:rsidRPr="0015374E">
        <w:rPr>
          <w:rFonts w:ascii="Arial" w:eastAsia="Arial" w:hAnsi="Arial" w:cs="Arial"/>
          <w:b/>
          <w:sz w:val="20"/>
          <w:szCs w:val="20"/>
        </w:rPr>
        <w:t xml:space="preserve">Reporte de inspección de la Unidad de Control Sanitario, </w:t>
      </w:r>
      <w:r w:rsidRPr="0015374E">
        <w:rPr>
          <w:rFonts w:ascii="Arial" w:eastAsia="Arial" w:hAnsi="Arial" w:cs="Arial"/>
          <w:sz w:val="20"/>
          <w:szCs w:val="20"/>
        </w:rPr>
        <w:t>emitido mediante dictamen con número SSM/UCS/AD/0173/2022 en el que se hace constar que el establecimiento comercial cumple con los requisitos de factibilidad sanitaria en su totalidad, por lo que el establecimiento es factible para su funcionamiento, visible en las fojas 57 y 58 del expediente.</w:t>
      </w:r>
    </w:p>
    <w:p w14:paraId="0B37B381" w14:textId="77777777" w:rsidR="0015374E" w:rsidRPr="0015374E" w:rsidRDefault="0015374E" w:rsidP="0015374E">
      <w:pPr>
        <w:widowControl/>
        <w:autoSpaceDE/>
        <w:autoSpaceDN/>
        <w:jc w:val="both"/>
        <w:rPr>
          <w:rFonts w:ascii="Arial" w:eastAsia="Arial" w:hAnsi="Arial" w:cs="Arial"/>
          <w:sz w:val="20"/>
          <w:szCs w:val="20"/>
        </w:rPr>
      </w:pPr>
    </w:p>
    <w:p w14:paraId="72EE1269"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b/>
          <w:sz w:val="20"/>
          <w:szCs w:val="20"/>
        </w:rPr>
        <w:t xml:space="preserve">4.- Oficio número SDE/DRAC/0754/2022 emitido por la Dirección de Regulación de la Actividad Comercial, </w:t>
      </w:r>
      <w:r w:rsidRPr="0015374E">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 foja 56 del expediente.</w:t>
      </w:r>
    </w:p>
    <w:p w14:paraId="324528FA" w14:textId="77777777" w:rsidR="0015374E" w:rsidRPr="0015374E" w:rsidRDefault="0015374E" w:rsidP="0015374E">
      <w:pPr>
        <w:widowControl/>
        <w:autoSpaceDE/>
        <w:autoSpaceDN/>
        <w:jc w:val="both"/>
        <w:rPr>
          <w:rFonts w:ascii="Arial" w:eastAsia="Arial" w:hAnsi="Arial" w:cs="Arial"/>
          <w:sz w:val="20"/>
          <w:szCs w:val="20"/>
        </w:rPr>
      </w:pPr>
    </w:p>
    <w:p w14:paraId="2241C8C7"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sz w:val="20"/>
          <w:szCs w:val="20"/>
        </w:rPr>
        <w:t xml:space="preserve">Y que en la </w:t>
      </w:r>
      <w:r w:rsidRPr="0015374E">
        <w:rPr>
          <w:rFonts w:ascii="Arial" w:eastAsia="Arial" w:hAnsi="Arial" w:cs="Arial"/>
          <w:b/>
          <w:sz w:val="20"/>
          <w:szCs w:val="20"/>
        </w:rPr>
        <w:t xml:space="preserve">Anuencia Vecinal </w:t>
      </w:r>
      <w:r w:rsidRPr="0015374E">
        <w:rPr>
          <w:rFonts w:ascii="Arial" w:eastAsia="Arial" w:hAnsi="Arial" w:cs="Arial"/>
          <w:sz w:val="20"/>
          <w:szCs w:val="20"/>
        </w:rPr>
        <w:t xml:space="preserve">se tiene a la vista en la foja 49 la participación de </w:t>
      </w:r>
      <w:r w:rsidRPr="0015374E">
        <w:rPr>
          <w:rFonts w:ascii="Arial" w:eastAsia="Arial" w:hAnsi="Arial" w:cs="Arial"/>
          <w:b/>
          <w:sz w:val="20"/>
          <w:szCs w:val="20"/>
        </w:rPr>
        <w:t xml:space="preserve">cinco personas a favor </w:t>
      </w:r>
      <w:r w:rsidRPr="0015374E">
        <w:rPr>
          <w:rFonts w:ascii="Arial" w:eastAsia="Arial" w:hAnsi="Arial" w:cs="Arial"/>
          <w:sz w:val="20"/>
          <w:szCs w:val="20"/>
        </w:rPr>
        <w:t xml:space="preserve">y </w:t>
      </w:r>
      <w:r w:rsidRPr="0015374E">
        <w:rPr>
          <w:rFonts w:ascii="Arial" w:eastAsia="Arial" w:hAnsi="Arial" w:cs="Arial"/>
          <w:b/>
          <w:sz w:val="20"/>
          <w:szCs w:val="20"/>
        </w:rPr>
        <w:t xml:space="preserve">ninguna en contra </w:t>
      </w:r>
      <w:r w:rsidRPr="0015374E">
        <w:rPr>
          <w:rFonts w:ascii="Arial" w:eastAsia="Arial" w:hAnsi="Arial" w:cs="Arial"/>
          <w:sz w:val="20"/>
          <w:szCs w:val="20"/>
        </w:rPr>
        <w:t>respecto a su postura ante el funcionamiento del establecimiento comercial en el área donde habitan.</w:t>
      </w:r>
    </w:p>
    <w:p w14:paraId="50C0387C" w14:textId="77777777" w:rsidR="0015374E" w:rsidRPr="0015374E" w:rsidRDefault="0015374E" w:rsidP="0015374E">
      <w:pPr>
        <w:widowControl/>
        <w:autoSpaceDE/>
        <w:autoSpaceDN/>
        <w:jc w:val="both"/>
        <w:rPr>
          <w:rFonts w:ascii="Arial" w:eastAsia="Arial" w:hAnsi="Arial" w:cs="Arial"/>
          <w:sz w:val="20"/>
          <w:szCs w:val="20"/>
        </w:rPr>
      </w:pPr>
    </w:p>
    <w:p w14:paraId="7943BDBE"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b/>
          <w:sz w:val="20"/>
          <w:szCs w:val="20"/>
        </w:rPr>
        <w:t xml:space="preserve">CUARTO.- </w:t>
      </w:r>
      <w:r w:rsidRPr="0015374E">
        <w:rPr>
          <w:rFonts w:ascii="Arial" w:eastAsia="Arial" w:hAnsi="Arial" w:cs="Arial"/>
          <w:sz w:val="20"/>
          <w:szCs w:val="20"/>
        </w:rPr>
        <w:t xml:space="preserve">Por lo anterior, esta Comisión de Desarrollo Económico y Mejora Regulatoria considera que la solicitud del </w:t>
      </w:r>
      <w:r w:rsidRPr="0015374E">
        <w:rPr>
          <w:rFonts w:ascii="Arial" w:eastAsia="Arial" w:hAnsi="Arial" w:cs="Arial"/>
          <w:b/>
          <w:sz w:val="20"/>
          <w:szCs w:val="20"/>
        </w:rPr>
        <w:t>C. IVAN</w:t>
      </w:r>
      <w:r w:rsidRPr="0015374E">
        <w:rPr>
          <w:rFonts w:ascii="Arial" w:eastAsia="Arial" w:hAnsi="Arial" w:cs="Arial"/>
          <w:sz w:val="20"/>
          <w:szCs w:val="20"/>
        </w:rPr>
        <w:t>(sic)</w:t>
      </w:r>
      <w:r w:rsidRPr="0015374E">
        <w:rPr>
          <w:rFonts w:ascii="Arial" w:eastAsia="Arial" w:hAnsi="Arial" w:cs="Arial"/>
          <w:b/>
          <w:sz w:val="20"/>
          <w:szCs w:val="20"/>
        </w:rPr>
        <w:t xml:space="preserve"> OMAR MALDONADO RUIZ </w:t>
      </w:r>
      <w:r w:rsidRPr="0015374E">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36D313EA" w14:textId="77777777" w:rsidR="0015374E" w:rsidRPr="0015374E" w:rsidRDefault="0015374E" w:rsidP="0015374E">
      <w:pPr>
        <w:widowControl/>
        <w:autoSpaceDE/>
        <w:autoSpaceDN/>
        <w:jc w:val="both"/>
        <w:rPr>
          <w:rFonts w:ascii="Arial" w:eastAsia="Arial" w:hAnsi="Arial" w:cs="Arial"/>
          <w:sz w:val="20"/>
          <w:szCs w:val="20"/>
        </w:rPr>
      </w:pPr>
    </w:p>
    <w:p w14:paraId="5AAFD571" w14:textId="77777777" w:rsidR="0015374E" w:rsidRPr="0015374E" w:rsidRDefault="0015374E" w:rsidP="0015374E">
      <w:pPr>
        <w:widowControl/>
        <w:autoSpaceDE/>
        <w:autoSpaceDN/>
        <w:jc w:val="center"/>
        <w:rPr>
          <w:rFonts w:ascii="Arial" w:eastAsia="Arial" w:hAnsi="Arial" w:cs="Arial"/>
          <w:sz w:val="20"/>
          <w:szCs w:val="20"/>
        </w:rPr>
      </w:pPr>
      <w:r w:rsidRPr="0015374E">
        <w:rPr>
          <w:rFonts w:ascii="Arial" w:eastAsia="Arial" w:hAnsi="Arial" w:cs="Arial"/>
          <w:b/>
          <w:sz w:val="20"/>
          <w:szCs w:val="20"/>
        </w:rPr>
        <w:t>D I C T A M E N</w:t>
      </w:r>
    </w:p>
    <w:p w14:paraId="269C3D4C" w14:textId="77777777" w:rsidR="0015374E" w:rsidRPr="0015374E" w:rsidRDefault="0015374E" w:rsidP="0015374E">
      <w:pPr>
        <w:widowControl/>
        <w:autoSpaceDE/>
        <w:autoSpaceDN/>
        <w:jc w:val="both"/>
        <w:rPr>
          <w:rFonts w:ascii="Arial" w:eastAsia="Arial" w:hAnsi="Arial" w:cs="Arial"/>
          <w:sz w:val="20"/>
          <w:szCs w:val="20"/>
        </w:rPr>
      </w:pPr>
    </w:p>
    <w:p w14:paraId="52E86001"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b/>
          <w:sz w:val="20"/>
          <w:szCs w:val="20"/>
        </w:rPr>
        <w:t xml:space="preserve">PRIMERO. - </w:t>
      </w:r>
      <w:r w:rsidRPr="0015374E">
        <w:rPr>
          <w:rFonts w:ascii="Arial" w:eastAsia="Arial" w:hAnsi="Arial" w:cs="Arial"/>
          <w:sz w:val="20"/>
          <w:szCs w:val="20"/>
        </w:rPr>
        <w:t xml:space="preserve">Es </w:t>
      </w:r>
      <w:r w:rsidRPr="0015374E">
        <w:rPr>
          <w:rFonts w:ascii="Arial" w:eastAsia="Arial" w:hAnsi="Arial" w:cs="Arial"/>
          <w:b/>
          <w:sz w:val="20"/>
          <w:szCs w:val="20"/>
        </w:rPr>
        <w:t xml:space="preserve">PROCEDENTE </w:t>
      </w:r>
      <w:r w:rsidRPr="0015374E">
        <w:rPr>
          <w:rFonts w:ascii="Arial" w:eastAsia="Arial" w:hAnsi="Arial" w:cs="Arial"/>
          <w:sz w:val="20"/>
          <w:szCs w:val="20"/>
        </w:rPr>
        <w:t xml:space="preserve">autorizar la </w:t>
      </w:r>
      <w:r w:rsidRPr="0015374E">
        <w:rPr>
          <w:rFonts w:ascii="Arial" w:eastAsia="Arial" w:hAnsi="Arial" w:cs="Arial"/>
          <w:b/>
          <w:sz w:val="20"/>
          <w:szCs w:val="20"/>
        </w:rPr>
        <w:t xml:space="preserve">LICENCIA </w:t>
      </w:r>
      <w:r w:rsidRPr="0015374E">
        <w:rPr>
          <w:rFonts w:ascii="Arial" w:eastAsia="Arial" w:hAnsi="Arial" w:cs="Arial"/>
          <w:sz w:val="20"/>
          <w:szCs w:val="20"/>
        </w:rPr>
        <w:t xml:space="preserve">a favor del </w:t>
      </w:r>
      <w:r w:rsidRPr="0015374E">
        <w:rPr>
          <w:rFonts w:ascii="Arial" w:eastAsia="Arial" w:hAnsi="Arial" w:cs="Arial"/>
          <w:b/>
          <w:sz w:val="20"/>
          <w:szCs w:val="20"/>
        </w:rPr>
        <w:t>C. IVAN</w:t>
      </w:r>
      <w:r w:rsidRPr="0015374E">
        <w:rPr>
          <w:rFonts w:ascii="Arial" w:eastAsia="Arial" w:hAnsi="Arial" w:cs="Arial"/>
          <w:sz w:val="20"/>
          <w:szCs w:val="20"/>
        </w:rPr>
        <w:t>(sic)</w:t>
      </w:r>
      <w:r w:rsidRPr="0015374E">
        <w:rPr>
          <w:rFonts w:ascii="Arial" w:eastAsia="Arial" w:hAnsi="Arial" w:cs="Arial"/>
          <w:b/>
          <w:sz w:val="20"/>
          <w:szCs w:val="20"/>
        </w:rPr>
        <w:t xml:space="preserve"> OMAR MALDONADO RUIZ </w:t>
      </w:r>
      <w:r w:rsidRPr="0015374E">
        <w:rPr>
          <w:rFonts w:ascii="Arial" w:eastAsia="Arial" w:hAnsi="Arial" w:cs="Arial"/>
          <w:sz w:val="20"/>
          <w:szCs w:val="20"/>
        </w:rPr>
        <w:t xml:space="preserve">para un establecimiento comercial con giro de RESTAURANTE CON VENTA DE CERVEZA, SOLO CON ALIMENTOS denominado </w:t>
      </w:r>
      <w:r w:rsidRPr="0015374E">
        <w:rPr>
          <w:rFonts w:ascii="Arial" w:eastAsia="Arial" w:hAnsi="Arial" w:cs="Arial"/>
          <w:b/>
          <w:sz w:val="20"/>
          <w:szCs w:val="20"/>
        </w:rPr>
        <w:t xml:space="preserve">"TACOS ROY" </w:t>
      </w:r>
      <w:r w:rsidRPr="0015374E">
        <w:rPr>
          <w:rFonts w:ascii="Arial" w:eastAsia="Arial" w:hAnsi="Arial" w:cs="Arial"/>
          <w:sz w:val="20"/>
          <w:szCs w:val="20"/>
        </w:rPr>
        <w:t xml:space="preserve">y con domicilio ubicado en </w:t>
      </w:r>
      <w:r w:rsidRPr="0015374E">
        <w:rPr>
          <w:rFonts w:ascii="Arial" w:eastAsia="Arial" w:hAnsi="Arial" w:cs="Arial"/>
          <w:b/>
          <w:sz w:val="20"/>
          <w:szCs w:val="20"/>
        </w:rPr>
        <w:t>FRAY APARICIO ESQ. AV. MORELOS LOTE 1, Núm. Ext. 120, COLONIA CENTRO, OAXACA DE JUÁREZ, OAXACA.</w:t>
      </w:r>
    </w:p>
    <w:p w14:paraId="37B7E692" w14:textId="77777777" w:rsidR="0015374E" w:rsidRPr="0015374E" w:rsidRDefault="0015374E" w:rsidP="0015374E">
      <w:pPr>
        <w:widowControl/>
        <w:autoSpaceDE/>
        <w:autoSpaceDN/>
        <w:jc w:val="both"/>
        <w:rPr>
          <w:rFonts w:ascii="Arial" w:eastAsia="Arial" w:hAnsi="Arial" w:cs="Arial"/>
          <w:sz w:val="20"/>
          <w:szCs w:val="20"/>
        </w:rPr>
      </w:pPr>
    </w:p>
    <w:p w14:paraId="25155192"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b/>
          <w:sz w:val="20"/>
          <w:szCs w:val="20"/>
        </w:rPr>
        <w:t xml:space="preserve">SEGUNDO.- </w:t>
      </w:r>
      <w:r w:rsidRPr="0015374E">
        <w:rPr>
          <w:rFonts w:ascii="Arial" w:eastAsia="Arial" w:hAnsi="Arial" w:cs="Arial"/>
          <w:sz w:val="20"/>
          <w:szCs w:val="20"/>
        </w:rPr>
        <w:t xml:space="preserve">Gírese atento oficio a la Dirección de Ingresos a efecto de que se incorpore al Padrón Fiscal Municipal al </w:t>
      </w:r>
      <w:r w:rsidRPr="0015374E">
        <w:rPr>
          <w:rFonts w:ascii="Arial" w:eastAsia="Arial" w:hAnsi="Arial" w:cs="Arial"/>
          <w:b/>
          <w:sz w:val="20"/>
          <w:szCs w:val="20"/>
        </w:rPr>
        <w:t>C. IVAN</w:t>
      </w:r>
      <w:r w:rsidRPr="0015374E">
        <w:rPr>
          <w:rFonts w:ascii="Arial" w:eastAsia="Arial" w:hAnsi="Arial" w:cs="Arial"/>
          <w:sz w:val="20"/>
          <w:szCs w:val="20"/>
        </w:rPr>
        <w:t>(sic)</w:t>
      </w:r>
      <w:r w:rsidRPr="0015374E">
        <w:rPr>
          <w:rFonts w:ascii="Arial" w:eastAsia="Arial" w:hAnsi="Arial" w:cs="Arial"/>
          <w:b/>
          <w:sz w:val="20"/>
          <w:szCs w:val="20"/>
        </w:rPr>
        <w:t xml:space="preserve"> OMAR MALDONADO RUIZ por 37.94 m2 </w:t>
      </w:r>
      <w:r w:rsidRPr="0015374E">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3DE72269" w14:textId="77777777" w:rsidR="0015374E" w:rsidRPr="0015374E" w:rsidRDefault="0015374E" w:rsidP="0015374E">
      <w:pPr>
        <w:widowControl/>
        <w:autoSpaceDE/>
        <w:autoSpaceDN/>
        <w:jc w:val="both"/>
        <w:rPr>
          <w:rFonts w:ascii="Arial" w:eastAsia="Arial" w:hAnsi="Arial" w:cs="Arial"/>
          <w:sz w:val="20"/>
          <w:szCs w:val="20"/>
        </w:rPr>
      </w:pPr>
    </w:p>
    <w:p w14:paraId="671FDDD9"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b/>
          <w:sz w:val="20"/>
          <w:szCs w:val="20"/>
        </w:rPr>
        <w:t xml:space="preserve">TERCERO. - </w:t>
      </w:r>
      <w:r w:rsidRPr="0015374E">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4C8EC784" w14:textId="77777777" w:rsidR="0015374E" w:rsidRPr="0015374E" w:rsidRDefault="0015374E" w:rsidP="0015374E">
      <w:pPr>
        <w:widowControl/>
        <w:autoSpaceDE/>
        <w:autoSpaceDN/>
        <w:jc w:val="both"/>
        <w:rPr>
          <w:rFonts w:ascii="Arial" w:eastAsia="Arial" w:hAnsi="Arial" w:cs="Arial"/>
          <w:sz w:val="20"/>
          <w:szCs w:val="20"/>
        </w:rPr>
      </w:pPr>
    </w:p>
    <w:p w14:paraId="1C88EC32"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b/>
          <w:sz w:val="20"/>
          <w:szCs w:val="20"/>
        </w:rPr>
        <w:t xml:space="preserve">CUARTO.- </w:t>
      </w:r>
      <w:r w:rsidRPr="0015374E">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15374E">
        <w:rPr>
          <w:rFonts w:ascii="Arial" w:eastAsia="Arial" w:hAnsi="Arial" w:cs="Arial"/>
          <w:b/>
          <w:sz w:val="20"/>
          <w:szCs w:val="20"/>
        </w:rPr>
        <w:t xml:space="preserve">cancelación de dicha licencia, </w:t>
      </w:r>
      <w:r w:rsidRPr="0015374E">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4BD9FA74" w14:textId="77777777" w:rsidR="0015374E" w:rsidRPr="0015374E" w:rsidRDefault="0015374E" w:rsidP="0015374E">
      <w:pPr>
        <w:widowControl/>
        <w:autoSpaceDE/>
        <w:autoSpaceDN/>
        <w:jc w:val="both"/>
        <w:rPr>
          <w:rFonts w:ascii="Arial" w:eastAsia="Arial" w:hAnsi="Arial" w:cs="Arial"/>
          <w:sz w:val="20"/>
          <w:szCs w:val="20"/>
        </w:rPr>
      </w:pPr>
    </w:p>
    <w:p w14:paraId="046A0824"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b/>
          <w:sz w:val="20"/>
          <w:szCs w:val="20"/>
        </w:rPr>
        <w:t xml:space="preserve">QUINTO.- </w:t>
      </w:r>
      <w:r w:rsidRPr="0015374E">
        <w:rPr>
          <w:rFonts w:ascii="Arial" w:eastAsia="Arial"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Limites Máximos Permisibles de Ruido establecidos en la NOM-081-SEMARNAT-1994; que tendrá prohibido tener, contar, instalar y utilizar equipos de sonido dirigidos o no hacia la vía pública que generen molestias a vecinos y transeúntes toda vez que no es factible por la zona donde se ubica; que no podrá rebasar de 6:00 hrs. a 22:00 hrs. los 68.00 decibeles y de 22:00 hrs. a 6:00 hrs. los 65.00 decibeles, teniendo autorizado únicamente música ambiental exclusivamente en el área de 37.94 metros cuadrados autorizados en el dictamen de uso de suelo comercial con número de licencia 6152 de fecha 04/05/2022 emitido por la Dirección de Centro y Patrimonio Histórico, queda prohibido la instalación de terraza en el establecimiento así como la presentación de bandas de rock, bandas de música regional mexicano, mariachis y todo lo que conlleve música; así también queda estrictamente prohibido otorgar al público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72C6F1F1" w14:textId="77777777" w:rsidR="0015374E" w:rsidRPr="0015374E" w:rsidRDefault="0015374E" w:rsidP="0015374E">
      <w:pPr>
        <w:widowControl/>
        <w:autoSpaceDE/>
        <w:autoSpaceDN/>
        <w:jc w:val="both"/>
        <w:rPr>
          <w:rFonts w:ascii="Arial" w:eastAsia="Arial" w:hAnsi="Arial" w:cs="Arial"/>
          <w:sz w:val="20"/>
          <w:szCs w:val="20"/>
        </w:rPr>
      </w:pPr>
    </w:p>
    <w:p w14:paraId="553C927A"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b/>
          <w:sz w:val="20"/>
          <w:szCs w:val="20"/>
        </w:rPr>
        <w:t xml:space="preserve">SEXTO.- </w:t>
      </w:r>
      <w:r w:rsidRPr="0015374E">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0FCC29C4" w14:textId="77777777" w:rsidR="0015374E" w:rsidRPr="0015374E" w:rsidRDefault="0015374E" w:rsidP="0015374E">
      <w:pPr>
        <w:widowControl/>
        <w:autoSpaceDE/>
        <w:autoSpaceDN/>
        <w:jc w:val="both"/>
        <w:rPr>
          <w:rFonts w:ascii="Arial" w:eastAsia="Arial" w:hAnsi="Arial" w:cs="Arial"/>
          <w:sz w:val="20"/>
          <w:szCs w:val="20"/>
        </w:rPr>
      </w:pPr>
    </w:p>
    <w:p w14:paraId="266AF6B5"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b/>
          <w:sz w:val="20"/>
          <w:szCs w:val="20"/>
        </w:rPr>
        <w:t xml:space="preserve">SÉPTIMO.- </w:t>
      </w:r>
      <w:r w:rsidRPr="0015374E">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70874190" w14:textId="77777777" w:rsidR="0015374E" w:rsidRPr="0015374E" w:rsidRDefault="0015374E" w:rsidP="0015374E">
      <w:pPr>
        <w:widowControl/>
        <w:autoSpaceDE/>
        <w:autoSpaceDN/>
        <w:jc w:val="both"/>
        <w:rPr>
          <w:rFonts w:ascii="Arial" w:eastAsia="Arial" w:hAnsi="Arial" w:cs="Arial"/>
          <w:sz w:val="20"/>
          <w:szCs w:val="20"/>
        </w:rPr>
      </w:pPr>
    </w:p>
    <w:p w14:paraId="494DEF5D" w14:textId="146B7648"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b/>
          <w:sz w:val="20"/>
          <w:szCs w:val="20"/>
        </w:rPr>
        <w:t xml:space="preserve">OCTAVO.- </w:t>
      </w:r>
      <w:r w:rsidRPr="0015374E">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DE495F4" w14:textId="77777777" w:rsidR="0015374E" w:rsidRPr="0015374E" w:rsidRDefault="0015374E" w:rsidP="0015374E">
      <w:pPr>
        <w:widowControl/>
        <w:autoSpaceDE/>
        <w:autoSpaceDN/>
        <w:jc w:val="both"/>
        <w:rPr>
          <w:rFonts w:ascii="Arial" w:eastAsia="Arial" w:hAnsi="Arial" w:cs="Arial"/>
          <w:sz w:val="20"/>
          <w:szCs w:val="20"/>
        </w:rPr>
      </w:pPr>
    </w:p>
    <w:p w14:paraId="5559A34E"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b/>
          <w:sz w:val="20"/>
          <w:szCs w:val="20"/>
        </w:rPr>
        <w:t xml:space="preserve">NOVENO. - </w:t>
      </w:r>
      <w:r w:rsidRPr="0015374E">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6ADAD63A" w14:textId="77777777" w:rsidR="0015374E" w:rsidRPr="0015374E" w:rsidRDefault="0015374E" w:rsidP="0015374E">
      <w:pPr>
        <w:widowControl/>
        <w:autoSpaceDE/>
        <w:autoSpaceDN/>
        <w:jc w:val="both"/>
        <w:rPr>
          <w:rFonts w:ascii="Arial" w:eastAsia="Arial" w:hAnsi="Arial" w:cs="Arial"/>
          <w:sz w:val="20"/>
          <w:szCs w:val="20"/>
        </w:rPr>
      </w:pPr>
    </w:p>
    <w:p w14:paraId="685968AD"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b/>
          <w:sz w:val="20"/>
          <w:szCs w:val="20"/>
        </w:rPr>
        <w:t xml:space="preserve">DÉCIMO. - </w:t>
      </w:r>
      <w:r w:rsidRPr="0015374E">
        <w:rPr>
          <w:rFonts w:ascii="Arial" w:eastAsia="Arial" w:hAnsi="Arial" w:cs="Arial"/>
          <w:sz w:val="20"/>
          <w:szCs w:val="20"/>
        </w:rPr>
        <w:t>Remítase dicho acuerdo a la Secretaria Municipal, para que por su conducto se le dé el trámite correspondiente.</w:t>
      </w:r>
    </w:p>
    <w:p w14:paraId="4911AD8F" w14:textId="77777777" w:rsidR="0015374E" w:rsidRPr="0015374E" w:rsidRDefault="0015374E" w:rsidP="0015374E">
      <w:pPr>
        <w:widowControl/>
        <w:autoSpaceDE/>
        <w:autoSpaceDN/>
        <w:jc w:val="both"/>
        <w:rPr>
          <w:rFonts w:ascii="Arial" w:eastAsia="Arial" w:hAnsi="Arial" w:cs="Arial"/>
          <w:sz w:val="20"/>
          <w:szCs w:val="20"/>
        </w:rPr>
      </w:pPr>
    </w:p>
    <w:p w14:paraId="463C1254" w14:textId="77777777" w:rsidR="0015374E" w:rsidRPr="0015374E" w:rsidRDefault="0015374E" w:rsidP="0015374E">
      <w:pPr>
        <w:widowControl/>
        <w:autoSpaceDE/>
        <w:autoSpaceDN/>
        <w:jc w:val="both"/>
        <w:rPr>
          <w:rFonts w:ascii="Arial" w:eastAsia="Arial" w:hAnsi="Arial" w:cs="Arial"/>
          <w:sz w:val="20"/>
          <w:szCs w:val="20"/>
        </w:rPr>
      </w:pPr>
      <w:r w:rsidRPr="0015374E">
        <w:rPr>
          <w:rFonts w:ascii="Arial" w:eastAsia="Arial" w:hAnsi="Arial" w:cs="Arial"/>
          <w:b/>
          <w:sz w:val="20"/>
          <w:szCs w:val="20"/>
        </w:rPr>
        <w:t xml:space="preserve">UNDÉCIMO. - </w:t>
      </w:r>
      <w:r w:rsidRPr="0015374E">
        <w:rPr>
          <w:rFonts w:ascii="Arial" w:eastAsia="Arial" w:hAnsi="Arial" w:cs="Arial"/>
          <w:sz w:val="20"/>
          <w:szCs w:val="20"/>
        </w:rPr>
        <w:t>Notifíquese y cúmplase.</w:t>
      </w:r>
    </w:p>
    <w:p w14:paraId="349C3903" w14:textId="77777777" w:rsidR="0015374E" w:rsidRDefault="0015374E" w:rsidP="0015374E">
      <w:pPr>
        <w:pStyle w:val="Textoindependiente"/>
        <w:jc w:val="both"/>
        <w:rPr>
          <w:rFonts w:ascii="Arial" w:hAnsi="Arial" w:cs="Arial"/>
        </w:rPr>
      </w:pPr>
    </w:p>
    <w:p w14:paraId="40D4D9D7" w14:textId="5522D6EE" w:rsidR="0015374E" w:rsidRPr="00CC6F36" w:rsidRDefault="0015374E" w:rsidP="0015374E">
      <w:pPr>
        <w:pStyle w:val="Textoindependiente"/>
        <w:jc w:val="both"/>
        <w:rPr>
          <w:rFonts w:ascii="Arial" w:hAnsi="Arial" w:cs="Arial"/>
        </w:rPr>
      </w:pPr>
      <w:r>
        <w:rPr>
          <w:rFonts w:ascii="Arial" w:hAnsi="Arial" w:cs="Arial"/>
        </w:rPr>
        <w:t>E</w:t>
      </w:r>
      <w:r w:rsidRPr="00CC6F36">
        <w:rPr>
          <w:rFonts w:ascii="Arial" w:hAnsi="Arial" w:cs="Arial"/>
        </w:rPr>
        <w:t>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0B5E6A5" w14:textId="77777777" w:rsidR="0015374E" w:rsidRPr="00CC6F36" w:rsidRDefault="0015374E" w:rsidP="0015374E">
      <w:pPr>
        <w:pStyle w:val="Textoindependiente"/>
        <w:jc w:val="both"/>
        <w:rPr>
          <w:rFonts w:ascii="Arial" w:hAnsi="Arial" w:cs="Arial"/>
        </w:rPr>
      </w:pPr>
    </w:p>
    <w:p w14:paraId="1D5E241B" w14:textId="2ACC15C0" w:rsidR="0015374E" w:rsidRPr="00CC6F36" w:rsidRDefault="0015374E" w:rsidP="0015374E">
      <w:pPr>
        <w:pStyle w:val="Textoindependiente"/>
        <w:jc w:val="both"/>
        <w:rPr>
          <w:rFonts w:ascii="Arial" w:hAnsi="Arial" w:cs="Arial"/>
          <w:b/>
          <w:bCs/>
        </w:rPr>
      </w:pPr>
      <w:r w:rsidRPr="00CC6F36">
        <w:rPr>
          <w:rFonts w:ascii="Arial" w:hAnsi="Arial" w:cs="Arial"/>
          <w:b/>
          <w:bCs/>
        </w:rPr>
        <w:t xml:space="preserve">DADO EN EL SALÓN DE CABILDO “PORFIRIO DÍAZ MORI” DEL HONORABLE AYUNTAMIENTO DEL </w:t>
      </w:r>
      <w:r w:rsidRPr="00CC6F36">
        <w:rPr>
          <w:rFonts w:ascii="Arial" w:hAnsi="Arial" w:cs="Arial"/>
        </w:rPr>
        <w:t>M</w:t>
      </w:r>
      <w:r w:rsidRPr="00CC6F36">
        <w:rPr>
          <w:rFonts w:ascii="Arial" w:hAnsi="Arial" w:cs="Arial"/>
          <w:b/>
          <w:bCs/>
        </w:rPr>
        <w:t xml:space="preserve">UNICIPIO DE OAXACA DE </w:t>
      </w:r>
      <w:r w:rsidR="009341CA">
        <w:rPr>
          <w:rFonts w:ascii="Arial" w:hAnsi="Arial" w:cs="Arial"/>
          <w:b/>
          <w:bCs/>
        </w:rPr>
        <w:t xml:space="preserve">JUÁREZ, EL DÍA CUATRO DE </w:t>
      </w:r>
      <w:r w:rsidRPr="00CC6F36">
        <w:rPr>
          <w:rFonts w:ascii="Arial" w:hAnsi="Arial" w:cs="Arial"/>
          <w:b/>
          <w:bCs/>
        </w:rPr>
        <w:t>ABRIL DEL AÑO DOS MIL VEINTITRÉS.</w:t>
      </w:r>
    </w:p>
    <w:p w14:paraId="3F9BE352" w14:textId="77777777" w:rsidR="0015374E" w:rsidRDefault="0015374E" w:rsidP="0015374E">
      <w:pPr>
        <w:pStyle w:val="Textoindependiente"/>
        <w:jc w:val="center"/>
        <w:rPr>
          <w:rFonts w:ascii="Arial" w:hAnsi="Arial" w:cs="Arial"/>
          <w:b/>
        </w:rPr>
      </w:pPr>
    </w:p>
    <w:p w14:paraId="5A6C8D84" w14:textId="77777777" w:rsidR="0015374E" w:rsidRPr="00CC6F36" w:rsidRDefault="0015374E" w:rsidP="0015374E">
      <w:pPr>
        <w:pStyle w:val="Textoindependiente"/>
        <w:jc w:val="center"/>
        <w:rPr>
          <w:rFonts w:ascii="Arial" w:hAnsi="Arial" w:cs="Arial"/>
          <w:b/>
        </w:rPr>
      </w:pPr>
      <w:r w:rsidRPr="00CC6F36">
        <w:rPr>
          <w:rFonts w:ascii="Arial" w:hAnsi="Arial" w:cs="Arial"/>
          <w:b/>
        </w:rPr>
        <w:t>ATENTAMENTE</w:t>
      </w:r>
    </w:p>
    <w:p w14:paraId="117DDACC" w14:textId="77777777" w:rsidR="0015374E" w:rsidRPr="00CC6F36" w:rsidRDefault="0015374E" w:rsidP="0015374E">
      <w:pPr>
        <w:pStyle w:val="Textoindependiente"/>
        <w:jc w:val="center"/>
        <w:rPr>
          <w:rFonts w:ascii="Arial" w:hAnsi="Arial" w:cs="Arial"/>
          <w:b/>
        </w:rPr>
      </w:pPr>
      <w:r w:rsidRPr="00CC6F36">
        <w:rPr>
          <w:rFonts w:ascii="Arial" w:hAnsi="Arial" w:cs="Arial"/>
          <w:b/>
        </w:rPr>
        <w:t>“EL RESPETO AL DERECHO AJENO</w:t>
      </w:r>
    </w:p>
    <w:p w14:paraId="243F6F6C" w14:textId="77777777" w:rsidR="0015374E" w:rsidRDefault="0015374E" w:rsidP="0015374E">
      <w:pPr>
        <w:pStyle w:val="Textoindependiente"/>
        <w:jc w:val="center"/>
        <w:rPr>
          <w:rFonts w:ascii="Arial" w:hAnsi="Arial" w:cs="Arial"/>
          <w:b/>
        </w:rPr>
      </w:pPr>
      <w:r w:rsidRPr="00CC6F36">
        <w:rPr>
          <w:rFonts w:ascii="Arial" w:hAnsi="Arial" w:cs="Arial"/>
          <w:b/>
        </w:rPr>
        <w:t xml:space="preserve"> ES LA PAZ”</w:t>
      </w:r>
    </w:p>
    <w:p w14:paraId="30A23543" w14:textId="77777777" w:rsidR="0015374E" w:rsidRPr="00CC6F36" w:rsidRDefault="0015374E" w:rsidP="0015374E">
      <w:pPr>
        <w:pStyle w:val="Textoindependiente"/>
        <w:jc w:val="center"/>
        <w:rPr>
          <w:rFonts w:ascii="Arial" w:hAnsi="Arial" w:cs="Arial"/>
          <w:b/>
        </w:rPr>
      </w:pPr>
      <w:r w:rsidRPr="00CC6F36">
        <w:rPr>
          <w:rFonts w:ascii="Arial" w:hAnsi="Arial" w:cs="Arial"/>
          <w:b/>
        </w:rPr>
        <w:t>PRESIDENTE MUNICIPAL CONSTITUCIONAL DE OAXACA DE JUÁREZ.</w:t>
      </w:r>
    </w:p>
    <w:p w14:paraId="59E21990" w14:textId="77777777" w:rsidR="0015374E" w:rsidRPr="00CC6F36" w:rsidRDefault="0015374E" w:rsidP="0015374E">
      <w:pPr>
        <w:pStyle w:val="Textoindependiente"/>
        <w:jc w:val="center"/>
        <w:rPr>
          <w:rFonts w:ascii="Arial" w:hAnsi="Arial" w:cs="Arial"/>
          <w:b/>
        </w:rPr>
      </w:pPr>
    </w:p>
    <w:p w14:paraId="51FB9B6D" w14:textId="77777777" w:rsidR="0015374E" w:rsidRPr="00CC6F36" w:rsidRDefault="0015374E" w:rsidP="0015374E">
      <w:pPr>
        <w:pStyle w:val="Textoindependiente"/>
        <w:jc w:val="center"/>
        <w:rPr>
          <w:rFonts w:ascii="Arial" w:hAnsi="Arial" w:cs="Arial"/>
          <w:b/>
        </w:rPr>
      </w:pPr>
    </w:p>
    <w:p w14:paraId="3C8696F0" w14:textId="77777777" w:rsidR="0015374E" w:rsidRDefault="0015374E" w:rsidP="0015374E">
      <w:pPr>
        <w:pStyle w:val="Textoindependiente"/>
        <w:jc w:val="center"/>
        <w:rPr>
          <w:rFonts w:ascii="Arial" w:hAnsi="Arial" w:cs="Arial"/>
          <w:b/>
        </w:rPr>
      </w:pPr>
    </w:p>
    <w:p w14:paraId="12595613" w14:textId="77777777" w:rsidR="0015374E" w:rsidRPr="00CC6F36" w:rsidRDefault="0015374E" w:rsidP="0015374E">
      <w:pPr>
        <w:pStyle w:val="Textoindependiente"/>
        <w:jc w:val="center"/>
        <w:rPr>
          <w:rFonts w:ascii="Arial" w:hAnsi="Arial" w:cs="Arial"/>
          <w:b/>
        </w:rPr>
      </w:pPr>
    </w:p>
    <w:p w14:paraId="0847C510" w14:textId="77777777" w:rsidR="0015374E" w:rsidRPr="00CC6F36" w:rsidRDefault="0015374E" w:rsidP="0015374E">
      <w:pPr>
        <w:pStyle w:val="Textoindependiente"/>
        <w:jc w:val="center"/>
        <w:rPr>
          <w:rFonts w:ascii="Arial" w:hAnsi="Arial" w:cs="Arial"/>
          <w:b/>
        </w:rPr>
      </w:pPr>
    </w:p>
    <w:p w14:paraId="445FA618" w14:textId="77777777" w:rsidR="0015374E" w:rsidRDefault="0015374E" w:rsidP="0015374E">
      <w:pPr>
        <w:pStyle w:val="Textoindependiente"/>
        <w:jc w:val="center"/>
        <w:rPr>
          <w:rFonts w:ascii="Arial" w:hAnsi="Arial" w:cs="Arial"/>
          <w:b/>
        </w:rPr>
      </w:pPr>
      <w:r w:rsidRPr="00CC6F36">
        <w:rPr>
          <w:rFonts w:ascii="Arial" w:hAnsi="Arial" w:cs="Arial"/>
          <w:b/>
        </w:rPr>
        <w:t>FRANCISCO MARTÍNEZ NERI.</w:t>
      </w:r>
    </w:p>
    <w:p w14:paraId="2473B1CD" w14:textId="77777777" w:rsidR="0015374E" w:rsidRDefault="0015374E" w:rsidP="0015374E">
      <w:pPr>
        <w:pStyle w:val="Textoindependiente"/>
        <w:jc w:val="center"/>
        <w:rPr>
          <w:rFonts w:ascii="Arial" w:hAnsi="Arial" w:cs="Arial"/>
          <w:b/>
        </w:rPr>
      </w:pPr>
    </w:p>
    <w:p w14:paraId="0578B91A" w14:textId="77777777" w:rsidR="0015374E" w:rsidRDefault="0015374E" w:rsidP="0015374E">
      <w:pPr>
        <w:pStyle w:val="Textoindependiente"/>
        <w:jc w:val="center"/>
        <w:rPr>
          <w:rFonts w:ascii="Arial" w:hAnsi="Arial" w:cs="Arial"/>
          <w:b/>
        </w:rPr>
      </w:pPr>
    </w:p>
    <w:p w14:paraId="0361D3B2" w14:textId="77777777" w:rsidR="0015374E" w:rsidRPr="00CC6F36" w:rsidRDefault="0015374E" w:rsidP="0015374E">
      <w:pPr>
        <w:pStyle w:val="Textoindependiente"/>
        <w:jc w:val="center"/>
        <w:rPr>
          <w:rFonts w:ascii="Arial" w:hAnsi="Arial" w:cs="Arial"/>
          <w:b/>
        </w:rPr>
      </w:pPr>
    </w:p>
    <w:p w14:paraId="5B02FE72" w14:textId="77777777" w:rsidR="0015374E" w:rsidRPr="00CC6F36" w:rsidRDefault="0015374E" w:rsidP="0015374E">
      <w:pPr>
        <w:pStyle w:val="Textoindependiente"/>
        <w:jc w:val="center"/>
        <w:rPr>
          <w:rFonts w:ascii="Arial" w:hAnsi="Arial" w:cs="Arial"/>
          <w:b/>
        </w:rPr>
      </w:pPr>
      <w:r w:rsidRPr="00CC6F36">
        <w:rPr>
          <w:rFonts w:ascii="Arial" w:hAnsi="Arial" w:cs="Arial"/>
          <w:b/>
        </w:rPr>
        <w:t>ATENTAMENTE</w:t>
      </w:r>
    </w:p>
    <w:p w14:paraId="1CE850C1" w14:textId="77777777" w:rsidR="0015374E" w:rsidRPr="00CC6F36" w:rsidRDefault="0015374E" w:rsidP="0015374E">
      <w:pPr>
        <w:pStyle w:val="Textoindependiente"/>
        <w:jc w:val="center"/>
        <w:rPr>
          <w:rFonts w:ascii="Arial" w:hAnsi="Arial" w:cs="Arial"/>
          <w:b/>
        </w:rPr>
      </w:pPr>
      <w:r w:rsidRPr="00CC6F36">
        <w:rPr>
          <w:rFonts w:ascii="Arial" w:hAnsi="Arial" w:cs="Arial"/>
          <w:b/>
        </w:rPr>
        <w:t xml:space="preserve">“EL RESPETO AL DERECHO AJENO </w:t>
      </w:r>
    </w:p>
    <w:p w14:paraId="176EC0D3" w14:textId="77777777" w:rsidR="0015374E" w:rsidRPr="00CC6F36" w:rsidRDefault="0015374E" w:rsidP="0015374E">
      <w:pPr>
        <w:pStyle w:val="Textoindependiente"/>
        <w:jc w:val="center"/>
        <w:rPr>
          <w:rFonts w:ascii="Arial" w:hAnsi="Arial" w:cs="Arial"/>
          <w:b/>
        </w:rPr>
      </w:pPr>
      <w:r w:rsidRPr="00CC6F36">
        <w:rPr>
          <w:rFonts w:ascii="Arial" w:hAnsi="Arial" w:cs="Arial"/>
          <w:b/>
        </w:rPr>
        <w:t>ES LA PAZ”</w:t>
      </w:r>
    </w:p>
    <w:p w14:paraId="0EE827C9" w14:textId="77777777" w:rsidR="0015374E" w:rsidRPr="00CC6F36" w:rsidRDefault="0015374E" w:rsidP="0015374E">
      <w:pPr>
        <w:pStyle w:val="Textoindependiente"/>
        <w:jc w:val="center"/>
        <w:rPr>
          <w:rFonts w:ascii="Arial" w:hAnsi="Arial" w:cs="Arial"/>
          <w:b/>
        </w:rPr>
      </w:pPr>
      <w:r w:rsidRPr="00CC6F36">
        <w:rPr>
          <w:rFonts w:ascii="Arial" w:hAnsi="Arial" w:cs="Arial"/>
          <w:b/>
        </w:rPr>
        <w:t>SECRETARIA MUNICIPAL DE OAXACA DE JUÁREZ.</w:t>
      </w:r>
    </w:p>
    <w:p w14:paraId="7B4B0848" w14:textId="77777777" w:rsidR="0015374E" w:rsidRPr="00CC6F36" w:rsidRDefault="0015374E" w:rsidP="0015374E">
      <w:pPr>
        <w:pStyle w:val="Textoindependiente"/>
        <w:jc w:val="center"/>
        <w:rPr>
          <w:rFonts w:ascii="Arial" w:hAnsi="Arial" w:cs="Arial"/>
        </w:rPr>
      </w:pPr>
    </w:p>
    <w:p w14:paraId="0889B030" w14:textId="03E6CE4C" w:rsidR="0015374E" w:rsidRPr="00CC6F36" w:rsidRDefault="0015374E" w:rsidP="0015374E">
      <w:pPr>
        <w:pStyle w:val="Textoindependiente"/>
        <w:jc w:val="center"/>
        <w:rPr>
          <w:rFonts w:ascii="Arial" w:hAnsi="Arial" w:cs="Arial"/>
        </w:rPr>
      </w:pPr>
    </w:p>
    <w:p w14:paraId="2538E8FF" w14:textId="77B3A11B" w:rsidR="0015374E" w:rsidRPr="00CC6F36" w:rsidRDefault="0015374E" w:rsidP="0015374E">
      <w:pPr>
        <w:pStyle w:val="Textoindependiente"/>
        <w:jc w:val="center"/>
        <w:rPr>
          <w:rFonts w:ascii="Arial" w:hAnsi="Arial" w:cs="Arial"/>
        </w:rPr>
      </w:pPr>
    </w:p>
    <w:p w14:paraId="134F4406" w14:textId="23657EAA" w:rsidR="0015374E" w:rsidRPr="00CC6F36" w:rsidRDefault="0015374E" w:rsidP="0015374E">
      <w:pPr>
        <w:pStyle w:val="Textoindependiente"/>
        <w:jc w:val="center"/>
        <w:rPr>
          <w:rFonts w:ascii="Arial" w:hAnsi="Arial" w:cs="Arial"/>
        </w:rPr>
      </w:pPr>
    </w:p>
    <w:p w14:paraId="62F1554C" w14:textId="2BF41521" w:rsidR="0015374E" w:rsidRPr="00CC6F36" w:rsidRDefault="0015374E" w:rsidP="0015374E">
      <w:pPr>
        <w:pStyle w:val="Textoindependiente"/>
        <w:jc w:val="center"/>
        <w:rPr>
          <w:rFonts w:ascii="Arial" w:hAnsi="Arial" w:cs="Arial"/>
        </w:rPr>
      </w:pPr>
    </w:p>
    <w:p w14:paraId="5F622A83" w14:textId="1CC273D3" w:rsidR="0015374E" w:rsidRDefault="0015374E" w:rsidP="0015374E">
      <w:pPr>
        <w:pStyle w:val="Textoindependiente"/>
        <w:jc w:val="center"/>
        <w:rPr>
          <w:rFonts w:ascii="Arial" w:hAnsi="Arial" w:cs="Arial"/>
          <w:b/>
        </w:rPr>
      </w:pPr>
      <w:r w:rsidRPr="00CC6F36">
        <w:rPr>
          <w:rFonts w:ascii="Arial" w:hAnsi="Arial" w:cs="Arial"/>
          <w:b/>
        </w:rPr>
        <w:t>NORMA IRIS SANTIAGO HERNÁNDEZ.</w:t>
      </w:r>
    </w:p>
    <w:p w14:paraId="5405BEA0" w14:textId="6AE217C7" w:rsidR="0015374E" w:rsidRDefault="009D3AB3" w:rsidP="0015374E">
      <w:pPr>
        <w:rPr>
          <w:rFonts w:ascii="Arial" w:hAnsi="Arial" w:cs="Arial"/>
          <w:b/>
        </w:rPr>
      </w:pPr>
      <w:r>
        <w:rPr>
          <w:noProof/>
          <w:lang w:eastAsia="es-MX"/>
        </w:rPr>
        <w:drawing>
          <wp:anchor distT="0" distB="0" distL="0" distR="0" simplePos="0" relativeHeight="251713536" behindDoc="0" locked="0" layoutInCell="1" allowOverlap="1" wp14:anchorId="3E33A325" wp14:editId="055F1D30">
            <wp:simplePos x="0" y="0"/>
            <wp:positionH relativeFrom="page">
              <wp:posOffset>4231640</wp:posOffset>
            </wp:positionH>
            <wp:positionV relativeFrom="paragraph">
              <wp:posOffset>160655</wp:posOffset>
            </wp:positionV>
            <wp:extent cx="2861310" cy="281305"/>
            <wp:effectExtent l="0" t="0" r="0" b="4445"/>
            <wp:wrapTopAndBottom/>
            <wp:docPr id="1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66" cstate="print"/>
                    <a:stretch>
                      <a:fillRect/>
                    </a:stretch>
                  </pic:blipFill>
                  <pic:spPr>
                    <a:xfrm>
                      <a:off x="0" y="0"/>
                      <a:ext cx="2861310" cy="281305"/>
                    </a:xfrm>
                    <a:prstGeom prst="rect">
                      <a:avLst/>
                    </a:prstGeom>
                  </pic:spPr>
                </pic:pic>
              </a:graphicData>
            </a:graphic>
          </wp:anchor>
        </w:drawing>
      </w:r>
    </w:p>
    <w:p w14:paraId="7B6EF48F" w14:textId="77777777" w:rsidR="0015374E" w:rsidRDefault="0015374E" w:rsidP="0015374E">
      <w:pPr>
        <w:rPr>
          <w:rFonts w:ascii="Arial" w:hAnsi="Arial" w:cs="Arial"/>
          <w:b/>
        </w:rPr>
      </w:pPr>
    </w:p>
    <w:p w14:paraId="6AA91C7D" w14:textId="77777777" w:rsidR="0015374E" w:rsidRPr="00CC6F36" w:rsidRDefault="0015374E" w:rsidP="0015374E">
      <w:pPr>
        <w:pStyle w:val="Textoindependiente"/>
        <w:jc w:val="both"/>
        <w:rPr>
          <w:rFonts w:ascii="Arial" w:hAnsi="Arial" w:cs="Arial"/>
          <w:b/>
        </w:rPr>
      </w:pPr>
      <w:r w:rsidRPr="00CC6F36">
        <w:rPr>
          <w:rFonts w:ascii="Arial" w:hAnsi="Arial" w:cs="Arial"/>
          <w:b/>
        </w:rPr>
        <w:t>FRANCISCO MARTÍNEZ NERI,</w:t>
      </w:r>
      <w:r w:rsidRPr="00CC6F36">
        <w:rPr>
          <w:rFonts w:ascii="Arial" w:hAnsi="Arial" w:cs="Arial"/>
        </w:rPr>
        <w:t xml:space="preserve"> Presidente Municipal Constitucional del Municipio de Oaxaca de Juárez, del Estado Libre y Soberano de Oaxaca, a sus habitantes hace saber:</w:t>
      </w:r>
    </w:p>
    <w:p w14:paraId="74B6E211" w14:textId="77777777" w:rsidR="0015374E" w:rsidRPr="00CC6F36" w:rsidRDefault="0015374E" w:rsidP="0015374E">
      <w:pPr>
        <w:pStyle w:val="Textoindependiente"/>
        <w:jc w:val="both"/>
        <w:rPr>
          <w:rFonts w:ascii="Arial" w:hAnsi="Arial" w:cs="Arial"/>
        </w:rPr>
      </w:pPr>
    </w:p>
    <w:p w14:paraId="270B8D47" w14:textId="6BFA391C" w:rsidR="0015374E" w:rsidRPr="00CC6F36" w:rsidRDefault="0015374E" w:rsidP="0015374E">
      <w:pPr>
        <w:pStyle w:val="Textoindependiente"/>
        <w:jc w:val="both"/>
        <w:rPr>
          <w:rFonts w:ascii="Arial" w:hAnsi="Arial" w:cs="Arial"/>
        </w:rPr>
      </w:pPr>
      <w:r w:rsidRPr="00CC6F36">
        <w:rPr>
          <w:rFonts w:ascii="Arial" w:hAnsi="Arial" w:cs="Arial"/>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w:t>
      </w:r>
      <w:r w:rsidR="007934BA">
        <w:rPr>
          <w:rFonts w:ascii="Arial" w:hAnsi="Arial" w:cs="Arial"/>
        </w:rPr>
        <w:t>Cabildo de fecha cuatro de abril</w:t>
      </w:r>
      <w:r w:rsidRPr="00CC6F36">
        <w:rPr>
          <w:rFonts w:ascii="Arial" w:hAnsi="Arial" w:cs="Arial"/>
        </w:rPr>
        <w:t xml:space="preserve"> de dos mil veintitrés, tuvo a bien aprobar y expedir  el siguiente:</w:t>
      </w:r>
    </w:p>
    <w:p w14:paraId="0137B43D" w14:textId="77777777" w:rsidR="0015374E" w:rsidRPr="00CC6F36" w:rsidRDefault="0015374E" w:rsidP="0015374E">
      <w:pPr>
        <w:pStyle w:val="Textoindependiente"/>
        <w:jc w:val="center"/>
        <w:rPr>
          <w:rFonts w:ascii="Arial" w:hAnsi="Arial" w:cs="Arial"/>
          <w:b/>
        </w:rPr>
      </w:pPr>
    </w:p>
    <w:p w14:paraId="510A3AA9" w14:textId="77777777" w:rsidR="0015374E" w:rsidRDefault="0015374E" w:rsidP="0015374E">
      <w:pPr>
        <w:pStyle w:val="Ttulo1"/>
        <w:rPr>
          <w:b w:val="0"/>
        </w:rPr>
      </w:pPr>
      <w:r w:rsidRPr="00CC6F36">
        <w:t>DICTAMEN</w:t>
      </w:r>
      <w:r w:rsidRPr="000C36E8">
        <w:t xml:space="preserve"> CDEyMR/112/2023</w:t>
      </w:r>
    </w:p>
    <w:p w14:paraId="10794F93" w14:textId="77777777" w:rsidR="0015374E" w:rsidRDefault="0015374E" w:rsidP="0015374E">
      <w:pPr>
        <w:pStyle w:val="Textoindependiente"/>
        <w:jc w:val="both"/>
        <w:rPr>
          <w:rFonts w:ascii="Arial" w:hAnsi="Arial" w:cs="Arial"/>
        </w:rPr>
      </w:pPr>
    </w:p>
    <w:p w14:paraId="18EE61BE" w14:textId="77777777" w:rsidR="0015374E" w:rsidRPr="000C36E8" w:rsidRDefault="0015374E" w:rsidP="0015374E">
      <w:pPr>
        <w:ind w:left="360"/>
        <w:jc w:val="center"/>
        <w:rPr>
          <w:rFonts w:ascii="Arial" w:hAnsi="Arial" w:cs="Arial"/>
          <w:b/>
          <w:sz w:val="20"/>
          <w:szCs w:val="20"/>
        </w:rPr>
      </w:pPr>
      <w:r w:rsidRPr="000C36E8">
        <w:rPr>
          <w:rFonts w:ascii="Arial" w:hAnsi="Arial" w:cs="Arial"/>
          <w:b/>
          <w:sz w:val="20"/>
          <w:szCs w:val="20"/>
        </w:rPr>
        <w:t>C O N S I D E R A N D O</w:t>
      </w:r>
    </w:p>
    <w:p w14:paraId="0C28775D" w14:textId="77777777" w:rsidR="0015374E" w:rsidRPr="000C36E8" w:rsidRDefault="0015374E" w:rsidP="0015374E">
      <w:pPr>
        <w:spacing w:before="1"/>
        <w:jc w:val="both"/>
        <w:rPr>
          <w:rFonts w:ascii="Arial" w:eastAsia="Arial" w:hAnsi="Arial" w:cs="Arial"/>
          <w:sz w:val="20"/>
          <w:szCs w:val="20"/>
        </w:rPr>
      </w:pPr>
    </w:p>
    <w:p w14:paraId="0777ED40" w14:textId="77777777" w:rsidR="0015374E" w:rsidRPr="000C36E8" w:rsidRDefault="0015374E" w:rsidP="0015374E">
      <w:pPr>
        <w:spacing w:before="1"/>
        <w:jc w:val="both"/>
        <w:rPr>
          <w:rFonts w:ascii="Arial" w:eastAsia="Arial" w:hAnsi="Arial" w:cs="Arial"/>
          <w:sz w:val="20"/>
          <w:szCs w:val="20"/>
        </w:rPr>
      </w:pPr>
      <w:r w:rsidRPr="000C36E8">
        <w:rPr>
          <w:rFonts w:ascii="Arial" w:eastAsia="Arial" w:hAnsi="Arial" w:cs="Arial"/>
          <w:b/>
          <w:bCs/>
          <w:sz w:val="20"/>
          <w:szCs w:val="20"/>
        </w:rPr>
        <w:t>PRIMERO</w:t>
      </w:r>
      <w:r w:rsidRPr="000C36E8">
        <w:rPr>
          <w:rFonts w:ascii="Arial" w:eastAsia="Arial" w:hAnsi="Arial" w:cs="Arial"/>
          <w:sz w:val="20"/>
          <w:szCs w:val="20"/>
        </w:rPr>
        <w:t xml:space="preserve">.- Esta Comisión de Desarrollo Económico y Mejora Regulatoria es competente para resolver el presente asunto, con </w:t>
      </w:r>
      <w:r w:rsidRPr="000C36E8">
        <w:rPr>
          <w:rFonts w:ascii="Arial" w:hAnsi="Arial" w:cs="Arial"/>
          <w:sz w:val="20"/>
          <w:szCs w:val="20"/>
        </w:rPr>
        <w:t>fundamento</w:t>
      </w:r>
      <w:r w:rsidRPr="000C36E8">
        <w:rPr>
          <w:rFonts w:ascii="Arial" w:eastAsia="Arial" w:hAnsi="Arial" w:cs="Arial"/>
          <w:sz w:val="20"/>
          <w:szCs w:val="20"/>
        </w:rPr>
        <w:t xml:space="preserve"> en lo </w:t>
      </w:r>
      <w:r w:rsidRPr="000C36E8">
        <w:rPr>
          <w:rFonts w:ascii="Arial" w:hAnsi="Arial" w:cs="Arial"/>
          <w:sz w:val="20"/>
          <w:szCs w:val="20"/>
        </w:rPr>
        <w:t>establecido</w:t>
      </w:r>
      <w:r w:rsidRPr="000C36E8">
        <w:rPr>
          <w:rFonts w:ascii="Arial" w:eastAsia="Arial" w:hAnsi="Arial" w:cs="Arial"/>
          <w:sz w:val="20"/>
          <w:szCs w:val="20"/>
        </w:rPr>
        <w:t xml:space="preserve">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1ED56826" w14:textId="77777777" w:rsidR="0015374E" w:rsidRPr="000C36E8" w:rsidRDefault="0015374E" w:rsidP="0015374E">
      <w:pPr>
        <w:spacing w:before="1"/>
        <w:jc w:val="both"/>
        <w:rPr>
          <w:rFonts w:ascii="Arial" w:eastAsia="Arial" w:hAnsi="Arial" w:cs="Arial"/>
          <w:sz w:val="20"/>
          <w:szCs w:val="20"/>
        </w:rPr>
      </w:pPr>
    </w:p>
    <w:p w14:paraId="7C09409C" w14:textId="77777777" w:rsidR="0015374E" w:rsidRPr="000C36E8" w:rsidRDefault="0015374E" w:rsidP="0015374E">
      <w:pPr>
        <w:spacing w:before="1"/>
        <w:jc w:val="both"/>
        <w:rPr>
          <w:rFonts w:ascii="Arial" w:eastAsia="Arial" w:hAnsi="Arial" w:cs="Arial"/>
          <w:sz w:val="20"/>
          <w:szCs w:val="20"/>
        </w:rPr>
      </w:pPr>
      <w:r w:rsidRPr="000C36E8">
        <w:rPr>
          <w:rFonts w:ascii="Arial" w:eastAsia="Arial" w:hAnsi="Arial" w:cs="Arial"/>
          <w:sz w:val="20"/>
          <w:szCs w:val="20"/>
        </w:rPr>
        <w:t xml:space="preserve">De conformidad con lo establecido en el artículo 39 del Reglamento de Establecimientos Comerciales, Industriales y de Servicios del Municipio de Oaxaca de Juárez </w:t>
      </w:r>
      <w:r w:rsidRPr="000C36E8">
        <w:rPr>
          <w:rFonts w:ascii="Arial" w:eastAsia="Arial" w:hAnsi="Arial" w:cs="Arial"/>
          <w:i/>
          <w:sz w:val="20"/>
          <w:szCs w:val="20"/>
        </w:rPr>
        <w:t xml:space="preserve">"En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w:t>
      </w:r>
      <w:r w:rsidRPr="000C36E8">
        <w:rPr>
          <w:rFonts w:ascii="Arial" w:hAnsi="Arial" w:cs="Arial"/>
          <w:i/>
          <w:sz w:val="20"/>
          <w:szCs w:val="20"/>
        </w:rPr>
        <w:t>militares</w:t>
      </w:r>
      <w:r w:rsidRPr="000C36E8">
        <w:rPr>
          <w:rFonts w:ascii="Arial" w:eastAsia="Arial" w:hAnsi="Arial" w:cs="Arial"/>
          <w:i/>
          <w:sz w:val="20"/>
          <w:szCs w:val="20"/>
        </w:rPr>
        <w:t xml:space="preserve"> o policiacos e inspectores municipales"</w:t>
      </w:r>
      <w:r w:rsidRPr="000C36E8">
        <w:rPr>
          <w:rFonts w:ascii="Arial" w:eastAsia="Arial" w:hAnsi="Arial" w:cs="Arial"/>
          <w:sz w:val="20"/>
          <w:szCs w:val="20"/>
        </w:rPr>
        <w:t>.</w:t>
      </w:r>
    </w:p>
    <w:p w14:paraId="0A009377" w14:textId="77777777" w:rsidR="0015374E" w:rsidRPr="000C36E8" w:rsidRDefault="0015374E" w:rsidP="0015374E">
      <w:pPr>
        <w:spacing w:before="1"/>
        <w:jc w:val="both"/>
        <w:rPr>
          <w:rFonts w:ascii="Arial" w:eastAsia="Arial" w:hAnsi="Arial" w:cs="Arial"/>
          <w:sz w:val="20"/>
          <w:szCs w:val="20"/>
        </w:rPr>
      </w:pPr>
    </w:p>
    <w:p w14:paraId="5325FA32" w14:textId="77777777" w:rsidR="0015374E" w:rsidRPr="000C36E8" w:rsidRDefault="0015374E" w:rsidP="0015374E">
      <w:pPr>
        <w:spacing w:before="1"/>
        <w:jc w:val="both"/>
        <w:rPr>
          <w:rFonts w:ascii="Arial" w:eastAsia="Arial" w:hAnsi="Arial" w:cs="Arial"/>
          <w:sz w:val="20"/>
          <w:szCs w:val="20"/>
        </w:rPr>
      </w:pPr>
      <w:r w:rsidRPr="000C36E8">
        <w:rPr>
          <w:rFonts w:ascii="Arial" w:eastAsia="Arial" w:hAnsi="Arial" w:cs="Arial"/>
          <w:sz w:val="20"/>
          <w:szCs w:val="20"/>
        </w:rPr>
        <w:t xml:space="preserve">En ese mismo sentido, el numeral 72 del citado Reglamento establece que </w:t>
      </w:r>
      <w:r w:rsidRPr="000C36E8">
        <w:rPr>
          <w:rFonts w:ascii="Arial" w:eastAsia="Arial" w:hAnsi="Arial" w:cs="Arial"/>
          <w:i/>
          <w:sz w:val="20"/>
          <w:szCs w:val="20"/>
        </w:rPr>
        <w:t>"Para el consumo o venta de bebidas alcohólicas por una sola ocasión en espectáculos, diversiones o eventos públicos que se realicen en lugares abiertos o cerrados, cualquiera que sea su horario, es necesario tener el permiso del Ayuntamiento previo dictamen de la Comisión"</w:t>
      </w:r>
      <w:r w:rsidRPr="000C36E8">
        <w:rPr>
          <w:rFonts w:ascii="Arial" w:eastAsia="Arial" w:hAnsi="Arial" w:cs="Arial"/>
          <w:sz w:val="20"/>
          <w:szCs w:val="20"/>
        </w:rPr>
        <w:t>.</w:t>
      </w:r>
    </w:p>
    <w:p w14:paraId="72FC3251" w14:textId="77777777" w:rsidR="0015374E" w:rsidRPr="000C36E8" w:rsidRDefault="0015374E" w:rsidP="0015374E">
      <w:pPr>
        <w:spacing w:before="1"/>
        <w:jc w:val="both"/>
        <w:rPr>
          <w:rFonts w:ascii="Arial" w:eastAsia="Arial" w:hAnsi="Arial" w:cs="Arial"/>
          <w:sz w:val="20"/>
          <w:szCs w:val="20"/>
        </w:rPr>
      </w:pPr>
    </w:p>
    <w:p w14:paraId="50234BAE" w14:textId="77777777" w:rsidR="0015374E" w:rsidRPr="000C36E8" w:rsidRDefault="0015374E" w:rsidP="0015374E">
      <w:pPr>
        <w:spacing w:before="1"/>
        <w:jc w:val="both"/>
        <w:rPr>
          <w:rFonts w:ascii="Arial" w:eastAsia="Arial" w:hAnsi="Arial" w:cs="Arial"/>
          <w:sz w:val="20"/>
          <w:szCs w:val="20"/>
        </w:rPr>
      </w:pPr>
      <w:r w:rsidRPr="000C36E8">
        <w:rPr>
          <w:rFonts w:ascii="Arial" w:eastAsia="Arial" w:hAnsi="Arial" w:cs="Arial"/>
          <w:sz w:val="20"/>
          <w:szCs w:val="20"/>
        </w:rPr>
        <w:t xml:space="preserve">En el caso del evento en estudio, se trata de un acto público que se realizará por una ocasión el día 22 de abril del 2023 a las 20:00 horas y finalizará a las 24:00 horas, por lo que se requiere dictamen previo emitido por esta Comisión de Desarrollo Económico y Mejora Regulatoria para verificar que el solicitante cumpla con los requisitos establecidos en las disposiciones </w:t>
      </w:r>
      <w:r w:rsidRPr="000C36E8">
        <w:rPr>
          <w:rFonts w:ascii="Arial" w:hAnsi="Arial" w:cs="Arial"/>
          <w:sz w:val="20"/>
          <w:szCs w:val="20"/>
        </w:rPr>
        <w:t>legales</w:t>
      </w:r>
      <w:r w:rsidRPr="000C36E8">
        <w:rPr>
          <w:rFonts w:ascii="Arial" w:eastAsia="Arial" w:hAnsi="Arial" w:cs="Arial"/>
          <w:sz w:val="20"/>
          <w:szCs w:val="20"/>
        </w:rPr>
        <w:t xml:space="preserve"> correspondientes.</w:t>
      </w:r>
    </w:p>
    <w:p w14:paraId="751B2E98" w14:textId="77777777" w:rsidR="0015374E" w:rsidRPr="000C36E8" w:rsidRDefault="0015374E" w:rsidP="0015374E">
      <w:pPr>
        <w:spacing w:before="1"/>
        <w:jc w:val="both"/>
        <w:rPr>
          <w:rFonts w:ascii="Arial" w:eastAsia="Arial" w:hAnsi="Arial" w:cs="Arial"/>
          <w:sz w:val="20"/>
          <w:szCs w:val="20"/>
        </w:rPr>
      </w:pPr>
    </w:p>
    <w:p w14:paraId="18458040" w14:textId="77777777" w:rsidR="0015374E" w:rsidRPr="000C36E8" w:rsidRDefault="0015374E" w:rsidP="0015374E">
      <w:pPr>
        <w:spacing w:before="1"/>
        <w:jc w:val="both"/>
        <w:rPr>
          <w:rFonts w:ascii="Arial" w:eastAsia="Arial" w:hAnsi="Arial" w:cs="Arial"/>
          <w:sz w:val="20"/>
          <w:szCs w:val="20"/>
        </w:rPr>
      </w:pPr>
      <w:r w:rsidRPr="000C36E8">
        <w:rPr>
          <w:rFonts w:ascii="Arial" w:eastAsia="Arial" w:hAnsi="Arial" w:cs="Arial"/>
          <w:b/>
          <w:bCs/>
          <w:sz w:val="20"/>
          <w:szCs w:val="20"/>
        </w:rPr>
        <w:t>SEGUNDO</w:t>
      </w:r>
      <w:r w:rsidRPr="000C36E8">
        <w:rPr>
          <w:rFonts w:ascii="Arial" w:eastAsia="Arial" w:hAnsi="Arial" w:cs="Arial"/>
          <w:sz w:val="20"/>
          <w:szCs w:val="20"/>
        </w:rPr>
        <w:t xml:space="preserve">.- El artículo 73 del Reglamento de Establecimientos Comerciales, Industriales y de Servicios del Municipio de Oaxaca de Juárez establece que para el otorgamiento del permiso al que hace referencia el artículo 72, la Comisión de Gobierno y </w:t>
      </w:r>
      <w:r w:rsidRPr="000C36E8">
        <w:rPr>
          <w:rFonts w:ascii="Arial" w:hAnsi="Arial" w:cs="Arial"/>
          <w:sz w:val="20"/>
          <w:szCs w:val="20"/>
        </w:rPr>
        <w:t>Espectáculos</w:t>
      </w:r>
      <w:r w:rsidRPr="000C36E8">
        <w:rPr>
          <w:rFonts w:ascii="Arial" w:eastAsia="Arial" w:hAnsi="Arial" w:cs="Arial"/>
          <w:sz w:val="20"/>
          <w:szCs w:val="20"/>
        </w:rPr>
        <w:t xml:space="preserve"> deberá turnar a la Comisión el expediente debidamente integrado para la emisión del dictamen respectivo.</w:t>
      </w:r>
    </w:p>
    <w:p w14:paraId="3D55E4F3" w14:textId="77777777" w:rsidR="0015374E" w:rsidRPr="000C36E8" w:rsidRDefault="0015374E" w:rsidP="0015374E">
      <w:pPr>
        <w:spacing w:before="1"/>
        <w:jc w:val="both"/>
        <w:rPr>
          <w:rFonts w:ascii="Arial" w:eastAsia="Arial" w:hAnsi="Arial" w:cs="Arial"/>
          <w:sz w:val="20"/>
          <w:szCs w:val="20"/>
        </w:rPr>
      </w:pPr>
    </w:p>
    <w:p w14:paraId="233D25FB" w14:textId="77777777" w:rsidR="0015374E" w:rsidRPr="000C36E8" w:rsidRDefault="0015374E" w:rsidP="0015374E">
      <w:pPr>
        <w:spacing w:before="1"/>
        <w:jc w:val="both"/>
        <w:rPr>
          <w:rFonts w:ascii="Arial" w:eastAsia="Calibri" w:hAnsi="Arial" w:cs="Arial"/>
          <w:sz w:val="20"/>
          <w:szCs w:val="20"/>
        </w:rPr>
      </w:pPr>
      <w:r w:rsidRPr="000C36E8">
        <w:rPr>
          <w:rFonts w:ascii="Arial" w:eastAsia="Calibri" w:hAnsi="Arial" w:cs="Arial"/>
          <w:sz w:val="20"/>
          <w:szCs w:val="20"/>
        </w:rPr>
        <w:t>Esta</w:t>
      </w:r>
      <w:r w:rsidRPr="000C36E8">
        <w:rPr>
          <w:rFonts w:ascii="Arial" w:eastAsia="Arial" w:hAnsi="Arial" w:cs="Arial"/>
          <w:sz w:val="20"/>
          <w:szCs w:val="20"/>
        </w:rPr>
        <w:t xml:space="preserve"> </w:t>
      </w:r>
      <w:r w:rsidRPr="000C36E8">
        <w:rPr>
          <w:rFonts w:ascii="Arial" w:eastAsia="Calibri" w:hAnsi="Arial" w:cs="Arial"/>
          <w:sz w:val="20"/>
          <w:szCs w:val="20"/>
        </w:rPr>
        <w:t>Comisión</w:t>
      </w:r>
      <w:r w:rsidRPr="000C36E8">
        <w:rPr>
          <w:rFonts w:ascii="Arial" w:eastAsia="Arial" w:hAnsi="Arial" w:cs="Arial"/>
          <w:sz w:val="20"/>
          <w:szCs w:val="20"/>
        </w:rPr>
        <w:t xml:space="preserve"> </w:t>
      </w:r>
      <w:r w:rsidRPr="000C36E8">
        <w:rPr>
          <w:rFonts w:ascii="Arial" w:eastAsia="Calibri" w:hAnsi="Arial" w:cs="Arial"/>
          <w:sz w:val="20"/>
          <w:szCs w:val="20"/>
        </w:rPr>
        <w:t>de</w:t>
      </w:r>
      <w:r w:rsidRPr="000C36E8">
        <w:rPr>
          <w:rFonts w:ascii="Arial" w:eastAsia="Arial" w:hAnsi="Arial" w:cs="Arial"/>
          <w:sz w:val="20"/>
          <w:szCs w:val="20"/>
        </w:rPr>
        <w:t xml:space="preserve"> </w:t>
      </w:r>
      <w:r w:rsidRPr="000C36E8">
        <w:rPr>
          <w:rFonts w:ascii="Arial" w:eastAsia="Calibri" w:hAnsi="Arial" w:cs="Arial"/>
          <w:sz w:val="20"/>
          <w:szCs w:val="20"/>
        </w:rPr>
        <w:t>Desarrollo</w:t>
      </w:r>
      <w:r w:rsidRPr="000C36E8">
        <w:rPr>
          <w:rFonts w:ascii="Arial" w:eastAsia="Arial" w:hAnsi="Arial" w:cs="Arial"/>
          <w:sz w:val="20"/>
          <w:szCs w:val="20"/>
        </w:rPr>
        <w:t xml:space="preserve"> </w:t>
      </w:r>
      <w:r w:rsidRPr="000C36E8">
        <w:rPr>
          <w:rFonts w:ascii="Arial" w:eastAsia="Calibri" w:hAnsi="Arial" w:cs="Arial"/>
          <w:sz w:val="20"/>
          <w:szCs w:val="20"/>
        </w:rPr>
        <w:t>Económico</w:t>
      </w:r>
      <w:r w:rsidRPr="000C36E8">
        <w:rPr>
          <w:rFonts w:ascii="Arial" w:eastAsia="Arial" w:hAnsi="Arial" w:cs="Arial"/>
          <w:sz w:val="20"/>
          <w:szCs w:val="20"/>
        </w:rPr>
        <w:t xml:space="preserve"> </w:t>
      </w:r>
      <w:r w:rsidRPr="000C36E8">
        <w:rPr>
          <w:rFonts w:ascii="Arial" w:eastAsia="Calibri" w:hAnsi="Arial" w:cs="Arial"/>
          <w:sz w:val="20"/>
          <w:szCs w:val="20"/>
        </w:rPr>
        <w:t>y</w:t>
      </w:r>
      <w:r w:rsidRPr="000C36E8">
        <w:rPr>
          <w:rFonts w:ascii="Arial" w:eastAsia="Arial" w:hAnsi="Arial" w:cs="Arial"/>
          <w:sz w:val="20"/>
          <w:szCs w:val="20"/>
        </w:rPr>
        <w:t xml:space="preserve"> </w:t>
      </w:r>
      <w:r w:rsidRPr="000C36E8">
        <w:rPr>
          <w:rFonts w:ascii="Arial" w:eastAsia="Calibri" w:hAnsi="Arial" w:cs="Arial"/>
          <w:sz w:val="20"/>
          <w:szCs w:val="20"/>
        </w:rPr>
        <w:t>Mejora</w:t>
      </w:r>
      <w:r w:rsidRPr="000C36E8">
        <w:rPr>
          <w:rFonts w:ascii="Arial" w:eastAsia="Arial" w:hAnsi="Arial" w:cs="Arial"/>
          <w:sz w:val="20"/>
          <w:szCs w:val="20"/>
        </w:rPr>
        <w:t xml:space="preserve"> </w:t>
      </w:r>
      <w:r w:rsidRPr="000C36E8">
        <w:rPr>
          <w:rFonts w:ascii="Arial" w:eastAsia="Calibri" w:hAnsi="Arial" w:cs="Arial"/>
          <w:sz w:val="20"/>
          <w:szCs w:val="20"/>
        </w:rPr>
        <w:t>Regulatoria,</w:t>
      </w:r>
      <w:r w:rsidRPr="000C36E8">
        <w:rPr>
          <w:rFonts w:ascii="Arial" w:eastAsia="Arial" w:hAnsi="Arial" w:cs="Arial"/>
          <w:sz w:val="20"/>
          <w:szCs w:val="20"/>
        </w:rPr>
        <w:t xml:space="preserve"> </w:t>
      </w:r>
      <w:r w:rsidRPr="000C36E8">
        <w:rPr>
          <w:rFonts w:ascii="Arial" w:eastAsia="Calibri" w:hAnsi="Arial" w:cs="Arial"/>
          <w:sz w:val="20"/>
          <w:szCs w:val="20"/>
        </w:rPr>
        <w:t>revisó</w:t>
      </w:r>
      <w:r w:rsidRPr="000C36E8">
        <w:rPr>
          <w:rFonts w:ascii="Arial" w:eastAsia="Arial" w:hAnsi="Arial" w:cs="Arial"/>
          <w:sz w:val="20"/>
          <w:szCs w:val="20"/>
        </w:rPr>
        <w:t xml:space="preserve"> </w:t>
      </w:r>
      <w:r w:rsidRPr="000C36E8">
        <w:rPr>
          <w:rFonts w:ascii="Arial" w:eastAsia="Calibri" w:hAnsi="Arial" w:cs="Arial"/>
          <w:sz w:val="20"/>
          <w:szCs w:val="20"/>
        </w:rPr>
        <w:t>la</w:t>
      </w:r>
      <w:r w:rsidRPr="000C36E8">
        <w:rPr>
          <w:rFonts w:ascii="Arial" w:eastAsia="Arial" w:hAnsi="Arial" w:cs="Arial"/>
          <w:sz w:val="20"/>
          <w:szCs w:val="20"/>
        </w:rPr>
        <w:t xml:space="preserve"> </w:t>
      </w:r>
      <w:r w:rsidRPr="000C36E8">
        <w:rPr>
          <w:rFonts w:ascii="Arial" w:eastAsia="Calibri" w:hAnsi="Arial" w:cs="Arial"/>
          <w:sz w:val="20"/>
          <w:szCs w:val="20"/>
        </w:rPr>
        <w:t>solicitud</w:t>
      </w:r>
      <w:r w:rsidRPr="000C36E8">
        <w:rPr>
          <w:rFonts w:ascii="Arial" w:eastAsia="Arial" w:hAnsi="Arial" w:cs="Arial"/>
          <w:sz w:val="20"/>
          <w:szCs w:val="20"/>
        </w:rPr>
        <w:t xml:space="preserve"> </w:t>
      </w:r>
      <w:r w:rsidRPr="000C36E8">
        <w:rPr>
          <w:rFonts w:ascii="Arial" w:eastAsia="Calibri" w:hAnsi="Arial" w:cs="Arial"/>
          <w:sz w:val="20"/>
          <w:szCs w:val="20"/>
        </w:rPr>
        <w:t>y</w:t>
      </w:r>
      <w:r w:rsidRPr="000C36E8">
        <w:rPr>
          <w:rFonts w:ascii="Arial" w:eastAsia="Arial" w:hAnsi="Arial" w:cs="Arial"/>
          <w:sz w:val="20"/>
          <w:szCs w:val="20"/>
        </w:rPr>
        <w:t xml:space="preserve"> </w:t>
      </w:r>
      <w:r w:rsidRPr="000C36E8">
        <w:rPr>
          <w:rFonts w:ascii="Arial" w:eastAsia="Calibri" w:hAnsi="Arial" w:cs="Arial"/>
          <w:sz w:val="20"/>
          <w:szCs w:val="20"/>
        </w:rPr>
        <w:t>se</w:t>
      </w:r>
      <w:r w:rsidRPr="000C36E8">
        <w:rPr>
          <w:rFonts w:ascii="Arial" w:eastAsia="Arial" w:hAnsi="Arial" w:cs="Arial"/>
          <w:sz w:val="20"/>
          <w:szCs w:val="20"/>
        </w:rPr>
        <w:t xml:space="preserve"> </w:t>
      </w:r>
      <w:r w:rsidRPr="000C36E8">
        <w:rPr>
          <w:rFonts w:ascii="Arial" w:eastAsia="Calibri" w:hAnsi="Arial" w:cs="Arial"/>
          <w:sz w:val="20"/>
          <w:szCs w:val="20"/>
        </w:rPr>
        <w:t>verificó</w:t>
      </w:r>
      <w:r w:rsidRPr="000C36E8">
        <w:rPr>
          <w:rFonts w:ascii="Arial" w:eastAsia="Arial" w:hAnsi="Arial" w:cs="Arial"/>
          <w:sz w:val="20"/>
          <w:szCs w:val="20"/>
        </w:rPr>
        <w:t xml:space="preserve"> </w:t>
      </w:r>
      <w:r w:rsidRPr="000C36E8">
        <w:rPr>
          <w:rFonts w:ascii="Arial" w:eastAsia="Calibri" w:hAnsi="Arial" w:cs="Arial"/>
          <w:sz w:val="20"/>
          <w:szCs w:val="20"/>
        </w:rPr>
        <w:t>que</w:t>
      </w:r>
      <w:r w:rsidRPr="000C36E8">
        <w:rPr>
          <w:rFonts w:ascii="Arial" w:eastAsia="Arial" w:hAnsi="Arial" w:cs="Arial"/>
          <w:sz w:val="20"/>
          <w:szCs w:val="20"/>
        </w:rPr>
        <w:t xml:space="preserve"> </w:t>
      </w:r>
      <w:r w:rsidRPr="000C36E8">
        <w:rPr>
          <w:rFonts w:ascii="Arial" w:eastAsia="Calibri" w:hAnsi="Arial" w:cs="Arial"/>
          <w:sz w:val="20"/>
          <w:szCs w:val="20"/>
        </w:rPr>
        <w:t>el documento de petición va dirigido al C.P. FRANCISCO MARTINEZ</w:t>
      </w:r>
      <w:r w:rsidRPr="000C36E8">
        <w:rPr>
          <w:rFonts w:ascii="Arial" w:eastAsia="Arial" w:hAnsi="Arial" w:cs="Arial"/>
          <w:sz w:val="20"/>
          <w:szCs w:val="20"/>
        </w:rPr>
        <w:t>(sic)</w:t>
      </w:r>
      <w:r w:rsidRPr="000C36E8">
        <w:rPr>
          <w:rFonts w:ascii="Arial" w:eastAsia="Calibri" w:hAnsi="Arial" w:cs="Arial"/>
          <w:sz w:val="20"/>
          <w:szCs w:val="20"/>
        </w:rPr>
        <w:t xml:space="preserve"> NERI, Presidente Municipal de Oaxaca de</w:t>
      </w:r>
      <w:r w:rsidRPr="000C36E8">
        <w:rPr>
          <w:rFonts w:ascii="Arial" w:eastAsia="Arial" w:hAnsi="Arial" w:cs="Arial"/>
          <w:sz w:val="20"/>
          <w:szCs w:val="20"/>
        </w:rPr>
        <w:t xml:space="preserve"> </w:t>
      </w:r>
      <w:r w:rsidRPr="000C36E8">
        <w:rPr>
          <w:rFonts w:ascii="Arial" w:eastAsia="Calibri" w:hAnsi="Arial" w:cs="Arial"/>
          <w:sz w:val="20"/>
          <w:szCs w:val="20"/>
        </w:rPr>
        <w:t>Juárez</w:t>
      </w:r>
      <w:r w:rsidRPr="000C36E8">
        <w:rPr>
          <w:rFonts w:ascii="Arial" w:eastAsia="Arial" w:hAnsi="Arial" w:cs="Arial"/>
          <w:sz w:val="20"/>
          <w:szCs w:val="20"/>
        </w:rPr>
        <w:t xml:space="preserve"> </w:t>
      </w:r>
      <w:r w:rsidRPr="000C36E8">
        <w:rPr>
          <w:rFonts w:ascii="Arial" w:eastAsia="Calibri" w:hAnsi="Arial" w:cs="Arial"/>
          <w:sz w:val="20"/>
          <w:szCs w:val="20"/>
        </w:rPr>
        <w:t>con</w:t>
      </w:r>
      <w:r w:rsidRPr="000C36E8">
        <w:rPr>
          <w:rFonts w:ascii="Arial" w:eastAsia="Arial" w:hAnsi="Arial" w:cs="Arial"/>
          <w:sz w:val="20"/>
          <w:szCs w:val="20"/>
        </w:rPr>
        <w:t xml:space="preserve"> </w:t>
      </w:r>
      <w:r w:rsidRPr="000C36E8">
        <w:rPr>
          <w:rFonts w:ascii="Arial" w:eastAsia="Calibri" w:hAnsi="Arial" w:cs="Arial"/>
          <w:sz w:val="20"/>
          <w:szCs w:val="20"/>
        </w:rPr>
        <w:t>atención</w:t>
      </w:r>
      <w:r w:rsidRPr="000C36E8">
        <w:rPr>
          <w:rFonts w:ascii="Arial" w:eastAsia="Arial" w:hAnsi="Arial" w:cs="Arial"/>
          <w:sz w:val="20"/>
          <w:szCs w:val="20"/>
        </w:rPr>
        <w:t xml:space="preserve"> </w:t>
      </w:r>
      <w:r w:rsidRPr="000C36E8">
        <w:rPr>
          <w:rFonts w:ascii="Arial" w:eastAsia="Calibri" w:hAnsi="Arial" w:cs="Arial"/>
          <w:sz w:val="20"/>
          <w:szCs w:val="20"/>
        </w:rPr>
        <w:t>a</w:t>
      </w:r>
      <w:r w:rsidRPr="000C36E8">
        <w:rPr>
          <w:rFonts w:ascii="Arial" w:eastAsia="Arial" w:hAnsi="Arial" w:cs="Arial"/>
          <w:sz w:val="20"/>
          <w:szCs w:val="20"/>
        </w:rPr>
        <w:t xml:space="preserve"> </w:t>
      </w:r>
      <w:r w:rsidRPr="000C36E8">
        <w:rPr>
          <w:rFonts w:ascii="Arial" w:eastAsia="Calibri" w:hAnsi="Arial" w:cs="Arial"/>
          <w:sz w:val="20"/>
          <w:szCs w:val="20"/>
        </w:rPr>
        <w:t>la</w:t>
      </w:r>
      <w:r w:rsidRPr="000C36E8">
        <w:rPr>
          <w:rFonts w:ascii="Arial" w:eastAsia="Arial" w:hAnsi="Arial" w:cs="Arial"/>
          <w:sz w:val="20"/>
          <w:szCs w:val="20"/>
        </w:rPr>
        <w:t xml:space="preserve"> </w:t>
      </w:r>
      <w:r w:rsidRPr="000C36E8">
        <w:rPr>
          <w:rFonts w:ascii="Arial" w:eastAsia="Calibri" w:hAnsi="Arial" w:cs="Arial"/>
          <w:sz w:val="20"/>
          <w:szCs w:val="20"/>
        </w:rPr>
        <w:t>Lic.</w:t>
      </w:r>
      <w:r w:rsidRPr="000C36E8">
        <w:rPr>
          <w:rFonts w:ascii="Arial" w:eastAsia="Arial" w:hAnsi="Arial" w:cs="Arial"/>
          <w:sz w:val="20"/>
          <w:szCs w:val="20"/>
        </w:rPr>
        <w:t xml:space="preserve"> </w:t>
      </w:r>
      <w:r w:rsidRPr="000C36E8">
        <w:rPr>
          <w:rFonts w:ascii="Arial" w:eastAsia="Calibri" w:hAnsi="Arial" w:cs="Arial"/>
          <w:sz w:val="20"/>
          <w:szCs w:val="20"/>
        </w:rPr>
        <w:t>Adriana</w:t>
      </w:r>
      <w:r w:rsidRPr="000C36E8">
        <w:rPr>
          <w:rFonts w:ascii="Arial" w:eastAsia="Arial" w:hAnsi="Arial" w:cs="Arial"/>
          <w:sz w:val="20"/>
          <w:szCs w:val="20"/>
        </w:rPr>
        <w:t xml:space="preserve"> </w:t>
      </w:r>
      <w:r w:rsidRPr="000C36E8">
        <w:rPr>
          <w:rFonts w:ascii="Arial" w:eastAsia="Calibri" w:hAnsi="Arial" w:cs="Arial"/>
          <w:sz w:val="20"/>
          <w:szCs w:val="20"/>
        </w:rPr>
        <w:t>Morales</w:t>
      </w:r>
      <w:r w:rsidRPr="000C36E8">
        <w:rPr>
          <w:rFonts w:ascii="Arial" w:eastAsia="Arial" w:hAnsi="Arial" w:cs="Arial"/>
          <w:sz w:val="20"/>
          <w:szCs w:val="20"/>
        </w:rPr>
        <w:t xml:space="preserve"> </w:t>
      </w:r>
      <w:r w:rsidRPr="000C36E8">
        <w:rPr>
          <w:rFonts w:ascii="Arial" w:eastAsia="Calibri" w:hAnsi="Arial" w:cs="Arial"/>
          <w:sz w:val="20"/>
          <w:szCs w:val="20"/>
        </w:rPr>
        <w:t>Sánchez,</w:t>
      </w:r>
      <w:r w:rsidRPr="000C36E8">
        <w:rPr>
          <w:rFonts w:ascii="Arial" w:eastAsia="Arial" w:hAnsi="Arial" w:cs="Arial"/>
          <w:sz w:val="20"/>
          <w:szCs w:val="20"/>
        </w:rPr>
        <w:t xml:space="preserve"> </w:t>
      </w:r>
      <w:r w:rsidRPr="000C36E8">
        <w:rPr>
          <w:rFonts w:ascii="Arial" w:eastAsia="Calibri" w:hAnsi="Arial" w:cs="Arial"/>
          <w:sz w:val="20"/>
          <w:szCs w:val="20"/>
        </w:rPr>
        <w:t>Regidora</w:t>
      </w:r>
      <w:r w:rsidRPr="000C36E8">
        <w:rPr>
          <w:rFonts w:ascii="Arial" w:eastAsia="Arial" w:hAnsi="Arial" w:cs="Arial"/>
          <w:sz w:val="20"/>
          <w:szCs w:val="20"/>
        </w:rPr>
        <w:t xml:space="preserve"> </w:t>
      </w:r>
      <w:r w:rsidRPr="000C36E8">
        <w:rPr>
          <w:rFonts w:ascii="Arial" w:eastAsia="Calibri" w:hAnsi="Arial" w:cs="Arial"/>
          <w:sz w:val="20"/>
          <w:szCs w:val="20"/>
        </w:rPr>
        <w:t>de</w:t>
      </w:r>
      <w:r w:rsidRPr="000C36E8">
        <w:rPr>
          <w:rFonts w:ascii="Arial" w:eastAsia="Arial" w:hAnsi="Arial" w:cs="Arial"/>
          <w:sz w:val="20"/>
          <w:szCs w:val="20"/>
        </w:rPr>
        <w:t xml:space="preserve"> </w:t>
      </w:r>
      <w:r w:rsidRPr="000C36E8">
        <w:rPr>
          <w:rFonts w:ascii="Arial" w:eastAsia="Calibri" w:hAnsi="Arial" w:cs="Arial"/>
          <w:sz w:val="20"/>
          <w:szCs w:val="20"/>
        </w:rPr>
        <w:t>Gobierno</w:t>
      </w:r>
      <w:r w:rsidRPr="000C36E8">
        <w:rPr>
          <w:rFonts w:ascii="Arial" w:eastAsia="Arial" w:hAnsi="Arial" w:cs="Arial"/>
          <w:sz w:val="20"/>
          <w:szCs w:val="20"/>
        </w:rPr>
        <w:t xml:space="preserve"> </w:t>
      </w:r>
      <w:r w:rsidRPr="000C36E8">
        <w:rPr>
          <w:rFonts w:ascii="Arial" w:eastAsia="Calibri" w:hAnsi="Arial" w:cs="Arial"/>
          <w:sz w:val="20"/>
          <w:szCs w:val="20"/>
        </w:rPr>
        <w:t>y</w:t>
      </w:r>
      <w:r w:rsidRPr="000C36E8">
        <w:rPr>
          <w:rFonts w:ascii="Arial" w:eastAsia="Arial" w:hAnsi="Arial" w:cs="Arial"/>
          <w:sz w:val="20"/>
          <w:szCs w:val="20"/>
        </w:rPr>
        <w:t xml:space="preserve"> </w:t>
      </w:r>
      <w:r w:rsidRPr="000C36E8">
        <w:rPr>
          <w:rFonts w:ascii="Arial" w:eastAsia="Calibri" w:hAnsi="Arial" w:cs="Arial"/>
          <w:sz w:val="20"/>
          <w:szCs w:val="20"/>
        </w:rPr>
        <w:t>Espectáculos</w:t>
      </w:r>
      <w:r w:rsidRPr="000C36E8">
        <w:rPr>
          <w:rFonts w:ascii="Arial" w:eastAsia="Arial" w:hAnsi="Arial" w:cs="Arial"/>
          <w:sz w:val="20"/>
          <w:szCs w:val="20"/>
        </w:rPr>
        <w:t xml:space="preserve"> </w:t>
      </w:r>
      <w:r w:rsidRPr="000C36E8">
        <w:rPr>
          <w:rFonts w:ascii="Arial" w:eastAsia="Calibri" w:hAnsi="Arial" w:cs="Arial"/>
          <w:sz w:val="20"/>
          <w:szCs w:val="20"/>
        </w:rPr>
        <w:t>y Turismo y a la Lic.</w:t>
      </w:r>
      <w:r w:rsidRPr="000C36E8">
        <w:rPr>
          <w:rFonts w:ascii="Arial" w:eastAsia="Arial" w:hAnsi="Arial" w:cs="Arial"/>
          <w:sz w:val="20"/>
          <w:szCs w:val="20"/>
        </w:rPr>
        <w:t xml:space="preserve"> Irasema</w:t>
      </w:r>
      <w:r w:rsidRPr="000C36E8">
        <w:rPr>
          <w:rFonts w:ascii="Arial" w:eastAsia="Calibri" w:hAnsi="Arial" w:cs="Arial"/>
          <w:sz w:val="20"/>
          <w:szCs w:val="20"/>
        </w:rPr>
        <w:t xml:space="preserve"> Aquino González,</w:t>
      </w:r>
      <w:r w:rsidRPr="000C36E8">
        <w:rPr>
          <w:rFonts w:ascii="Arial" w:eastAsia="Arial" w:hAnsi="Arial" w:cs="Arial"/>
          <w:sz w:val="20"/>
          <w:szCs w:val="20"/>
        </w:rPr>
        <w:t xml:space="preserve"> </w:t>
      </w:r>
      <w:r w:rsidRPr="000C36E8">
        <w:rPr>
          <w:rFonts w:ascii="Arial" w:eastAsia="Calibri" w:hAnsi="Arial" w:cs="Arial"/>
          <w:sz w:val="20"/>
          <w:szCs w:val="20"/>
        </w:rPr>
        <w:t>Regidora de Desarrollo Económico y Mejora Regulatoria en donde se indicó:</w:t>
      </w:r>
      <w:r w:rsidRPr="000C36E8">
        <w:rPr>
          <w:rFonts w:ascii="Arial" w:eastAsia="Arial" w:hAnsi="Arial" w:cs="Arial"/>
          <w:sz w:val="20"/>
          <w:szCs w:val="20"/>
        </w:rPr>
        <w:t xml:space="preserve"> </w:t>
      </w:r>
      <w:r w:rsidRPr="000C36E8">
        <w:rPr>
          <w:rFonts w:ascii="Arial" w:eastAsia="Calibri" w:hAnsi="Arial" w:cs="Arial"/>
          <w:sz w:val="20"/>
          <w:szCs w:val="20"/>
        </w:rPr>
        <w:t>el</w:t>
      </w:r>
      <w:r w:rsidRPr="000C36E8">
        <w:rPr>
          <w:rFonts w:ascii="Arial" w:eastAsia="Arial" w:hAnsi="Arial" w:cs="Arial"/>
          <w:sz w:val="20"/>
          <w:szCs w:val="20"/>
        </w:rPr>
        <w:t xml:space="preserve"> </w:t>
      </w:r>
      <w:r w:rsidRPr="000C36E8">
        <w:rPr>
          <w:rFonts w:ascii="Arial" w:eastAsia="Calibri" w:hAnsi="Arial" w:cs="Arial"/>
          <w:sz w:val="20"/>
          <w:szCs w:val="20"/>
        </w:rPr>
        <w:t>nombre completo del solicitante, el domicilio particular, el tipo de evento o celebración, la fecha que se llevará a cabo, la</w:t>
      </w:r>
      <w:r w:rsidRPr="000C36E8">
        <w:rPr>
          <w:rFonts w:ascii="Arial" w:eastAsia="Arial" w:hAnsi="Arial" w:cs="Arial"/>
          <w:sz w:val="20"/>
          <w:szCs w:val="20"/>
        </w:rPr>
        <w:t xml:space="preserve"> </w:t>
      </w:r>
      <w:r w:rsidRPr="000C36E8">
        <w:rPr>
          <w:rFonts w:ascii="Arial" w:eastAsia="Calibri" w:hAnsi="Arial" w:cs="Arial"/>
          <w:sz w:val="20"/>
          <w:szCs w:val="20"/>
        </w:rPr>
        <w:t>hora de inicio y termino, el</w:t>
      </w:r>
      <w:r w:rsidRPr="000C36E8">
        <w:rPr>
          <w:rFonts w:ascii="Arial" w:eastAsia="Arial" w:hAnsi="Arial" w:cs="Arial"/>
          <w:sz w:val="20"/>
          <w:szCs w:val="20"/>
        </w:rPr>
        <w:t xml:space="preserve"> </w:t>
      </w:r>
      <w:r w:rsidRPr="000C36E8">
        <w:rPr>
          <w:rFonts w:ascii="Arial" w:eastAsia="Calibri" w:hAnsi="Arial" w:cs="Arial"/>
          <w:sz w:val="20"/>
          <w:szCs w:val="20"/>
        </w:rPr>
        <w:t>lugar en el</w:t>
      </w:r>
      <w:r w:rsidRPr="000C36E8">
        <w:rPr>
          <w:rFonts w:ascii="Arial" w:eastAsia="Arial" w:hAnsi="Arial" w:cs="Arial"/>
          <w:sz w:val="20"/>
          <w:szCs w:val="20"/>
        </w:rPr>
        <w:t xml:space="preserve"> </w:t>
      </w:r>
      <w:r w:rsidRPr="000C36E8">
        <w:rPr>
          <w:rFonts w:ascii="Arial" w:eastAsia="Calibri" w:hAnsi="Arial" w:cs="Arial"/>
          <w:sz w:val="20"/>
          <w:szCs w:val="20"/>
        </w:rPr>
        <w:t>que se llevará a cabo, y el horario para</w:t>
      </w:r>
      <w:r w:rsidRPr="000C36E8">
        <w:rPr>
          <w:rFonts w:ascii="Arial" w:eastAsia="Arial" w:hAnsi="Arial" w:cs="Arial"/>
          <w:sz w:val="20"/>
          <w:szCs w:val="20"/>
        </w:rPr>
        <w:t xml:space="preserve"> </w:t>
      </w:r>
      <w:r w:rsidRPr="000C36E8">
        <w:rPr>
          <w:rFonts w:ascii="Arial" w:eastAsia="Calibri" w:hAnsi="Arial" w:cs="Arial"/>
          <w:sz w:val="20"/>
          <w:szCs w:val="20"/>
        </w:rPr>
        <w:t>la</w:t>
      </w:r>
      <w:r w:rsidRPr="000C36E8">
        <w:rPr>
          <w:rFonts w:ascii="Arial" w:eastAsia="Arial" w:hAnsi="Arial" w:cs="Arial"/>
          <w:sz w:val="20"/>
          <w:szCs w:val="20"/>
        </w:rPr>
        <w:t xml:space="preserve"> </w:t>
      </w:r>
      <w:r w:rsidRPr="000C36E8">
        <w:rPr>
          <w:rFonts w:ascii="Arial" w:eastAsia="Calibri" w:hAnsi="Arial" w:cs="Arial"/>
          <w:sz w:val="20"/>
          <w:szCs w:val="20"/>
        </w:rPr>
        <w:t>venta</w:t>
      </w:r>
      <w:r w:rsidRPr="000C36E8">
        <w:rPr>
          <w:rFonts w:ascii="Arial" w:eastAsia="Arial" w:hAnsi="Arial" w:cs="Arial"/>
          <w:sz w:val="20"/>
          <w:szCs w:val="20"/>
        </w:rPr>
        <w:t xml:space="preserve"> </w:t>
      </w:r>
      <w:r w:rsidRPr="000C36E8">
        <w:rPr>
          <w:rFonts w:ascii="Arial" w:eastAsia="Calibri" w:hAnsi="Arial" w:cs="Arial"/>
          <w:sz w:val="20"/>
          <w:szCs w:val="20"/>
        </w:rPr>
        <w:t>de</w:t>
      </w:r>
      <w:r w:rsidRPr="000C36E8">
        <w:rPr>
          <w:rFonts w:ascii="Arial" w:eastAsia="Arial" w:hAnsi="Arial" w:cs="Arial"/>
          <w:sz w:val="20"/>
          <w:szCs w:val="20"/>
        </w:rPr>
        <w:t xml:space="preserve"> </w:t>
      </w:r>
      <w:r w:rsidRPr="000C36E8">
        <w:rPr>
          <w:rFonts w:ascii="Arial" w:eastAsia="Calibri" w:hAnsi="Arial" w:cs="Arial"/>
          <w:sz w:val="20"/>
          <w:szCs w:val="20"/>
        </w:rPr>
        <w:t>bebidas</w:t>
      </w:r>
      <w:r w:rsidRPr="000C36E8">
        <w:rPr>
          <w:rFonts w:ascii="Arial" w:eastAsia="Arial" w:hAnsi="Arial" w:cs="Arial"/>
          <w:sz w:val="20"/>
          <w:szCs w:val="20"/>
        </w:rPr>
        <w:t xml:space="preserve"> </w:t>
      </w:r>
      <w:r w:rsidRPr="000C36E8">
        <w:rPr>
          <w:rFonts w:ascii="Arial" w:eastAsia="Calibri" w:hAnsi="Arial" w:cs="Arial"/>
          <w:sz w:val="20"/>
          <w:szCs w:val="20"/>
        </w:rPr>
        <w:t>alcohólicas,</w:t>
      </w:r>
      <w:r w:rsidRPr="000C36E8">
        <w:rPr>
          <w:rFonts w:ascii="Arial" w:eastAsia="Arial" w:hAnsi="Arial" w:cs="Arial"/>
          <w:sz w:val="20"/>
          <w:szCs w:val="20"/>
        </w:rPr>
        <w:t xml:space="preserve"> </w:t>
      </w:r>
      <w:r w:rsidRPr="000C36E8">
        <w:rPr>
          <w:rFonts w:ascii="Arial" w:eastAsia="Calibri" w:hAnsi="Arial" w:cs="Arial"/>
          <w:sz w:val="20"/>
          <w:szCs w:val="20"/>
        </w:rPr>
        <w:t>el</w:t>
      </w:r>
      <w:r w:rsidRPr="000C36E8">
        <w:rPr>
          <w:rFonts w:ascii="Arial" w:eastAsia="Arial" w:hAnsi="Arial" w:cs="Arial"/>
          <w:sz w:val="20"/>
          <w:szCs w:val="20"/>
        </w:rPr>
        <w:t xml:space="preserve"> </w:t>
      </w:r>
      <w:r w:rsidRPr="000C36E8">
        <w:rPr>
          <w:rFonts w:ascii="Arial" w:eastAsia="Calibri" w:hAnsi="Arial" w:cs="Arial"/>
          <w:sz w:val="20"/>
          <w:szCs w:val="20"/>
        </w:rPr>
        <w:t>cual</w:t>
      </w:r>
      <w:r w:rsidRPr="000C36E8">
        <w:rPr>
          <w:rFonts w:ascii="Arial" w:eastAsia="Arial" w:hAnsi="Arial" w:cs="Arial"/>
          <w:sz w:val="20"/>
          <w:szCs w:val="20"/>
        </w:rPr>
        <w:t xml:space="preserve"> </w:t>
      </w:r>
      <w:r w:rsidRPr="000C36E8">
        <w:rPr>
          <w:rFonts w:ascii="Arial" w:eastAsia="Calibri" w:hAnsi="Arial" w:cs="Arial"/>
          <w:sz w:val="20"/>
          <w:szCs w:val="20"/>
        </w:rPr>
        <w:t>fue</w:t>
      </w:r>
      <w:r w:rsidRPr="000C36E8">
        <w:rPr>
          <w:rFonts w:ascii="Arial" w:eastAsia="Arial" w:hAnsi="Arial" w:cs="Arial"/>
          <w:sz w:val="20"/>
          <w:szCs w:val="20"/>
        </w:rPr>
        <w:t xml:space="preserve"> </w:t>
      </w:r>
      <w:r w:rsidRPr="000C36E8">
        <w:rPr>
          <w:rFonts w:ascii="Arial" w:eastAsia="Calibri" w:hAnsi="Arial" w:cs="Arial"/>
          <w:sz w:val="20"/>
          <w:szCs w:val="20"/>
        </w:rPr>
        <w:t>recibido en</w:t>
      </w:r>
      <w:r w:rsidRPr="000C36E8">
        <w:rPr>
          <w:rFonts w:ascii="Arial" w:eastAsia="Arial" w:hAnsi="Arial" w:cs="Arial"/>
          <w:sz w:val="20"/>
          <w:szCs w:val="20"/>
        </w:rPr>
        <w:t xml:space="preserve"> </w:t>
      </w:r>
      <w:r w:rsidRPr="000C36E8">
        <w:rPr>
          <w:rFonts w:ascii="Arial" w:eastAsia="Calibri" w:hAnsi="Arial" w:cs="Arial"/>
          <w:sz w:val="20"/>
          <w:szCs w:val="20"/>
        </w:rPr>
        <w:t>la</w:t>
      </w:r>
      <w:r w:rsidRPr="000C36E8">
        <w:rPr>
          <w:rFonts w:ascii="Arial" w:eastAsia="Arial" w:hAnsi="Arial" w:cs="Arial"/>
          <w:sz w:val="20"/>
          <w:szCs w:val="20"/>
        </w:rPr>
        <w:t xml:space="preserve"> </w:t>
      </w:r>
      <w:r w:rsidRPr="000C36E8">
        <w:rPr>
          <w:rFonts w:ascii="Arial" w:eastAsia="Calibri" w:hAnsi="Arial" w:cs="Arial"/>
          <w:sz w:val="20"/>
          <w:szCs w:val="20"/>
        </w:rPr>
        <w:t>Unidad</w:t>
      </w:r>
      <w:r w:rsidRPr="000C36E8">
        <w:rPr>
          <w:rFonts w:ascii="Arial" w:eastAsia="Arial" w:hAnsi="Arial" w:cs="Arial"/>
          <w:sz w:val="20"/>
          <w:szCs w:val="20"/>
        </w:rPr>
        <w:t xml:space="preserve"> </w:t>
      </w:r>
      <w:r w:rsidRPr="000C36E8">
        <w:rPr>
          <w:rFonts w:ascii="Arial" w:eastAsia="Calibri" w:hAnsi="Arial" w:cs="Arial"/>
          <w:sz w:val="20"/>
          <w:szCs w:val="20"/>
        </w:rPr>
        <w:t>de Trámites</w:t>
      </w:r>
      <w:r w:rsidRPr="000C36E8">
        <w:rPr>
          <w:rFonts w:ascii="Arial" w:eastAsia="Arial" w:hAnsi="Arial" w:cs="Arial"/>
          <w:sz w:val="20"/>
          <w:szCs w:val="20"/>
        </w:rPr>
        <w:t xml:space="preserve"> </w:t>
      </w:r>
      <w:r w:rsidRPr="000C36E8">
        <w:rPr>
          <w:rFonts w:ascii="Arial" w:eastAsia="Calibri" w:hAnsi="Arial" w:cs="Arial"/>
          <w:sz w:val="20"/>
          <w:szCs w:val="20"/>
        </w:rPr>
        <w:t>Empresariales</w:t>
      </w:r>
      <w:r w:rsidRPr="000C36E8">
        <w:rPr>
          <w:rFonts w:ascii="Arial" w:eastAsia="Arial" w:hAnsi="Arial" w:cs="Arial"/>
          <w:sz w:val="20"/>
          <w:szCs w:val="20"/>
        </w:rPr>
        <w:t xml:space="preserve"> </w:t>
      </w:r>
      <w:r w:rsidRPr="000C36E8">
        <w:rPr>
          <w:rFonts w:ascii="Arial" w:eastAsia="Calibri" w:hAnsi="Arial" w:cs="Arial"/>
          <w:sz w:val="20"/>
          <w:szCs w:val="20"/>
        </w:rPr>
        <w:t>el</w:t>
      </w:r>
      <w:r w:rsidRPr="000C36E8">
        <w:rPr>
          <w:rFonts w:ascii="Arial" w:eastAsia="Arial" w:hAnsi="Arial" w:cs="Arial"/>
          <w:sz w:val="20"/>
          <w:szCs w:val="20"/>
        </w:rPr>
        <w:t xml:space="preserve"> </w:t>
      </w:r>
      <w:r w:rsidRPr="000C36E8">
        <w:rPr>
          <w:rFonts w:ascii="Arial" w:eastAsia="Calibri" w:hAnsi="Arial" w:cs="Arial"/>
          <w:sz w:val="20"/>
          <w:szCs w:val="20"/>
        </w:rPr>
        <w:t>23 de febrero del 2023.</w:t>
      </w:r>
    </w:p>
    <w:p w14:paraId="7BE6D0A4" w14:textId="77777777" w:rsidR="0015374E" w:rsidRPr="000C36E8" w:rsidRDefault="0015374E" w:rsidP="0015374E">
      <w:pPr>
        <w:spacing w:before="1"/>
        <w:jc w:val="both"/>
        <w:rPr>
          <w:rFonts w:ascii="Arial" w:eastAsia="Calibri" w:hAnsi="Arial" w:cs="Arial"/>
          <w:sz w:val="20"/>
          <w:szCs w:val="20"/>
        </w:rPr>
      </w:pPr>
    </w:p>
    <w:p w14:paraId="60DF2833" w14:textId="77777777" w:rsidR="0015374E" w:rsidRPr="000C36E8" w:rsidRDefault="0015374E" w:rsidP="0015374E">
      <w:pPr>
        <w:spacing w:before="1"/>
        <w:jc w:val="both"/>
        <w:rPr>
          <w:rFonts w:ascii="Arial" w:eastAsia="Calibri" w:hAnsi="Arial" w:cs="Arial"/>
          <w:sz w:val="20"/>
          <w:szCs w:val="20"/>
        </w:rPr>
      </w:pPr>
      <w:r w:rsidRPr="000C36E8">
        <w:rPr>
          <w:rFonts w:ascii="Arial" w:eastAsia="Calibri" w:hAnsi="Arial" w:cs="Arial"/>
          <w:sz w:val="20"/>
          <w:szCs w:val="20"/>
        </w:rPr>
        <w:t xml:space="preserve">Mediante </w:t>
      </w:r>
      <w:r w:rsidRPr="000C36E8">
        <w:rPr>
          <w:rFonts w:ascii="Arial" w:eastAsia="Arial" w:hAnsi="Arial" w:cs="Arial"/>
          <w:sz w:val="20"/>
          <w:szCs w:val="20"/>
        </w:rPr>
        <w:t>oficio</w:t>
      </w:r>
      <w:r w:rsidRPr="000C36E8">
        <w:rPr>
          <w:rFonts w:ascii="Arial" w:eastAsia="Calibri" w:hAnsi="Arial" w:cs="Arial"/>
          <w:sz w:val="20"/>
          <w:szCs w:val="20"/>
        </w:rPr>
        <w:t xml:space="preserve"> SDE/UTE/0898/2023 suscrito por la Jefa de la Unidad de Trámites Empresariales se turnó a esta Comisión de Desarrollo Económico y Mejora Regulatoria el </w:t>
      </w:r>
      <w:r w:rsidRPr="000C36E8">
        <w:rPr>
          <w:rFonts w:ascii="Arial" w:eastAsia="Calibri" w:hAnsi="Arial" w:cs="Arial"/>
          <w:b/>
          <w:sz w:val="20"/>
          <w:szCs w:val="20"/>
        </w:rPr>
        <w:t>Dictámen</w:t>
      </w:r>
      <w:r w:rsidRPr="000C36E8">
        <w:rPr>
          <w:rFonts w:ascii="Arial" w:eastAsia="Arial" w:hAnsi="Arial" w:cs="Arial"/>
          <w:sz w:val="20"/>
          <w:szCs w:val="20"/>
        </w:rPr>
        <w:t>(sic)</w:t>
      </w:r>
      <w:r w:rsidRPr="000C36E8">
        <w:rPr>
          <w:rFonts w:ascii="Arial" w:eastAsia="Calibri" w:hAnsi="Arial" w:cs="Arial"/>
          <w:b/>
          <w:sz w:val="20"/>
          <w:szCs w:val="20"/>
        </w:rPr>
        <w:t xml:space="preserve"> RGET/CGE/DICT/0116/2023 </w:t>
      </w:r>
      <w:r w:rsidRPr="000C36E8">
        <w:rPr>
          <w:rFonts w:ascii="Arial" w:eastAsia="Calibri" w:hAnsi="Arial" w:cs="Arial"/>
          <w:sz w:val="20"/>
          <w:szCs w:val="20"/>
        </w:rPr>
        <w:t>emitido</w:t>
      </w:r>
      <w:r w:rsidRPr="000C36E8">
        <w:rPr>
          <w:rFonts w:ascii="Arial" w:eastAsia="Arial" w:hAnsi="Arial" w:cs="Arial"/>
          <w:sz w:val="20"/>
          <w:szCs w:val="20"/>
        </w:rPr>
        <w:t xml:space="preserve"> </w:t>
      </w:r>
      <w:r w:rsidRPr="000C36E8">
        <w:rPr>
          <w:rFonts w:ascii="Arial" w:eastAsia="Calibri" w:hAnsi="Arial" w:cs="Arial"/>
          <w:sz w:val="20"/>
          <w:szCs w:val="20"/>
        </w:rPr>
        <w:t>por la</w:t>
      </w:r>
      <w:r w:rsidRPr="000C36E8">
        <w:rPr>
          <w:rFonts w:ascii="Arial" w:eastAsia="Arial" w:hAnsi="Arial" w:cs="Arial"/>
          <w:sz w:val="20"/>
          <w:szCs w:val="20"/>
        </w:rPr>
        <w:t xml:space="preserve"> </w:t>
      </w:r>
      <w:r w:rsidRPr="000C36E8">
        <w:rPr>
          <w:rFonts w:ascii="Arial" w:eastAsia="Calibri" w:hAnsi="Arial" w:cs="Arial"/>
          <w:sz w:val="20"/>
          <w:szCs w:val="20"/>
        </w:rPr>
        <w:t>Comisión</w:t>
      </w:r>
      <w:r w:rsidRPr="000C36E8">
        <w:rPr>
          <w:rFonts w:ascii="Arial" w:eastAsia="Arial" w:hAnsi="Arial" w:cs="Arial"/>
          <w:sz w:val="20"/>
          <w:szCs w:val="20"/>
        </w:rPr>
        <w:t xml:space="preserve"> </w:t>
      </w:r>
      <w:r w:rsidRPr="000C36E8">
        <w:rPr>
          <w:rFonts w:ascii="Arial" w:eastAsia="Calibri" w:hAnsi="Arial" w:cs="Arial"/>
          <w:sz w:val="20"/>
          <w:szCs w:val="20"/>
        </w:rPr>
        <w:t>de</w:t>
      </w:r>
      <w:r w:rsidRPr="000C36E8">
        <w:rPr>
          <w:rFonts w:ascii="Arial" w:eastAsia="Arial" w:hAnsi="Arial" w:cs="Arial"/>
          <w:sz w:val="20"/>
          <w:szCs w:val="20"/>
        </w:rPr>
        <w:t xml:space="preserve"> </w:t>
      </w:r>
      <w:r w:rsidRPr="000C36E8">
        <w:rPr>
          <w:rFonts w:ascii="Arial" w:eastAsia="Calibri" w:hAnsi="Arial" w:cs="Arial"/>
          <w:sz w:val="20"/>
          <w:szCs w:val="20"/>
        </w:rPr>
        <w:t>Gobierno</w:t>
      </w:r>
      <w:r w:rsidRPr="000C36E8">
        <w:rPr>
          <w:rFonts w:ascii="Arial" w:eastAsia="Arial" w:hAnsi="Arial" w:cs="Arial"/>
          <w:sz w:val="20"/>
          <w:szCs w:val="20"/>
        </w:rPr>
        <w:t xml:space="preserve"> </w:t>
      </w:r>
      <w:r w:rsidRPr="000C36E8">
        <w:rPr>
          <w:rFonts w:ascii="Arial" w:eastAsia="Calibri" w:hAnsi="Arial" w:cs="Arial"/>
          <w:sz w:val="20"/>
          <w:szCs w:val="20"/>
        </w:rPr>
        <w:t>y</w:t>
      </w:r>
      <w:r w:rsidRPr="000C36E8">
        <w:rPr>
          <w:rFonts w:ascii="Arial" w:eastAsia="Arial" w:hAnsi="Arial" w:cs="Arial"/>
          <w:sz w:val="20"/>
          <w:szCs w:val="20"/>
        </w:rPr>
        <w:t xml:space="preserve"> </w:t>
      </w:r>
      <w:r w:rsidRPr="000C36E8">
        <w:rPr>
          <w:rFonts w:ascii="Arial" w:eastAsia="Calibri" w:hAnsi="Arial" w:cs="Arial"/>
          <w:sz w:val="20"/>
          <w:szCs w:val="20"/>
        </w:rPr>
        <w:t>Espectáculos</w:t>
      </w:r>
      <w:r w:rsidRPr="000C36E8">
        <w:rPr>
          <w:rFonts w:ascii="Arial" w:eastAsia="Arial" w:hAnsi="Arial" w:cs="Arial"/>
          <w:sz w:val="20"/>
          <w:szCs w:val="20"/>
        </w:rPr>
        <w:t xml:space="preserve"> </w:t>
      </w:r>
      <w:r w:rsidRPr="000C36E8">
        <w:rPr>
          <w:rFonts w:ascii="Arial" w:eastAsia="Calibri" w:hAnsi="Arial" w:cs="Arial"/>
          <w:sz w:val="20"/>
          <w:szCs w:val="20"/>
        </w:rPr>
        <w:t>del</w:t>
      </w:r>
      <w:r w:rsidRPr="000C36E8">
        <w:rPr>
          <w:rFonts w:ascii="Arial" w:eastAsia="Arial" w:hAnsi="Arial" w:cs="Arial"/>
          <w:sz w:val="20"/>
          <w:szCs w:val="20"/>
        </w:rPr>
        <w:t xml:space="preserve"> </w:t>
      </w:r>
      <w:r w:rsidRPr="000C36E8">
        <w:rPr>
          <w:rFonts w:ascii="Arial" w:eastAsia="Calibri" w:hAnsi="Arial" w:cs="Arial"/>
          <w:sz w:val="20"/>
          <w:szCs w:val="20"/>
        </w:rPr>
        <w:t>Municipio</w:t>
      </w:r>
      <w:r w:rsidRPr="000C36E8">
        <w:rPr>
          <w:rFonts w:ascii="Arial" w:eastAsia="Arial" w:hAnsi="Arial" w:cs="Arial"/>
          <w:sz w:val="20"/>
          <w:szCs w:val="20"/>
        </w:rPr>
        <w:t xml:space="preserve"> </w:t>
      </w:r>
      <w:r w:rsidRPr="000C36E8">
        <w:rPr>
          <w:rFonts w:ascii="Arial" w:eastAsia="Calibri" w:hAnsi="Arial" w:cs="Arial"/>
          <w:sz w:val="20"/>
          <w:szCs w:val="20"/>
        </w:rPr>
        <w:t>de</w:t>
      </w:r>
      <w:r w:rsidRPr="000C36E8">
        <w:rPr>
          <w:rFonts w:ascii="Arial" w:eastAsia="Arial" w:hAnsi="Arial" w:cs="Arial"/>
          <w:sz w:val="20"/>
          <w:szCs w:val="20"/>
        </w:rPr>
        <w:t xml:space="preserve"> </w:t>
      </w:r>
      <w:r w:rsidRPr="000C36E8">
        <w:rPr>
          <w:rFonts w:ascii="Arial" w:eastAsia="Calibri" w:hAnsi="Arial" w:cs="Arial"/>
          <w:sz w:val="20"/>
          <w:szCs w:val="20"/>
        </w:rPr>
        <w:t>Oaxaca</w:t>
      </w:r>
      <w:r w:rsidRPr="000C36E8">
        <w:rPr>
          <w:rFonts w:ascii="Arial" w:eastAsia="Arial" w:hAnsi="Arial" w:cs="Arial"/>
          <w:sz w:val="20"/>
          <w:szCs w:val="20"/>
        </w:rPr>
        <w:t xml:space="preserve"> </w:t>
      </w:r>
      <w:r w:rsidRPr="000C36E8">
        <w:rPr>
          <w:rFonts w:ascii="Arial" w:eastAsia="Calibri" w:hAnsi="Arial" w:cs="Arial"/>
          <w:sz w:val="20"/>
          <w:szCs w:val="20"/>
        </w:rPr>
        <w:t>de</w:t>
      </w:r>
      <w:r w:rsidRPr="000C36E8">
        <w:rPr>
          <w:rFonts w:ascii="Arial" w:eastAsia="Arial" w:hAnsi="Arial" w:cs="Arial"/>
          <w:sz w:val="20"/>
          <w:szCs w:val="20"/>
        </w:rPr>
        <w:t xml:space="preserve"> </w:t>
      </w:r>
      <w:r w:rsidRPr="000C36E8">
        <w:rPr>
          <w:rFonts w:ascii="Arial" w:eastAsia="Calibri" w:hAnsi="Arial" w:cs="Arial"/>
          <w:sz w:val="20"/>
          <w:szCs w:val="20"/>
        </w:rPr>
        <w:t>Juárez,</w:t>
      </w:r>
      <w:r w:rsidRPr="000C36E8">
        <w:rPr>
          <w:rFonts w:ascii="Arial" w:eastAsia="Arial" w:hAnsi="Arial" w:cs="Arial"/>
          <w:sz w:val="20"/>
          <w:szCs w:val="20"/>
        </w:rPr>
        <w:t xml:space="preserve"> </w:t>
      </w:r>
      <w:r w:rsidRPr="000C36E8">
        <w:rPr>
          <w:rFonts w:ascii="Arial" w:eastAsia="Calibri" w:hAnsi="Arial" w:cs="Arial"/>
          <w:sz w:val="20"/>
          <w:szCs w:val="20"/>
        </w:rPr>
        <w:t>mismo</w:t>
      </w:r>
      <w:r w:rsidRPr="000C36E8">
        <w:rPr>
          <w:rFonts w:ascii="Arial" w:eastAsia="Arial" w:hAnsi="Arial" w:cs="Arial"/>
          <w:sz w:val="20"/>
          <w:szCs w:val="20"/>
        </w:rPr>
        <w:t xml:space="preserve"> </w:t>
      </w:r>
      <w:r w:rsidRPr="000C36E8">
        <w:rPr>
          <w:rFonts w:ascii="Arial" w:eastAsia="Calibri" w:hAnsi="Arial" w:cs="Arial"/>
          <w:sz w:val="20"/>
          <w:szCs w:val="20"/>
        </w:rPr>
        <w:t>que</w:t>
      </w:r>
      <w:r w:rsidRPr="000C36E8">
        <w:rPr>
          <w:rFonts w:ascii="Arial" w:eastAsia="Arial" w:hAnsi="Arial" w:cs="Arial"/>
          <w:sz w:val="20"/>
          <w:szCs w:val="20"/>
        </w:rPr>
        <w:t xml:space="preserve"> </w:t>
      </w:r>
      <w:r w:rsidRPr="000C36E8">
        <w:rPr>
          <w:rFonts w:ascii="Arial" w:eastAsia="Calibri" w:hAnsi="Arial" w:cs="Arial"/>
          <w:sz w:val="20"/>
          <w:szCs w:val="20"/>
        </w:rPr>
        <w:t>le fue</w:t>
      </w:r>
      <w:r w:rsidRPr="000C36E8">
        <w:rPr>
          <w:rFonts w:ascii="Arial" w:eastAsia="Arial" w:hAnsi="Arial" w:cs="Arial"/>
          <w:sz w:val="20"/>
          <w:szCs w:val="20"/>
        </w:rPr>
        <w:t xml:space="preserve"> </w:t>
      </w:r>
      <w:r w:rsidRPr="000C36E8">
        <w:rPr>
          <w:rFonts w:ascii="Arial" w:eastAsia="Calibri" w:hAnsi="Arial" w:cs="Arial"/>
          <w:sz w:val="20"/>
          <w:szCs w:val="20"/>
        </w:rPr>
        <w:t>notificado el</w:t>
      </w:r>
      <w:r w:rsidRPr="000C36E8">
        <w:rPr>
          <w:rFonts w:ascii="Arial" w:eastAsia="Arial" w:hAnsi="Arial" w:cs="Arial"/>
          <w:sz w:val="20"/>
          <w:szCs w:val="20"/>
        </w:rPr>
        <w:t xml:space="preserve"> </w:t>
      </w:r>
      <w:r w:rsidRPr="000C36E8">
        <w:rPr>
          <w:rFonts w:ascii="Arial" w:eastAsia="Calibri" w:hAnsi="Arial" w:cs="Arial"/>
          <w:sz w:val="20"/>
          <w:szCs w:val="20"/>
        </w:rPr>
        <w:t>22 de</w:t>
      </w:r>
      <w:r w:rsidRPr="000C36E8">
        <w:rPr>
          <w:rFonts w:ascii="Arial" w:eastAsia="Arial" w:hAnsi="Arial" w:cs="Arial"/>
          <w:sz w:val="20"/>
          <w:szCs w:val="20"/>
        </w:rPr>
        <w:t xml:space="preserve"> </w:t>
      </w:r>
      <w:r w:rsidRPr="000C36E8">
        <w:rPr>
          <w:rFonts w:ascii="Arial" w:eastAsia="Calibri" w:hAnsi="Arial" w:cs="Arial"/>
          <w:sz w:val="20"/>
          <w:szCs w:val="20"/>
        </w:rPr>
        <w:t>marzo</w:t>
      </w:r>
      <w:r w:rsidRPr="000C36E8">
        <w:rPr>
          <w:rFonts w:ascii="Arial" w:eastAsia="Arial" w:hAnsi="Arial" w:cs="Arial"/>
          <w:sz w:val="20"/>
          <w:szCs w:val="20"/>
        </w:rPr>
        <w:t xml:space="preserve"> </w:t>
      </w:r>
      <w:r w:rsidRPr="000C36E8">
        <w:rPr>
          <w:rFonts w:ascii="Arial" w:eastAsia="Calibri" w:hAnsi="Arial" w:cs="Arial"/>
          <w:sz w:val="20"/>
          <w:szCs w:val="20"/>
        </w:rPr>
        <w:t>del</w:t>
      </w:r>
      <w:r w:rsidRPr="000C36E8">
        <w:rPr>
          <w:rFonts w:ascii="Arial" w:eastAsia="Arial" w:hAnsi="Arial" w:cs="Arial"/>
          <w:sz w:val="20"/>
          <w:szCs w:val="20"/>
        </w:rPr>
        <w:t xml:space="preserve"> </w:t>
      </w:r>
      <w:r w:rsidRPr="000C36E8">
        <w:rPr>
          <w:rFonts w:ascii="Arial" w:eastAsia="Calibri" w:hAnsi="Arial" w:cs="Arial"/>
          <w:sz w:val="20"/>
          <w:szCs w:val="20"/>
        </w:rPr>
        <w:t>2023,</w:t>
      </w:r>
      <w:r w:rsidRPr="000C36E8">
        <w:rPr>
          <w:rFonts w:ascii="Arial" w:eastAsia="Arial" w:hAnsi="Arial" w:cs="Arial"/>
          <w:sz w:val="20"/>
          <w:szCs w:val="20"/>
        </w:rPr>
        <w:t xml:space="preserve"> </w:t>
      </w:r>
      <w:r w:rsidRPr="000C36E8">
        <w:rPr>
          <w:rFonts w:ascii="Arial" w:eastAsia="Calibri" w:hAnsi="Arial" w:cs="Arial"/>
          <w:sz w:val="20"/>
          <w:szCs w:val="20"/>
        </w:rPr>
        <w:t>por medio del</w:t>
      </w:r>
      <w:r w:rsidRPr="000C36E8">
        <w:rPr>
          <w:rFonts w:ascii="Arial" w:eastAsia="Arial" w:hAnsi="Arial" w:cs="Arial"/>
          <w:sz w:val="20"/>
          <w:szCs w:val="20"/>
        </w:rPr>
        <w:t xml:space="preserve"> </w:t>
      </w:r>
      <w:r w:rsidRPr="000C36E8">
        <w:rPr>
          <w:rFonts w:ascii="Arial" w:eastAsia="Calibri" w:hAnsi="Arial" w:cs="Arial"/>
          <w:sz w:val="20"/>
          <w:szCs w:val="20"/>
        </w:rPr>
        <w:t>cual</w:t>
      </w:r>
      <w:r w:rsidRPr="000C36E8">
        <w:rPr>
          <w:rFonts w:ascii="Arial" w:eastAsia="Arial" w:hAnsi="Arial" w:cs="Arial"/>
          <w:sz w:val="20"/>
          <w:szCs w:val="20"/>
        </w:rPr>
        <w:t xml:space="preserve"> </w:t>
      </w:r>
      <w:r w:rsidRPr="000C36E8">
        <w:rPr>
          <w:rFonts w:ascii="Arial" w:eastAsia="Calibri" w:hAnsi="Arial" w:cs="Arial"/>
          <w:sz w:val="20"/>
          <w:szCs w:val="20"/>
        </w:rPr>
        <w:t>le solicita</w:t>
      </w:r>
      <w:r w:rsidRPr="000C36E8">
        <w:rPr>
          <w:rFonts w:ascii="Arial" w:eastAsia="Arial" w:hAnsi="Arial" w:cs="Arial"/>
          <w:sz w:val="20"/>
          <w:szCs w:val="20"/>
        </w:rPr>
        <w:t xml:space="preserve"> </w:t>
      </w:r>
      <w:r w:rsidRPr="000C36E8">
        <w:rPr>
          <w:rFonts w:ascii="Arial" w:eastAsia="Calibri" w:hAnsi="Arial" w:cs="Arial"/>
          <w:sz w:val="20"/>
          <w:szCs w:val="20"/>
        </w:rPr>
        <w:t>el</w:t>
      </w:r>
      <w:r w:rsidRPr="000C36E8">
        <w:rPr>
          <w:rFonts w:ascii="Arial" w:eastAsia="Arial" w:hAnsi="Arial" w:cs="Arial"/>
          <w:sz w:val="20"/>
          <w:szCs w:val="20"/>
        </w:rPr>
        <w:t xml:space="preserve"> </w:t>
      </w:r>
      <w:r w:rsidRPr="000C36E8">
        <w:rPr>
          <w:rFonts w:ascii="Arial" w:eastAsia="Calibri" w:hAnsi="Arial" w:cs="Arial"/>
          <w:sz w:val="20"/>
          <w:szCs w:val="20"/>
        </w:rPr>
        <w:t>apoyo</w:t>
      </w:r>
      <w:r w:rsidRPr="000C36E8">
        <w:rPr>
          <w:rFonts w:ascii="Arial" w:eastAsia="Arial" w:hAnsi="Arial" w:cs="Arial"/>
          <w:sz w:val="20"/>
          <w:szCs w:val="20"/>
        </w:rPr>
        <w:t xml:space="preserve"> </w:t>
      </w:r>
      <w:r w:rsidRPr="000C36E8">
        <w:rPr>
          <w:rFonts w:ascii="Arial" w:eastAsia="Calibri" w:hAnsi="Arial" w:cs="Arial"/>
          <w:sz w:val="20"/>
          <w:szCs w:val="20"/>
        </w:rPr>
        <w:t>para</w:t>
      </w:r>
      <w:r w:rsidRPr="000C36E8">
        <w:rPr>
          <w:rFonts w:ascii="Arial" w:eastAsia="Arial" w:hAnsi="Arial" w:cs="Arial"/>
          <w:sz w:val="20"/>
          <w:szCs w:val="20"/>
        </w:rPr>
        <w:t xml:space="preserve"> </w:t>
      </w:r>
      <w:r w:rsidRPr="000C36E8">
        <w:rPr>
          <w:rFonts w:ascii="Arial" w:eastAsia="Calibri" w:hAnsi="Arial" w:cs="Arial"/>
          <w:sz w:val="20"/>
          <w:szCs w:val="20"/>
        </w:rPr>
        <w:t>requerir al</w:t>
      </w:r>
      <w:r w:rsidRPr="000C36E8">
        <w:rPr>
          <w:rFonts w:ascii="Arial" w:eastAsia="Arial" w:hAnsi="Arial" w:cs="Arial"/>
          <w:sz w:val="20"/>
          <w:szCs w:val="20"/>
        </w:rPr>
        <w:t xml:space="preserve"> </w:t>
      </w:r>
      <w:r w:rsidRPr="000C36E8">
        <w:rPr>
          <w:rFonts w:ascii="Arial" w:eastAsia="Calibri" w:hAnsi="Arial" w:cs="Arial"/>
          <w:sz w:val="20"/>
          <w:szCs w:val="20"/>
        </w:rPr>
        <w:t>C.</w:t>
      </w:r>
      <w:r w:rsidRPr="000C36E8">
        <w:rPr>
          <w:rFonts w:ascii="Arial" w:eastAsia="Arial" w:hAnsi="Arial" w:cs="Arial"/>
          <w:sz w:val="20"/>
          <w:szCs w:val="20"/>
        </w:rPr>
        <w:t xml:space="preserve"> </w:t>
      </w:r>
      <w:r w:rsidRPr="000C36E8">
        <w:rPr>
          <w:rFonts w:ascii="Arial" w:eastAsia="Calibri" w:hAnsi="Arial" w:cs="Arial"/>
          <w:sz w:val="20"/>
          <w:szCs w:val="20"/>
        </w:rPr>
        <w:t xml:space="preserve">DAVID NICOLAS(sic) VASQUEZ(sic) CLAVEL, organizador del evento denominado </w:t>
      </w:r>
      <w:r w:rsidRPr="000C36E8">
        <w:rPr>
          <w:rFonts w:ascii="Arial" w:eastAsia="Calibri" w:hAnsi="Arial" w:cs="Arial"/>
          <w:b/>
          <w:sz w:val="20"/>
          <w:szCs w:val="20"/>
        </w:rPr>
        <w:t xml:space="preserve">CONCIERTO "FUERZA REGIDA" </w:t>
      </w:r>
      <w:r w:rsidRPr="000C36E8">
        <w:rPr>
          <w:rFonts w:ascii="Arial" w:eastAsia="Calibri" w:hAnsi="Arial" w:cs="Arial"/>
          <w:sz w:val="20"/>
          <w:szCs w:val="20"/>
        </w:rPr>
        <w:t>a celebrarse el</w:t>
      </w:r>
      <w:r w:rsidRPr="000C36E8">
        <w:rPr>
          <w:rFonts w:ascii="Arial" w:eastAsia="Arial" w:hAnsi="Arial" w:cs="Arial"/>
          <w:sz w:val="20"/>
          <w:szCs w:val="20"/>
        </w:rPr>
        <w:t xml:space="preserve"> </w:t>
      </w:r>
      <w:r w:rsidRPr="000C36E8">
        <w:rPr>
          <w:rFonts w:ascii="Arial" w:eastAsia="Calibri" w:hAnsi="Arial" w:cs="Arial"/>
          <w:sz w:val="20"/>
          <w:szCs w:val="20"/>
        </w:rPr>
        <w:t>próximo 22 de</w:t>
      </w:r>
      <w:r w:rsidRPr="000C36E8">
        <w:rPr>
          <w:rFonts w:ascii="Arial" w:eastAsia="Arial" w:hAnsi="Arial" w:cs="Arial"/>
          <w:sz w:val="20"/>
          <w:szCs w:val="20"/>
        </w:rPr>
        <w:t xml:space="preserve"> </w:t>
      </w:r>
      <w:r w:rsidRPr="000C36E8">
        <w:rPr>
          <w:rFonts w:ascii="Arial" w:eastAsia="Calibri" w:hAnsi="Arial" w:cs="Arial"/>
          <w:sz w:val="20"/>
          <w:szCs w:val="20"/>
        </w:rPr>
        <w:t>abril</w:t>
      </w:r>
      <w:r w:rsidRPr="000C36E8">
        <w:rPr>
          <w:rFonts w:ascii="Arial" w:eastAsia="Arial" w:hAnsi="Arial" w:cs="Arial"/>
          <w:sz w:val="20"/>
          <w:szCs w:val="20"/>
        </w:rPr>
        <w:t xml:space="preserve"> </w:t>
      </w:r>
      <w:r w:rsidRPr="000C36E8">
        <w:rPr>
          <w:rFonts w:ascii="Arial" w:eastAsia="Calibri" w:hAnsi="Arial" w:cs="Arial"/>
          <w:sz w:val="20"/>
          <w:szCs w:val="20"/>
        </w:rPr>
        <w:t>de 2023</w:t>
      </w:r>
      <w:r w:rsidRPr="000C36E8">
        <w:rPr>
          <w:rFonts w:ascii="Arial" w:eastAsia="Arial" w:hAnsi="Arial" w:cs="Arial"/>
          <w:sz w:val="20"/>
          <w:szCs w:val="20"/>
        </w:rPr>
        <w:t xml:space="preserve"> </w:t>
      </w:r>
      <w:r w:rsidRPr="000C36E8">
        <w:rPr>
          <w:rFonts w:ascii="Arial" w:eastAsia="Calibri" w:hAnsi="Arial" w:cs="Arial"/>
          <w:sz w:val="20"/>
          <w:szCs w:val="20"/>
        </w:rPr>
        <w:t>de 20 a 24 horas</w:t>
      </w:r>
      <w:r w:rsidRPr="000C36E8">
        <w:rPr>
          <w:rFonts w:ascii="Arial" w:eastAsia="Arial" w:hAnsi="Arial" w:cs="Arial"/>
          <w:sz w:val="20"/>
          <w:szCs w:val="20"/>
        </w:rPr>
        <w:t xml:space="preserve"> </w:t>
      </w:r>
      <w:r w:rsidRPr="000C36E8">
        <w:rPr>
          <w:rFonts w:ascii="Arial" w:eastAsia="Calibri" w:hAnsi="Arial" w:cs="Arial"/>
          <w:sz w:val="20"/>
          <w:szCs w:val="20"/>
        </w:rPr>
        <w:t>en el</w:t>
      </w:r>
      <w:r w:rsidRPr="000C36E8">
        <w:rPr>
          <w:rFonts w:ascii="Arial" w:eastAsia="Arial" w:hAnsi="Arial" w:cs="Arial"/>
          <w:sz w:val="20"/>
          <w:szCs w:val="20"/>
        </w:rPr>
        <w:t xml:space="preserve"> </w:t>
      </w:r>
      <w:r w:rsidRPr="000C36E8">
        <w:rPr>
          <w:rFonts w:ascii="Arial" w:eastAsia="Calibri" w:hAnsi="Arial" w:cs="Arial"/>
          <w:sz w:val="20"/>
          <w:szCs w:val="20"/>
        </w:rPr>
        <w:t>Auditorio Guelaguetza,</w:t>
      </w:r>
      <w:r w:rsidRPr="000C36E8">
        <w:rPr>
          <w:rFonts w:ascii="Arial" w:eastAsia="Arial" w:hAnsi="Arial" w:cs="Arial"/>
          <w:sz w:val="20"/>
          <w:szCs w:val="20"/>
        </w:rPr>
        <w:t xml:space="preserve"> </w:t>
      </w:r>
      <w:r w:rsidRPr="000C36E8">
        <w:rPr>
          <w:rFonts w:ascii="Arial" w:eastAsia="Calibri" w:hAnsi="Arial" w:cs="Arial"/>
          <w:sz w:val="20"/>
          <w:szCs w:val="20"/>
        </w:rPr>
        <w:t>para</w:t>
      </w:r>
      <w:r w:rsidRPr="000C36E8">
        <w:rPr>
          <w:rFonts w:ascii="Arial" w:eastAsia="Arial" w:hAnsi="Arial" w:cs="Arial"/>
          <w:sz w:val="20"/>
          <w:szCs w:val="20"/>
        </w:rPr>
        <w:t xml:space="preserve"> </w:t>
      </w:r>
      <w:r w:rsidRPr="000C36E8">
        <w:rPr>
          <w:rFonts w:ascii="Arial" w:eastAsia="Calibri" w:hAnsi="Arial" w:cs="Arial"/>
          <w:sz w:val="20"/>
          <w:szCs w:val="20"/>
        </w:rPr>
        <w:t>que en</w:t>
      </w:r>
      <w:r w:rsidRPr="000C36E8">
        <w:rPr>
          <w:rFonts w:ascii="Arial" w:eastAsia="Arial" w:hAnsi="Arial" w:cs="Arial"/>
          <w:sz w:val="20"/>
          <w:szCs w:val="20"/>
        </w:rPr>
        <w:t xml:space="preserve"> </w:t>
      </w:r>
      <w:r w:rsidRPr="000C36E8">
        <w:rPr>
          <w:rFonts w:ascii="Arial" w:eastAsia="Calibri" w:hAnsi="Arial" w:cs="Arial"/>
          <w:sz w:val="20"/>
          <w:szCs w:val="20"/>
        </w:rPr>
        <w:t>un plazo</w:t>
      </w:r>
      <w:r w:rsidRPr="000C36E8">
        <w:rPr>
          <w:rFonts w:ascii="Arial" w:eastAsia="Arial" w:hAnsi="Arial" w:cs="Arial"/>
          <w:sz w:val="20"/>
          <w:szCs w:val="20"/>
        </w:rPr>
        <w:t xml:space="preserve"> </w:t>
      </w:r>
      <w:r w:rsidRPr="000C36E8">
        <w:rPr>
          <w:rFonts w:ascii="Arial" w:eastAsia="Calibri" w:hAnsi="Arial" w:cs="Arial"/>
          <w:sz w:val="20"/>
          <w:szCs w:val="20"/>
        </w:rPr>
        <w:t>no</w:t>
      </w:r>
      <w:r w:rsidRPr="000C36E8">
        <w:rPr>
          <w:rFonts w:ascii="Arial" w:eastAsia="Arial" w:hAnsi="Arial" w:cs="Arial"/>
          <w:sz w:val="20"/>
          <w:szCs w:val="20"/>
        </w:rPr>
        <w:t xml:space="preserve"> </w:t>
      </w:r>
      <w:r w:rsidRPr="000C36E8">
        <w:rPr>
          <w:rFonts w:ascii="Arial" w:eastAsia="Calibri" w:hAnsi="Arial" w:cs="Arial"/>
          <w:sz w:val="20"/>
          <w:szCs w:val="20"/>
        </w:rPr>
        <w:t>mayor</w:t>
      </w:r>
      <w:r w:rsidRPr="000C36E8">
        <w:rPr>
          <w:rFonts w:ascii="Arial" w:eastAsia="Arial" w:hAnsi="Arial" w:cs="Arial"/>
          <w:sz w:val="20"/>
          <w:szCs w:val="20"/>
        </w:rPr>
        <w:t xml:space="preserve"> </w:t>
      </w:r>
      <w:r w:rsidRPr="000C36E8">
        <w:rPr>
          <w:rFonts w:ascii="Arial" w:eastAsia="Calibri" w:hAnsi="Arial" w:cs="Arial"/>
          <w:sz w:val="20"/>
          <w:szCs w:val="20"/>
        </w:rPr>
        <w:t>a</w:t>
      </w:r>
      <w:r w:rsidRPr="000C36E8">
        <w:rPr>
          <w:rFonts w:ascii="Arial" w:eastAsia="Arial" w:hAnsi="Arial" w:cs="Arial"/>
          <w:sz w:val="20"/>
          <w:szCs w:val="20"/>
        </w:rPr>
        <w:t xml:space="preserve"> </w:t>
      </w:r>
      <w:r w:rsidRPr="000C36E8">
        <w:rPr>
          <w:rFonts w:ascii="Arial" w:eastAsia="Calibri" w:hAnsi="Arial" w:cs="Arial"/>
          <w:sz w:val="20"/>
          <w:szCs w:val="20"/>
        </w:rPr>
        <w:t>siete</w:t>
      </w:r>
      <w:r w:rsidRPr="000C36E8">
        <w:rPr>
          <w:rFonts w:ascii="Arial" w:eastAsia="Arial" w:hAnsi="Arial" w:cs="Arial"/>
          <w:sz w:val="20"/>
          <w:szCs w:val="20"/>
        </w:rPr>
        <w:t xml:space="preserve"> </w:t>
      </w:r>
      <w:r w:rsidRPr="000C36E8">
        <w:rPr>
          <w:rFonts w:ascii="Arial" w:eastAsia="Calibri" w:hAnsi="Arial" w:cs="Arial"/>
          <w:sz w:val="20"/>
          <w:szCs w:val="20"/>
        </w:rPr>
        <w:t>días</w:t>
      </w:r>
      <w:r w:rsidRPr="000C36E8">
        <w:rPr>
          <w:rFonts w:ascii="Arial" w:eastAsia="Arial" w:hAnsi="Arial" w:cs="Arial"/>
          <w:sz w:val="20"/>
          <w:szCs w:val="20"/>
        </w:rPr>
        <w:t xml:space="preserve"> </w:t>
      </w:r>
      <w:r w:rsidRPr="000C36E8">
        <w:rPr>
          <w:rFonts w:ascii="Arial" w:eastAsia="Calibri" w:hAnsi="Arial" w:cs="Arial"/>
          <w:sz w:val="20"/>
          <w:szCs w:val="20"/>
        </w:rPr>
        <w:t>hábiles</w:t>
      </w:r>
      <w:r w:rsidRPr="000C36E8">
        <w:rPr>
          <w:rFonts w:ascii="Arial" w:eastAsia="Arial" w:hAnsi="Arial" w:cs="Arial"/>
          <w:sz w:val="20"/>
          <w:szCs w:val="20"/>
        </w:rPr>
        <w:t xml:space="preserve"> </w:t>
      </w:r>
      <w:r w:rsidRPr="000C36E8">
        <w:rPr>
          <w:rFonts w:ascii="Arial" w:eastAsia="Calibri" w:hAnsi="Arial" w:cs="Arial"/>
          <w:sz w:val="20"/>
          <w:szCs w:val="20"/>
        </w:rPr>
        <w:t>de</w:t>
      </w:r>
      <w:r w:rsidRPr="000C36E8">
        <w:rPr>
          <w:rFonts w:ascii="Arial" w:eastAsia="Arial" w:hAnsi="Arial" w:cs="Arial"/>
          <w:sz w:val="20"/>
          <w:szCs w:val="20"/>
        </w:rPr>
        <w:t xml:space="preserve"> </w:t>
      </w:r>
      <w:r w:rsidRPr="000C36E8">
        <w:rPr>
          <w:rFonts w:ascii="Arial" w:eastAsia="Calibri" w:hAnsi="Arial" w:cs="Arial"/>
          <w:sz w:val="20"/>
          <w:szCs w:val="20"/>
        </w:rPr>
        <w:t>cumplimiento</w:t>
      </w:r>
      <w:r w:rsidRPr="000C36E8">
        <w:rPr>
          <w:rFonts w:ascii="Arial" w:eastAsia="Arial" w:hAnsi="Arial" w:cs="Arial"/>
          <w:sz w:val="20"/>
          <w:szCs w:val="20"/>
        </w:rPr>
        <w:t xml:space="preserve"> </w:t>
      </w:r>
      <w:r w:rsidRPr="000C36E8">
        <w:rPr>
          <w:rFonts w:ascii="Arial" w:eastAsia="Calibri" w:hAnsi="Arial" w:cs="Arial"/>
          <w:sz w:val="20"/>
          <w:szCs w:val="20"/>
        </w:rPr>
        <w:t>y</w:t>
      </w:r>
      <w:r w:rsidRPr="000C36E8">
        <w:rPr>
          <w:rFonts w:ascii="Arial" w:eastAsia="Arial" w:hAnsi="Arial" w:cs="Arial"/>
          <w:sz w:val="20"/>
          <w:szCs w:val="20"/>
        </w:rPr>
        <w:t xml:space="preserve"> </w:t>
      </w:r>
      <w:r w:rsidRPr="000C36E8">
        <w:rPr>
          <w:rFonts w:ascii="Arial" w:eastAsia="Calibri" w:hAnsi="Arial" w:cs="Arial"/>
          <w:sz w:val="20"/>
          <w:szCs w:val="20"/>
        </w:rPr>
        <w:t>presente</w:t>
      </w:r>
      <w:r w:rsidRPr="000C36E8">
        <w:rPr>
          <w:rFonts w:ascii="Arial" w:eastAsia="Arial" w:hAnsi="Arial" w:cs="Arial"/>
          <w:sz w:val="20"/>
          <w:szCs w:val="20"/>
        </w:rPr>
        <w:t xml:space="preserve"> </w:t>
      </w:r>
      <w:r w:rsidRPr="000C36E8">
        <w:rPr>
          <w:rFonts w:ascii="Arial" w:eastAsia="Calibri" w:hAnsi="Arial" w:cs="Arial"/>
          <w:sz w:val="20"/>
          <w:szCs w:val="20"/>
        </w:rPr>
        <w:t>los</w:t>
      </w:r>
      <w:r w:rsidRPr="000C36E8">
        <w:rPr>
          <w:rFonts w:ascii="Arial" w:eastAsia="Arial" w:hAnsi="Arial" w:cs="Arial"/>
          <w:sz w:val="20"/>
          <w:szCs w:val="20"/>
        </w:rPr>
        <w:t xml:space="preserve"> </w:t>
      </w:r>
      <w:r w:rsidRPr="000C36E8">
        <w:rPr>
          <w:rFonts w:ascii="Arial" w:eastAsia="Calibri" w:hAnsi="Arial" w:cs="Arial"/>
          <w:sz w:val="20"/>
          <w:szCs w:val="20"/>
        </w:rPr>
        <w:t>documentos</w:t>
      </w:r>
      <w:r w:rsidRPr="000C36E8">
        <w:rPr>
          <w:rFonts w:ascii="Arial" w:eastAsia="Arial" w:hAnsi="Arial" w:cs="Arial"/>
          <w:sz w:val="20"/>
          <w:szCs w:val="20"/>
        </w:rPr>
        <w:t xml:space="preserve"> </w:t>
      </w:r>
      <w:r w:rsidRPr="000C36E8">
        <w:rPr>
          <w:rFonts w:ascii="Arial" w:eastAsia="Calibri" w:hAnsi="Arial" w:cs="Arial"/>
          <w:sz w:val="20"/>
          <w:szCs w:val="20"/>
        </w:rPr>
        <w:t>señalados</w:t>
      </w:r>
      <w:r w:rsidRPr="000C36E8">
        <w:rPr>
          <w:rFonts w:ascii="Arial" w:eastAsia="Arial" w:hAnsi="Arial" w:cs="Arial"/>
          <w:sz w:val="20"/>
          <w:szCs w:val="20"/>
        </w:rPr>
        <w:t xml:space="preserve"> </w:t>
      </w:r>
      <w:r w:rsidRPr="000C36E8">
        <w:rPr>
          <w:rFonts w:ascii="Arial" w:eastAsia="Calibri" w:hAnsi="Arial" w:cs="Arial"/>
          <w:sz w:val="20"/>
          <w:szCs w:val="20"/>
        </w:rPr>
        <w:t>dentro</w:t>
      </w:r>
      <w:r w:rsidRPr="000C36E8">
        <w:rPr>
          <w:rFonts w:ascii="Arial" w:eastAsia="Arial" w:hAnsi="Arial" w:cs="Arial"/>
          <w:sz w:val="20"/>
          <w:szCs w:val="20"/>
        </w:rPr>
        <w:t xml:space="preserve"> </w:t>
      </w:r>
      <w:r w:rsidRPr="000C36E8">
        <w:rPr>
          <w:rFonts w:ascii="Arial" w:eastAsia="Calibri" w:hAnsi="Arial" w:cs="Arial"/>
          <w:sz w:val="20"/>
          <w:szCs w:val="20"/>
        </w:rPr>
        <w:t>del mismo dictamen para otorgar el</w:t>
      </w:r>
      <w:r w:rsidRPr="000C36E8">
        <w:rPr>
          <w:rFonts w:ascii="Arial" w:eastAsia="Arial" w:hAnsi="Arial" w:cs="Arial"/>
          <w:sz w:val="20"/>
          <w:szCs w:val="20"/>
        </w:rPr>
        <w:t xml:space="preserve"> </w:t>
      </w:r>
      <w:r w:rsidRPr="000C36E8">
        <w:rPr>
          <w:rFonts w:ascii="Arial" w:eastAsia="Calibri" w:hAnsi="Arial" w:cs="Arial"/>
          <w:sz w:val="20"/>
          <w:szCs w:val="20"/>
        </w:rPr>
        <w:t>permiso correspondiente.</w:t>
      </w:r>
    </w:p>
    <w:p w14:paraId="6C1619D8" w14:textId="77777777" w:rsidR="0015374E" w:rsidRPr="000C36E8" w:rsidRDefault="0015374E" w:rsidP="0015374E">
      <w:pPr>
        <w:spacing w:before="1"/>
        <w:jc w:val="both"/>
        <w:rPr>
          <w:rFonts w:ascii="Arial" w:eastAsia="Calibri" w:hAnsi="Arial" w:cs="Arial"/>
          <w:sz w:val="20"/>
          <w:szCs w:val="20"/>
        </w:rPr>
      </w:pPr>
    </w:p>
    <w:p w14:paraId="26EA7433" w14:textId="77777777" w:rsidR="0015374E" w:rsidRPr="000C36E8" w:rsidRDefault="0015374E" w:rsidP="0015374E">
      <w:pPr>
        <w:spacing w:before="1"/>
        <w:jc w:val="both"/>
        <w:rPr>
          <w:rFonts w:ascii="Arial" w:eastAsia="Arial" w:hAnsi="Arial" w:cs="Arial"/>
          <w:sz w:val="20"/>
          <w:szCs w:val="20"/>
        </w:rPr>
      </w:pPr>
      <w:r w:rsidRPr="000C36E8">
        <w:rPr>
          <w:rFonts w:ascii="Arial" w:eastAsia="Arial" w:hAnsi="Arial" w:cs="Arial"/>
          <w:sz w:val="20"/>
          <w:szCs w:val="20"/>
        </w:rPr>
        <w:t xml:space="preserve">El artículo 73, fracción I del Reglamento de Establecimientos Comerciales, Industriales y de Servicios del Municipio de </w:t>
      </w:r>
      <w:r w:rsidRPr="000C36E8">
        <w:rPr>
          <w:rFonts w:ascii="Arial" w:eastAsia="Calibri" w:hAnsi="Arial" w:cs="Arial"/>
          <w:sz w:val="20"/>
          <w:szCs w:val="20"/>
        </w:rPr>
        <w:t>Oaxaca</w:t>
      </w:r>
      <w:r w:rsidRPr="000C36E8">
        <w:rPr>
          <w:rFonts w:ascii="Arial" w:eastAsia="Arial" w:hAnsi="Arial" w:cs="Arial"/>
          <w:sz w:val="20"/>
          <w:szCs w:val="20"/>
        </w:rPr>
        <w:t xml:space="preserve"> de Juárez señala que para otorgar el permiso para la venta de bebidas alcohólicas en espectáculos, diversiones o eventos públicos es necesario presentar el permiso para realizar el espectáculo emitido por la Comisión de Gobierno y Espectáculos. </w:t>
      </w:r>
    </w:p>
    <w:p w14:paraId="0B787E68" w14:textId="77777777" w:rsidR="0015374E" w:rsidRPr="000C36E8" w:rsidRDefault="0015374E" w:rsidP="0015374E">
      <w:pPr>
        <w:spacing w:before="1"/>
        <w:jc w:val="both"/>
        <w:rPr>
          <w:rFonts w:ascii="Arial" w:eastAsia="Calibri" w:hAnsi="Arial" w:cs="Arial"/>
          <w:sz w:val="20"/>
          <w:szCs w:val="20"/>
        </w:rPr>
      </w:pPr>
    </w:p>
    <w:p w14:paraId="2895FFE6" w14:textId="7C22D3B9" w:rsidR="0015374E" w:rsidRDefault="009D3AB3" w:rsidP="0015374E">
      <w:pPr>
        <w:spacing w:before="1"/>
        <w:jc w:val="both"/>
        <w:rPr>
          <w:rFonts w:ascii="Arial" w:eastAsia="Calibri" w:hAnsi="Arial" w:cs="Arial"/>
          <w:sz w:val="20"/>
          <w:szCs w:val="20"/>
        </w:rPr>
      </w:pPr>
      <w:r w:rsidRPr="000C36E8">
        <w:rPr>
          <w:rFonts w:ascii="Arial" w:eastAsia="Calibri" w:hAnsi="Arial" w:cs="Arial"/>
          <w:sz w:val="20"/>
          <w:szCs w:val="20"/>
        </w:rPr>
        <w:t xml:space="preserve"> </w:t>
      </w:r>
      <w:r w:rsidR="0015374E" w:rsidRPr="000C36E8">
        <w:rPr>
          <w:rFonts w:ascii="Arial" w:eastAsia="Calibri" w:hAnsi="Arial" w:cs="Arial"/>
          <w:sz w:val="20"/>
          <w:szCs w:val="20"/>
        </w:rPr>
        <w:t>Si bien es cierto que lo que integra el expediente no es el permiso, si no un dictamen de requerimientos, esta Comisión de Desarrollo Económico y Mejora Regulatoria concluye que el solicitante se encuentra en trámite para la obtención del permiso para realizar el espectáculo y que el trámite para la obtención del mismo fue iniciado con tiempo (23 de febrero de 2023) con las siguientes características:</w:t>
      </w:r>
    </w:p>
    <w:p w14:paraId="5F214B21" w14:textId="77777777" w:rsidR="009D3AB3" w:rsidRPr="000C36E8" w:rsidRDefault="009D3AB3" w:rsidP="0015374E">
      <w:pPr>
        <w:spacing w:before="1"/>
        <w:jc w:val="both"/>
        <w:rPr>
          <w:rFonts w:ascii="Arial" w:eastAsia="Calibri" w:hAnsi="Arial" w:cs="Arial"/>
          <w:sz w:val="20"/>
          <w:szCs w:val="20"/>
        </w:rPr>
      </w:pPr>
    </w:p>
    <w:p w14:paraId="1D86E32A" w14:textId="77777777" w:rsidR="0015374E" w:rsidRPr="000C36E8" w:rsidRDefault="0015374E" w:rsidP="0015374E">
      <w:pPr>
        <w:spacing w:before="1"/>
        <w:jc w:val="both"/>
        <w:rPr>
          <w:rFonts w:ascii="Arial" w:eastAsia="Calibri" w:hAnsi="Arial" w:cs="Arial"/>
          <w:sz w:val="20"/>
          <w:szCs w:val="20"/>
        </w:rPr>
      </w:pPr>
    </w:p>
    <w:tbl>
      <w:tblPr>
        <w:tblpPr w:leftFromText="141" w:rightFromText="141" w:vertAnchor="text" w:horzAnchor="margin" w:tblpY="-31"/>
        <w:tblW w:w="4613" w:type="dxa"/>
        <w:tblCellMar>
          <w:left w:w="70" w:type="dxa"/>
          <w:right w:w="70" w:type="dxa"/>
        </w:tblCellMar>
        <w:tblLook w:val="04A0" w:firstRow="1" w:lastRow="0" w:firstColumn="1" w:lastColumn="0" w:noHBand="0" w:noVBand="1"/>
      </w:tblPr>
      <w:tblGrid>
        <w:gridCol w:w="2073"/>
        <w:gridCol w:w="2540"/>
      </w:tblGrid>
      <w:tr w:rsidR="001B53BC" w:rsidRPr="000C36E8" w14:paraId="2A50E73E" w14:textId="77777777" w:rsidTr="001B53BC">
        <w:trPr>
          <w:trHeight w:val="548"/>
        </w:trPr>
        <w:tc>
          <w:tcPr>
            <w:tcW w:w="20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680BDC" w14:textId="77777777" w:rsidR="001B53BC" w:rsidRPr="000C36E8" w:rsidRDefault="001B53BC" w:rsidP="001B53BC">
            <w:pPr>
              <w:widowControl/>
              <w:autoSpaceDE/>
              <w:autoSpaceDN/>
              <w:ind w:firstLineChars="200" w:firstLine="480"/>
              <w:rPr>
                <w:rFonts w:ascii="Arial" w:eastAsia="Times New Roman" w:hAnsi="Arial" w:cs="Arial"/>
                <w:i/>
                <w:iCs/>
                <w:color w:val="000000"/>
                <w:sz w:val="24"/>
                <w:szCs w:val="24"/>
                <w:lang w:eastAsia="es-MX"/>
              </w:rPr>
            </w:pPr>
            <w:r w:rsidRPr="000C36E8">
              <w:rPr>
                <w:rFonts w:ascii="Arial" w:eastAsia="Times New Roman" w:hAnsi="Arial" w:cs="Arial"/>
                <w:i/>
                <w:iCs/>
                <w:color w:val="000000"/>
                <w:sz w:val="24"/>
                <w:szCs w:val="24"/>
                <w:lang w:eastAsia="es-MX"/>
              </w:rPr>
              <w:t>Solicitante:</w:t>
            </w:r>
          </w:p>
        </w:tc>
        <w:tc>
          <w:tcPr>
            <w:tcW w:w="2540" w:type="dxa"/>
            <w:tcBorders>
              <w:top w:val="single" w:sz="4" w:space="0" w:color="auto"/>
              <w:left w:val="nil"/>
              <w:bottom w:val="single" w:sz="4" w:space="0" w:color="auto"/>
              <w:right w:val="single" w:sz="4" w:space="0" w:color="auto"/>
            </w:tcBorders>
            <w:shd w:val="clear" w:color="auto" w:fill="auto"/>
            <w:vAlign w:val="center"/>
            <w:hideMark/>
          </w:tcPr>
          <w:p w14:paraId="449BDBED" w14:textId="77777777" w:rsidR="001B53BC" w:rsidRPr="000C36E8" w:rsidRDefault="001B53BC" w:rsidP="001B53BC">
            <w:pPr>
              <w:widowControl/>
              <w:autoSpaceDE/>
              <w:autoSpaceDN/>
              <w:ind w:left="457" w:firstLineChars="9" w:firstLine="20"/>
              <w:rPr>
                <w:rFonts w:ascii="Arial" w:eastAsia="Times New Roman" w:hAnsi="Arial" w:cs="Arial"/>
                <w:i/>
                <w:color w:val="000000"/>
                <w:szCs w:val="20"/>
                <w:lang w:eastAsia="es-MX"/>
              </w:rPr>
            </w:pPr>
            <w:r w:rsidRPr="000C36E8">
              <w:rPr>
                <w:rFonts w:ascii="Arial" w:eastAsia="Times New Roman" w:hAnsi="Arial" w:cs="Arial"/>
                <w:i/>
                <w:color w:val="000000"/>
                <w:szCs w:val="20"/>
                <w:lang w:eastAsia="es-MX"/>
              </w:rPr>
              <w:t xml:space="preserve">C. DAVID NICOLAS(sic) </w:t>
            </w:r>
            <w:r w:rsidRPr="000C36E8">
              <w:rPr>
                <w:rFonts w:ascii="Arial" w:eastAsia="Times New Roman" w:hAnsi="Arial" w:cs="Arial"/>
                <w:i/>
                <w:iCs/>
                <w:color w:val="000000"/>
                <w:szCs w:val="20"/>
                <w:lang w:eastAsia="es-MX"/>
              </w:rPr>
              <w:t>VASQUEZ</w:t>
            </w:r>
            <w:r w:rsidRPr="000C36E8">
              <w:rPr>
                <w:rFonts w:ascii="Arial" w:eastAsia="Times New Roman" w:hAnsi="Arial" w:cs="Arial"/>
                <w:i/>
                <w:color w:val="000000"/>
                <w:szCs w:val="20"/>
                <w:lang w:eastAsia="es-MX"/>
              </w:rPr>
              <w:t>(sic) CLAVEL</w:t>
            </w:r>
          </w:p>
        </w:tc>
      </w:tr>
      <w:tr w:rsidR="001B53BC" w:rsidRPr="000C36E8" w14:paraId="72058CF3" w14:textId="77777777" w:rsidTr="001B53BC">
        <w:trPr>
          <w:trHeight w:val="822"/>
        </w:trPr>
        <w:tc>
          <w:tcPr>
            <w:tcW w:w="2073" w:type="dxa"/>
            <w:tcBorders>
              <w:top w:val="nil"/>
              <w:left w:val="single" w:sz="4" w:space="0" w:color="auto"/>
              <w:bottom w:val="single" w:sz="4" w:space="0" w:color="auto"/>
              <w:right w:val="single" w:sz="4" w:space="0" w:color="auto"/>
            </w:tcBorders>
            <w:shd w:val="clear" w:color="auto" w:fill="auto"/>
            <w:vAlign w:val="center"/>
            <w:hideMark/>
          </w:tcPr>
          <w:p w14:paraId="7CC40EAF" w14:textId="77777777" w:rsidR="001B53BC" w:rsidRPr="000C36E8" w:rsidRDefault="001B53BC" w:rsidP="001B53BC">
            <w:pPr>
              <w:widowControl/>
              <w:autoSpaceDE/>
              <w:autoSpaceDN/>
              <w:ind w:left="457" w:firstLineChars="9" w:firstLine="22"/>
              <w:rPr>
                <w:rFonts w:ascii="Arial" w:eastAsia="Times New Roman" w:hAnsi="Arial" w:cs="Arial"/>
                <w:i/>
                <w:iCs/>
                <w:color w:val="000000"/>
                <w:sz w:val="24"/>
                <w:szCs w:val="24"/>
                <w:lang w:eastAsia="es-MX"/>
              </w:rPr>
            </w:pPr>
            <w:r w:rsidRPr="000C36E8">
              <w:rPr>
                <w:rFonts w:ascii="Arial" w:eastAsia="Times New Roman" w:hAnsi="Arial" w:cs="Arial"/>
                <w:i/>
                <w:iCs/>
                <w:color w:val="000000"/>
                <w:sz w:val="24"/>
                <w:szCs w:val="24"/>
                <w:lang w:eastAsia="es-MX"/>
              </w:rPr>
              <w:t>Tipo de evento solicitado:</w:t>
            </w:r>
          </w:p>
        </w:tc>
        <w:tc>
          <w:tcPr>
            <w:tcW w:w="2540" w:type="dxa"/>
            <w:tcBorders>
              <w:top w:val="nil"/>
              <w:left w:val="nil"/>
              <w:bottom w:val="single" w:sz="4" w:space="0" w:color="auto"/>
              <w:right w:val="single" w:sz="4" w:space="0" w:color="auto"/>
            </w:tcBorders>
            <w:shd w:val="clear" w:color="auto" w:fill="auto"/>
            <w:vAlign w:val="center"/>
            <w:hideMark/>
          </w:tcPr>
          <w:p w14:paraId="087455A0" w14:textId="77777777" w:rsidR="001B53BC" w:rsidRPr="000C36E8" w:rsidRDefault="001B53BC" w:rsidP="001B53BC">
            <w:pPr>
              <w:widowControl/>
              <w:autoSpaceDE/>
              <w:autoSpaceDN/>
              <w:ind w:left="457" w:firstLineChars="9" w:firstLine="20"/>
              <w:rPr>
                <w:rFonts w:ascii="Arial" w:eastAsia="Times New Roman" w:hAnsi="Arial" w:cs="Arial"/>
                <w:i/>
                <w:color w:val="000000"/>
                <w:szCs w:val="20"/>
                <w:lang w:eastAsia="es-MX"/>
              </w:rPr>
            </w:pPr>
            <w:r w:rsidRPr="000C36E8">
              <w:rPr>
                <w:rFonts w:ascii="Arial" w:eastAsia="Times New Roman" w:hAnsi="Arial" w:cs="Arial"/>
                <w:i/>
                <w:color w:val="000000"/>
                <w:szCs w:val="20"/>
                <w:lang w:eastAsia="es-MX"/>
              </w:rPr>
              <w:t>CONCIERTO "FUERZA REGIDA"</w:t>
            </w:r>
          </w:p>
        </w:tc>
      </w:tr>
      <w:tr w:rsidR="001B53BC" w:rsidRPr="000C36E8" w14:paraId="60107025" w14:textId="77777777" w:rsidTr="001B53BC">
        <w:trPr>
          <w:trHeight w:val="548"/>
        </w:trPr>
        <w:tc>
          <w:tcPr>
            <w:tcW w:w="2073" w:type="dxa"/>
            <w:tcBorders>
              <w:top w:val="nil"/>
              <w:left w:val="single" w:sz="4" w:space="0" w:color="auto"/>
              <w:bottom w:val="single" w:sz="4" w:space="0" w:color="auto"/>
              <w:right w:val="single" w:sz="4" w:space="0" w:color="auto"/>
            </w:tcBorders>
            <w:shd w:val="clear" w:color="auto" w:fill="auto"/>
            <w:vAlign w:val="center"/>
            <w:hideMark/>
          </w:tcPr>
          <w:p w14:paraId="59FD3E76" w14:textId="77777777" w:rsidR="001B53BC" w:rsidRPr="000C36E8" w:rsidRDefault="001B53BC" w:rsidP="001B53BC">
            <w:pPr>
              <w:widowControl/>
              <w:autoSpaceDE/>
              <w:autoSpaceDN/>
              <w:ind w:left="457" w:firstLineChars="9" w:firstLine="22"/>
              <w:rPr>
                <w:rFonts w:ascii="Arial" w:eastAsia="Times New Roman" w:hAnsi="Arial" w:cs="Arial"/>
                <w:i/>
                <w:iCs/>
                <w:color w:val="000000"/>
                <w:sz w:val="24"/>
                <w:szCs w:val="24"/>
                <w:lang w:eastAsia="es-MX"/>
              </w:rPr>
            </w:pPr>
            <w:r w:rsidRPr="000C36E8">
              <w:rPr>
                <w:rFonts w:ascii="Arial" w:eastAsia="Times New Roman" w:hAnsi="Arial" w:cs="Arial"/>
                <w:i/>
                <w:iCs/>
                <w:color w:val="000000"/>
                <w:sz w:val="24"/>
                <w:szCs w:val="24"/>
                <w:lang w:eastAsia="es-MX"/>
              </w:rPr>
              <w:t>Fecha y hora del evento</w:t>
            </w:r>
          </w:p>
        </w:tc>
        <w:tc>
          <w:tcPr>
            <w:tcW w:w="2540" w:type="dxa"/>
            <w:tcBorders>
              <w:top w:val="nil"/>
              <w:left w:val="nil"/>
              <w:bottom w:val="single" w:sz="4" w:space="0" w:color="auto"/>
              <w:right w:val="single" w:sz="4" w:space="0" w:color="auto"/>
            </w:tcBorders>
            <w:shd w:val="clear" w:color="auto" w:fill="auto"/>
            <w:vAlign w:val="center"/>
            <w:hideMark/>
          </w:tcPr>
          <w:p w14:paraId="63521C31" w14:textId="77777777" w:rsidR="001B53BC" w:rsidRPr="000C36E8" w:rsidRDefault="001B53BC" w:rsidP="001B53BC">
            <w:pPr>
              <w:widowControl/>
              <w:autoSpaceDE/>
              <w:autoSpaceDN/>
              <w:ind w:left="457" w:firstLineChars="9" w:firstLine="20"/>
              <w:rPr>
                <w:rFonts w:ascii="Arial" w:eastAsia="Times New Roman" w:hAnsi="Arial" w:cs="Arial"/>
                <w:i/>
                <w:color w:val="000000"/>
                <w:szCs w:val="20"/>
                <w:lang w:eastAsia="es-MX"/>
              </w:rPr>
            </w:pPr>
            <w:r w:rsidRPr="000C36E8">
              <w:rPr>
                <w:rFonts w:ascii="Arial" w:eastAsia="Times New Roman" w:hAnsi="Arial" w:cs="Arial"/>
                <w:i/>
                <w:color w:val="000000"/>
                <w:szCs w:val="20"/>
                <w:lang w:eastAsia="es-MX"/>
              </w:rPr>
              <w:t xml:space="preserve">22 de abril de 2023 de 20:00 a </w:t>
            </w:r>
            <w:r w:rsidRPr="000C36E8">
              <w:rPr>
                <w:rFonts w:ascii="Arial" w:eastAsia="Times New Roman" w:hAnsi="Arial" w:cs="Arial"/>
                <w:i/>
                <w:iCs/>
                <w:color w:val="000000"/>
                <w:szCs w:val="20"/>
                <w:lang w:eastAsia="es-MX"/>
              </w:rPr>
              <w:t>24</w:t>
            </w:r>
            <w:r w:rsidRPr="000C36E8">
              <w:rPr>
                <w:rFonts w:ascii="Arial" w:eastAsia="Times New Roman" w:hAnsi="Arial" w:cs="Arial"/>
                <w:i/>
                <w:color w:val="000000"/>
                <w:szCs w:val="20"/>
                <w:lang w:eastAsia="es-MX"/>
              </w:rPr>
              <w:t>:00 horas.</w:t>
            </w:r>
          </w:p>
        </w:tc>
      </w:tr>
      <w:tr w:rsidR="001B53BC" w:rsidRPr="000C36E8" w14:paraId="0C7491E4" w14:textId="77777777" w:rsidTr="001B53BC">
        <w:trPr>
          <w:trHeight w:val="548"/>
        </w:trPr>
        <w:tc>
          <w:tcPr>
            <w:tcW w:w="2073" w:type="dxa"/>
            <w:tcBorders>
              <w:top w:val="nil"/>
              <w:left w:val="single" w:sz="4" w:space="0" w:color="auto"/>
              <w:bottom w:val="single" w:sz="4" w:space="0" w:color="auto"/>
              <w:right w:val="single" w:sz="4" w:space="0" w:color="auto"/>
            </w:tcBorders>
            <w:shd w:val="clear" w:color="auto" w:fill="auto"/>
            <w:vAlign w:val="center"/>
            <w:hideMark/>
          </w:tcPr>
          <w:p w14:paraId="71AB2E4E" w14:textId="77777777" w:rsidR="001B53BC" w:rsidRPr="000C36E8" w:rsidRDefault="001B53BC" w:rsidP="001B53BC">
            <w:pPr>
              <w:widowControl/>
              <w:autoSpaceDE/>
              <w:autoSpaceDN/>
              <w:ind w:left="457" w:firstLineChars="9" w:firstLine="22"/>
              <w:rPr>
                <w:rFonts w:ascii="Arial" w:eastAsia="Times New Roman" w:hAnsi="Arial" w:cs="Arial"/>
                <w:i/>
                <w:iCs/>
                <w:color w:val="000000"/>
                <w:sz w:val="24"/>
                <w:szCs w:val="24"/>
                <w:lang w:eastAsia="es-MX"/>
              </w:rPr>
            </w:pPr>
            <w:r w:rsidRPr="000C36E8">
              <w:rPr>
                <w:rFonts w:ascii="Arial" w:eastAsia="Times New Roman" w:hAnsi="Arial" w:cs="Arial"/>
                <w:i/>
                <w:iCs/>
                <w:color w:val="000000"/>
                <w:sz w:val="24"/>
                <w:szCs w:val="24"/>
                <w:lang w:eastAsia="es-MX"/>
              </w:rPr>
              <w:t>Espacio solicitado:</w:t>
            </w:r>
          </w:p>
        </w:tc>
        <w:tc>
          <w:tcPr>
            <w:tcW w:w="2540" w:type="dxa"/>
            <w:tcBorders>
              <w:top w:val="nil"/>
              <w:left w:val="nil"/>
              <w:bottom w:val="single" w:sz="4" w:space="0" w:color="auto"/>
              <w:right w:val="single" w:sz="4" w:space="0" w:color="auto"/>
            </w:tcBorders>
            <w:shd w:val="clear" w:color="auto" w:fill="auto"/>
            <w:vAlign w:val="center"/>
            <w:hideMark/>
          </w:tcPr>
          <w:p w14:paraId="4F1C51A2" w14:textId="77777777" w:rsidR="001B53BC" w:rsidRPr="000C36E8" w:rsidRDefault="001B53BC" w:rsidP="001B53BC">
            <w:pPr>
              <w:widowControl/>
              <w:autoSpaceDE/>
              <w:autoSpaceDN/>
              <w:ind w:left="457" w:firstLineChars="9" w:firstLine="20"/>
              <w:rPr>
                <w:rFonts w:ascii="Arial" w:eastAsia="Times New Roman" w:hAnsi="Arial" w:cs="Arial"/>
                <w:i/>
                <w:color w:val="000000"/>
                <w:szCs w:val="20"/>
                <w:lang w:eastAsia="es-MX"/>
              </w:rPr>
            </w:pPr>
            <w:r w:rsidRPr="000C36E8">
              <w:rPr>
                <w:rFonts w:ascii="Arial" w:eastAsia="Times New Roman" w:hAnsi="Arial" w:cs="Arial"/>
                <w:i/>
                <w:iCs/>
                <w:color w:val="000000"/>
                <w:szCs w:val="20"/>
                <w:lang w:eastAsia="es-MX"/>
              </w:rPr>
              <w:t>Auditorio</w:t>
            </w:r>
            <w:r w:rsidRPr="000C36E8">
              <w:rPr>
                <w:rFonts w:ascii="Arial" w:eastAsia="Times New Roman" w:hAnsi="Arial" w:cs="Arial"/>
                <w:i/>
                <w:color w:val="000000"/>
                <w:szCs w:val="20"/>
                <w:lang w:eastAsia="es-MX"/>
              </w:rPr>
              <w:t xml:space="preserve"> Guelaguetza</w:t>
            </w:r>
          </w:p>
        </w:tc>
      </w:tr>
      <w:tr w:rsidR="001B53BC" w:rsidRPr="000C36E8" w14:paraId="70BAD37C" w14:textId="77777777" w:rsidTr="001B53BC">
        <w:trPr>
          <w:trHeight w:val="1097"/>
        </w:trPr>
        <w:tc>
          <w:tcPr>
            <w:tcW w:w="2073" w:type="dxa"/>
            <w:tcBorders>
              <w:top w:val="nil"/>
              <w:left w:val="single" w:sz="4" w:space="0" w:color="auto"/>
              <w:bottom w:val="single" w:sz="4" w:space="0" w:color="auto"/>
              <w:right w:val="single" w:sz="4" w:space="0" w:color="auto"/>
            </w:tcBorders>
            <w:shd w:val="clear" w:color="auto" w:fill="auto"/>
            <w:vAlign w:val="center"/>
            <w:hideMark/>
          </w:tcPr>
          <w:p w14:paraId="6F0D89BA" w14:textId="77777777" w:rsidR="001B53BC" w:rsidRPr="000C36E8" w:rsidRDefault="001B53BC" w:rsidP="001B53BC">
            <w:pPr>
              <w:widowControl/>
              <w:autoSpaceDE/>
              <w:autoSpaceDN/>
              <w:ind w:left="457" w:firstLineChars="9" w:firstLine="22"/>
              <w:rPr>
                <w:rFonts w:ascii="Arial" w:eastAsia="Times New Roman" w:hAnsi="Arial" w:cs="Arial"/>
                <w:b/>
                <w:bCs/>
                <w:i/>
                <w:iCs/>
                <w:color w:val="000000"/>
                <w:sz w:val="24"/>
                <w:szCs w:val="24"/>
                <w:lang w:eastAsia="es-MX"/>
              </w:rPr>
            </w:pPr>
            <w:r w:rsidRPr="000C36E8">
              <w:rPr>
                <w:rFonts w:ascii="Arial" w:eastAsia="Times New Roman" w:hAnsi="Arial" w:cs="Arial"/>
                <w:b/>
                <w:bCs/>
                <w:i/>
                <w:iCs/>
                <w:color w:val="000000"/>
                <w:sz w:val="24"/>
                <w:szCs w:val="24"/>
                <w:lang w:eastAsia="es-MX"/>
              </w:rPr>
              <w:t>Consumo y/o venta de bebidas alcohólicas</w:t>
            </w:r>
          </w:p>
        </w:tc>
        <w:tc>
          <w:tcPr>
            <w:tcW w:w="2540" w:type="dxa"/>
            <w:tcBorders>
              <w:top w:val="nil"/>
              <w:left w:val="nil"/>
              <w:bottom w:val="single" w:sz="4" w:space="0" w:color="auto"/>
              <w:right w:val="single" w:sz="4" w:space="0" w:color="auto"/>
            </w:tcBorders>
            <w:shd w:val="clear" w:color="auto" w:fill="auto"/>
            <w:vAlign w:val="center"/>
            <w:hideMark/>
          </w:tcPr>
          <w:p w14:paraId="7569A3B8" w14:textId="77777777" w:rsidR="001B53BC" w:rsidRPr="000C36E8" w:rsidRDefault="001B53BC" w:rsidP="001B53BC">
            <w:pPr>
              <w:widowControl/>
              <w:autoSpaceDE/>
              <w:autoSpaceDN/>
              <w:ind w:left="457" w:firstLineChars="9" w:firstLine="20"/>
              <w:rPr>
                <w:rFonts w:ascii="Arial" w:eastAsia="Times New Roman" w:hAnsi="Arial" w:cs="Arial"/>
                <w:b/>
                <w:bCs/>
                <w:i/>
                <w:color w:val="000000"/>
                <w:szCs w:val="20"/>
                <w:lang w:eastAsia="es-MX"/>
              </w:rPr>
            </w:pPr>
            <w:r w:rsidRPr="000C36E8">
              <w:rPr>
                <w:rFonts w:ascii="Arial" w:eastAsia="Times New Roman" w:hAnsi="Arial" w:cs="Arial"/>
                <w:b/>
                <w:bCs/>
                <w:i/>
                <w:color w:val="000000"/>
                <w:szCs w:val="20"/>
                <w:lang w:eastAsia="es-MX"/>
              </w:rPr>
              <w:t xml:space="preserve">SUJETO A PERMISO </w:t>
            </w:r>
            <w:r w:rsidRPr="000C36E8">
              <w:rPr>
                <w:rFonts w:ascii="Arial" w:eastAsia="Times New Roman" w:hAnsi="Arial" w:cs="Arial"/>
                <w:b/>
                <w:bCs/>
                <w:i/>
                <w:iCs/>
                <w:color w:val="000000"/>
                <w:sz w:val="24"/>
                <w:szCs w:val="24"/>
                <w:lang w:eastAsia="es-MX"/>
              </w:rPr>
              <w:t>EMITIDO</w:t>
            </w:r>
            <w:r w:rsidRPr="000C36E8">
              <w:rPr>
                <w:rFonts w:ascii="Arial" w:eastAsia="Times New Roman" w:hAnsi="Arial" w:cs="Arial"/>
                <w:b/>
                <w:bCs/>
                <w:i/>
                <w:color w:val="000000"/>
                <w:szCs w:val="20"/>
                <w:lang w:eastAsia="es-MX"/>
              </w:rPr>
              <w:t xml:space="preserve"> POR LA AUTORIDAD COMPETENTE</w:t>
            </w:r>
          </w:p>
        </w:tc>
      </w:tr>
    </w:tbl>
    <w:p w14:paraId="5AC5761B" w14:textId="77777777" w:rsidR="0015374E" w:rsidRPr="000C36E8" w:rsidRDefault="0015374E" w:rsidP="0015374E">
      <w:pPr>
        <w:spacing w:before="1"/>
        <w:jc w:val="both"/>
        <w:rPr>
          <w:rFonts w:ascii="Arial" w:eastAsia="Calibri" w:hAnsi="Arial" w:cs="Arial"/>
          <w:sz w:val="20"/>
          <w:szCs w:val="20"/>
        </w:rPr>
      </w:pPr>
    </w:p>
    <w:p w14:paraId="6450DE52" w14:textId="11BE2668" w:rsidR="0015374E" w:rsidRPr="000C36E8" w:rsidRDefault="009D3AB3" w:rsidP="0015374E">
      <w:pPr>
        <w:spacing w:before="1"/>
        <w:jc w:val="both"/>
        <w:rPr>
          <w:rFonts w:ascii="Arial" w:eastAsia="Arial" w:hAnsi="Arial" w:cs="Arial"/>
          <w:sz w:val="20"/>
          <w:szCs w:val="20"/>
        </w:rPr>
      </w:pPr>
      <w:r w:rsidRPr="000C36E8">
        <w:rPr>
          <w:rFonts w:ascii="Arial" w:eastAsia="Arial" w:hAnsi="Arial" w:cs="Arial"/>
          <w:sz w:val="20"/>
          <w:szCs w:val="20"/>
        </w:rPr>
        <w:t xml:space="preserve"> </w:t>
      </w:r>
      <w:r w:rsidR="0015374E" w:rsidRPr="000C36E8">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w:t>
      </w:r>
      <w:r w:rsidR="0015374E" w:rsidRPr="000C36E8">
        <w:rPr>
          <w:rFonts w:ascii="Arial" w:eastAsia="Calibri" w:hAnsi="Arial" w:cs="Arial"/>
          <w:sz w:val="20"/>
          <w:szCs w:val="20"/>
        </w:rPr>
        <w:t>Unidad</w:t>
      </w:r>
      <w:r w:rsidR="0015374E" w:rsidRPr="000C36E8">
        <w:rPr>
          <w:rFonts w:ascii="Arial" w:eastAsia="Arial" w:hAnsi="Arial" w:cs="Arial"/>
          <w:sz w:val="20"/>
          <w:szCs w:val="20"/>
        </w:rPr>
        <w:t xml:space="preserve"> de Trámites Empresariales, áreas operativas de este Municipio, tengan un tiempo considerable para cumplir con sus atribuciones, se procederá a otorgarle el permiso condicionado al C. DAVID NICOLAS(sic) VASQUEZ(sic) CLAVEL para la venta de bebidas alcohólicas en su espectáculo de fecha 22 de abril del 2023 en el Auditorio Guelaguetza.</w:t>
      </w:r>
    </w:p>
    <w:p w14:paraId="0D6DDAF1" w14:textId="77777777" w:rsidR="0015374E" w:rsidRPr="000C36E8" w:rsidRDefault="0015374E" w:rsidP="0015374E">
      <w:pPr>
        <w:spacing w:before="1"/>
        <w:jc w:val="both"/>
        <w:rPr>
          <w:rFonts w:ascii="Arial" w:eastAsia="Arial" w:hAnsi="Arial" w:cs="Arial"/>
          <w:sz w:val="20"/>
          <w:szCs w:val="20"/>
        </w:rPr>
      </w:pPr>
    </w:p>
    <w:p w14:paraId="4A74F949" w14:textId="77777777" w:rsidR="0015374E" w:rsidRPr="000C36E8" w:rsidRDefault="0015374E" w:rsidP="0015374E">
      <w:pPr>
        <w:spacing w:before="1"/>
        <w:jc w:val="both"/>
        <w:rPr>
          <w:rFonts w:ascii="Arial" w:eastAsia="Arial" w:hAnsi="Arial" w:cs="Arial"/>
          <w:sz w:val="20"/>
          <w:szCs w:val="20"/>
        </w:rPr>
      </w:pPr>
      <w:r w:rsidRPr="000C36E8">
        <w:rPr>
          <w:rFonts w:ascii="Arial" w:eastAsia="Arial" w:hAnsi="Arial" w:cs="Arial"/>
          <w:sz w:val="20"/>
          <w:szCs w:val="20"/>
        </w:rPr>
        <w:t xml:space="preserve">Ahora bien, en caso de que el solicitante no haya cumplido con los requerimientos establecidos por la Comisión de </w:t>
      </w:r>
      <w:r w:rsidRPr="000C36E8">
        <w:rPr>
          <w:rFonts w:ascii="Arial" w:eastAsia="Calibri" w:hAnsi="Arial" w:cs="Arial"/>
          <w:sz w:val="20"/>
          <w:szCs w:val="20"/>
        </w:rPr>
        <w:t>Gobierno</w:t>
      </w:r>
      <w:r w:rsidRPr="000C36E8">
        <w:rPr>
          <w:rFonts w:ascii="Arial" w:eastAsia="Arial" w:hAnsi="Arial" w:cs="Arial"/>
          <w:sz w:val="20"/>
          <w:szCs w:val="20"/>
        </w:rPr>
        <w:t xml:space="preserve"> y Espectáculos previo a la fecha del evento, este dictamen perderá efectos, para lo cual, los Inspectores de la Dirección de Regulación de la Actividad Comercial deberán verificar que el organizador del evento muestre el presente dictamen, el pago del mismo y el permiso de la Comisión de Gobierno y Espectáculos, caso contrario, deberán actuar con estricto apego a la normatividad municipal.</w:t>
      </w:r>
    </w:p>
    <w:p w14:paraId="048C4608" w14:textId="77777777" w:rsidR="0015374E" w:rsidRPr="000C36E8" w:rsidRDefault="0015374E" w:rsidP="0015374E">
      <w:pPr>
        <w:spacing w:before="1"/>
        <w:jc w:val="both"/>
        <w:rPr>
          <w:rFonts w:ascii="Arial" w:eastAsia="Arial" w:hAnsi="Arial" w:cs="Arial"/>
          <w:sz w:val="20"/>
          <w:szCs w:val="20"/>
        </w:rPr>
      </w:pPr>
    </w:p>
    <w:p w14:paraId="14675296" w14:textId="77777777" w:rsidR="0015374E" w:rsidRPr="000C36E8" w:rsidRDefault="0015374E" w:rsidP="0015374E">
      <w:pPr>
        <w:spacing w:before="1"/>
        <w:jc w:val="both"/>
        <w:rPr>
          <w:rFonts w:ascii="Arial" w:eastAsia="Arial" w:hAnsi="Arial" w:cs="Arial"/>
          <w:sz w:val="20"/>
          <w:szCs w:val="20"/>
        </w:rPr>
      </w:pPr>
      <w:r w:rsidRPr="000C36E8">
        <w:rPr>
          <w:rFonts w:ascii="Arial" w:eastAsia="Arial" w:hAnsi="Arial" w:cs="Arial"/>
          <w:sz w:val="20"/>
          <w:szCs w:val="20"/>
        </w:rPr>
        <w:t xml:space="preserve">Con base en los antecedentes y consideraciones anteriormente expuestos, la Comisión de Desarrollo Económico y Mejora Regulatoria con fundamento en los artículos 72 y 73 del Reglamento de Establecimientos </w:t>
      </w:r>
      <w:r w:rsidRPr="000C36E8">
        <w:rPr>
          <w:rFonts w:ascii="Arial" w:eastAsia="Calibri" w:hAnsi="Arial" w:cs="Arial"/>
          <w:sz w:val="20"/>
          <w:szCs w:val="20"/>
        </w:rPr>
        <w:t>Comerciales</w:t>
      </w:r>
      <w:r w:rsidRPr="000C36E8">
        <w:rPr>
          <w:rFonts w:ascii="Arial" w:eastAsia="Arial" w:hAnsi="Arial" w:cs="Arial"/>
          <w:sz w:val="20"/>
          <w:szCs w:val="20"/>
        </w:rPr>
        <w:t>, Industriales y de Servicios del Municipio de Oaxaca de Juárez, emite el siguiente:</w:t>
      </w:r>
    </w:p>
    <w:p w14:paraId="5AD80860" w14:textId="77777777" w:rsidR="0015374E" w:rsidRPr="000C36E8" w:rsidRDefault="0015374E" w:rsidP="0015374E">
      <w:pPr>
        <w:spacing w:before="1"/>
        <w:jc w:val="both"/>
        <w:rPr>
          <w:rFonts w:ascii="Arial" w:eastAsia="Arial" w:hAnsi="Arial" w:cs="Arial"/>
          <w:sz w:val="20"/>
          <w:szCs w:val="20"/>
        </w:rPr>
      </w:pPr>
    </w:p>
    <w:p w14:paraId="2CC63A72" w14:textId="77777777" w:rsidR="0015374E" w:rsidRPr="000C36E8" w:rsidRDefault="0015374E" w:rsidP="0015374E">
      <w:pPr>
        <w:spacing w:before="1"/>
        <w:ind w:left="238" w:right="41"/>
        <w:jc w:val="center"/>
        <w:rPr>
          <w:rFonts w:ascii="Arial" w:eastAsia="Arial" w:hAnsi="Arial" w:cs="Arial"/>
          <w:sz w:val="20"/>
          <w:szCs w:val="20"/>
        </w:rPr>
      </w:pPr>
      <w:r w:rsidRPr="000C36E8">
        <w:rPr>
          <w:rFonts w:ascii="Arial" w:eastAsia="Arial" w:hAnsi="Arial" w:cs="Arial"/>
          <w:b/>
          <w:sz w:val="20"/>
          <w:szCs w:val="20"/>
        </w:rPr>
        <w:t>D I C T A M E N</w:t>
      </w:r>
    </w:p>
    <w:p w14:paraId="4BBCECA6" w14:textId="77777777" w:rsidR="0015374E" w:rsidRPr="000C36E8" w:rsidRDefault="0015374E" w:rsidP="0015374E">
      <w:pPr>
        <w:spacing w:before="1"/>
        <w:ind w:left="238" w:right="41"/>
        <w:jc w:val="center"/>
        <w:rPr>
          <w:rFonts w:ascii="Arial" w:eastAsia="Arial" w:hAnsi="Arial" w:cs="Arial"/>
          <w:sz w:val="20"/>
          <w:szCs w:val="20"/>
        </w:rPr>
      </w:pPr>
    </w:p>
    <w:p w14:paraId="29CF6FDA" w14:textId="503F3122" w:rsidR="0015374E" w:rsidRPr="000C36E8" w:rsidRDefault="0015374E" w:rsidP="0015374E">
      <w:pPr>
        <w:spacing w:before="1"/>
        <w:jc w:val="both"/>
        <w:rPr>
          <w:rFonts w:ascii="Arial" w:eastAsia="Arial" w:hAnsi="Arial" w:cs="Arial"/>
          <w:sz w:val="20"/>
          <w:szCs w:val="20"/>
        </w:rPr>
      </w:pPr>
      <w:r w:rsidRPr="000C36E8">
        <w:rPr>
          <w:rFonts w:ascii="Arial" w:eastAsia="Arial" w:hAnsi="Arial" w:cs="Arial"/>
          <w:b/>
          <w:sz w:val="20"/>
          <w:szCs w:val="20"/>
        </w:rPr>
        <w:t xml:space="preserve">PRIMERO.- Es PROCEDENTE </w:t>
      </w:r>
      <w:r w:rsidRPr="000C36E8">
        <w:rPr>
          <w:rFonts w:ascii="Arial" w:eastAsia="Arial" w:hAnsi="Arial" w:cs="Arial"/>
          <w:sz w:val="20"/>
          <w:szCs w:val="20"/>
        </w:rPr>
        <w:t xml:space="preserve">autorizar el </w:t>
      </w:r>
      <w:r w:rsidRPr="000C36E8">
        <w:rPr>
          <w:rFonts w:ascii="Arial" w:eastAsia="Arial" w:hAnsi="Arial" w:cs="Arial"/>
          <w:b/>
          <w:sz w:val="20"/>
          <w:szCs w:val="20"/>
        </w:rPr>
        <w:t xml:space="preserve">PERMISO </w:t>
      </w:r>
      <w:r w:rsidRPr="000C36E8">
        <w:rPr>
          <w:rFonts w:ascii="Arial" w:eastAsia="Arial" w:hAnsi="Arial" w:cs="Arial"/>
          <w:sz w:val="20"/>
          <w:szCs w:val="20"/>
        </w:rPr>
        <w:t xml:space="preserve">a favor del </w:t>
      </w:r>
      <w:r w:rsidRPr="000C36E8">
        <w:rPr>
          <w:rFonts w:ascii="Arial" w:eastAsia="Arial" w:hAnsi="Arial" w:cs="Arial"/>
          <w:b/>
          <w:sz w:val="20"/>
          <w:szCs w:val="20"/>
        </w:rPr>
        <w:t>C. DAVID NICOLAS</w:t>
      </w:r>
      <w:r w:rsidRPr="000C36E8">
        <w:rPr>
          <w:rFonts w:ascii="Arial" w:eastAsia="Arial" w:hAnsi="Arial" w:cs="Arial"/>
          <w:sz w:val="20"/>
          <w:szCs w:val="20"/>
        </w:rPr>
        <w:t>(sic)</w:t>
      </w:r>
      <w:r w:rsidRPr="000C36E8">
        <w:rPr>
          <w:rFonts w:ascii="Arial" w:eastAsia="Arial" w:hAnsi="Arial" w:cs="Arial"/>
          <w:b/>
          <w:sz w:val="20"/>
          <w:szCs w:val="20"/>
        </w:rPr>
        <w:t xml:space="preserve"> VASQUEZ</w:t>
      </w:r>
      <w:r w:rsidRPr="000C36E8">
        <w:rPr>
          <w:rFonts w:ascii="Arial" w:eastAsia="Arial" w:hAnsi="Arial" w:cs="Arial"/>
          <w:sz w:val="20"/>
          <w:szCs w:val="20"/>
        </w:rPr>
        <w:t>(sic)</w:t>
      </w:r>
      <w:r w:rsidRPr="000C36E8">
        <w:rPr>
          <w:rFonts w:ascii="Arial" w:eastAsia="Arial" w:hAnsi="Arial" w:cs="Arial"/>
          <w:b/>
          <w:sz w:val="20"/>
          <w:szCs w:val="20"/>
        </w:rPr>
        <w:t xml:space="preserve"> CLAVEL </w:t>
      </w:r>
      <w:r w:rsidRPr="000C36E8">
        <w:rPr>
          <w:rFonts w:ascii="Arial" w:eastAsia="Arial" w:hAnsi="Arial" w:cs="Arial"/>
          <w:sz w:val="20"/>
          <w:szCs w:val="20"/>
        </w:rPr>
        <w:t xml:space="preserve">para la </w:t>
      </w:r>
      <w:r w:rsidRPr="000C36E8">
        <w:rPr>
          <w:rFonts w:ascii="Arial" w:eastAsia="Arial" w:hAnsi="Arial" w:cs="Arial"/>
          <w:b/>
          <w:sz w:val="20"/>
          <w:szCs w:val="20"/>
        </w:rPr>
        <w:t xml:space="preserve">VENTA DE BEBIDAS ALCOHÓLICAS EN ENVASE ABIERTO EN ESPECTÁCULO </w:t>
      </w:r>
      <w:r w:rsidRPr="000C36E8">
        <w:rPr>
          <w:rFonts w:ascii="Arial" w:eastAsia="Arial" w:hAnsi="Arial" w:cs="Arial"/>
          <w:sz w:val="20"/>
          <w:szCs w:val="20"/>
        </w:rPr>
        <w:t xml:space="preserve">para el evento denominado: </w:t>
      </w:r>
      <w:r w:rsidRPr="000C36E8">
        <w:rPr>
          <w:rFonts w:ascii="Arial" w:eastAsia="Arial" w:hAnsi="Arial" w:cs="Arial"/>
          <w:b/>
          <w:sz w:val="20"/>
          <w:szCs w:val="20"/>
        </w:rPr>
        <w:t xml:space="preserve">"CONCIERTO FUERZA REGIDA", </w:t>
      </w:r>
      <w:r w:rsidRPr="000C36E8">
        <w:rPr>
          <w:rFonts w:ascii="Arial" w:eastAsia="Arial" w:hAnsi="Arial" w:cs="Arial"/>
          <w:sz w:val="20"/>
          <w:szCs w:val="20"/>
        </w:rPr>
        <w:t>a celebrarse el día sábado 22 de abril del año 2023 con un horario de 20:00 a 23:59 horas en las instalaciones del Auditorio Guelaguetza; previo pago correspondiente de conformidad con la Ley de Ingresos del Municipio de Oaxaca de Juárez vigente.</w:t>
      </w:r>
    </w:p>
    <w:p w14:paraId="1602C5FB" w14:textId="77777777" w:rsidR="0015374E" w:rsidRPr="000C36E8" w:rsidRDefault="0015374E" w:rsidP="0015374E">
      <w:pPr>
        <w:spacing w:before="1"/>
        <w:jc w:val="both"/>
        <w:rPr>
          <w:rFonts w:ascii="Arial" w:eastAsia="Arial" w:hAnsi="Arial" w:cs="Arial"/>
          <w:sz w:val="20"/>
          <w:szCs w:val="20"/>
        </w:rPr>
      </w:pPr>
    </w:p>
    <w:p w14:paraId="0371E21D" w14:textId="731A0D4E" w:rsidR="0015374E" w:rsidRPr="000C36E8" w:rsidRDefault="0015374E" w:rsidP="0015374E">
      <w:pPr>
        <w:spacing w:before="1"/>
        <w:jc w:val="both"/>
        <w:rPr>
          <w:rFonts w:ascii="Arial" w:eastAsia="Arial" w:hAnsi="Arial" w:cs="Arial"/>
          <w:sz w:val="20"/>
          <w:szCs w:val="20"/>
        </w:rPr>
      </w:pPr>
      <w:r w:rsidRPr="000C36E8">
        <w:rPr>
          <w:rFonts w:ascii="Arial" w:eastAsia="Arial" w:hAnsi="Arial" w:cs="Arial"/>
          <w:b/>
          <w:sz w:val="20"/>
          <w:szCs w:val="20"/>
        </w:rPr>
        <w:t xml:space="preserve">SEGUNDO.- </w:t>
      </w:r>
      <w:r w:rsidRPr="000C36E8">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w:t>
      </w:r>
      <w:r w:rsidR="00854647">
        <w:rPr>
          <w:rFonts w:ascii="Arial" w:eastAsia="Arial" w:hAnsi="Arial" w:cs="Arial"/>
          <w:sz w:val="20"/>
          <w:szCs w:val="20"/>
        </w:rPr>
        <w:t>n cualquier otro tipo de envase</w:t>
      </w:r>
      <w:r w:rsidRPr="000C36E8">
        <w:rPr>
          <w:rFonts w:ascii="Arial" w:eastAsia="Arial" w:hAnsi="Arial" w:cs="Arial"/>
          <w:sz w:val="20"/>
          <w:szCs w:val="20"/>
        </w:rPr>
        <w:t>. Así mismo se prohíbe la venta de bebidas alcohólicas a menores de edad, personas en estado de ebriedad o bajo el influjo de alguna droga, así como a personas con uniformes escolares, militares o policiacos e inspectores municipales.</w:t>
      </w:r>
    </w:p>
    <w:p w14:paraId="42FC214A" w14:textId="77777777" w:rsidR="0015374E" w:rsidRPr="000C36E8" w:rsidRDefault="0015374E" w:rsidP="0015374E">
      <w:pPr>
        <w:spacing w:before="1"/>
        <w:jc w:val="both"/>
        <w:rPr>
          <w:rFonts w:ascii="Arial" w:eastAsia="Arial" w:hAnsi="Arial" w:cs="Arial"/>
          <w:sz w:val="20"/>
          <w:szCs w:val="20"/>
        </w:rPr>
      </w:pPr>
    </w:p>
    <w:p w14:paraId="5D95FAE8" w14:textId="77777777" w:rsidR="0015374E" w:rsidRPr="000C36E8" w:rsidRDefault="0015374E" w:rsidP="0015374E">
      <w:pPr>
        <w:spacing w:before="1"/>
        <w:jc w:val="both"/>
        <w:rPr>
          <w:rFonts w:ascii="Arial" w:eastAsia="Arial" w:hAnsi="Arial" w:cs="Arial"/>
          <w:sz w:val="20"/>
          <w:szCs w:val="20"/>
        </w:rPr>
      </w:pPr>
      <w:r w:rsidRPr="000C36E8">
        <w:rPr>
          <w:rFonts w:ascii="Arial" w:eastAsia="Arial" w:hAnsi="Arial" w:cs="Arial"/>
          <w:b/>
          <w:sz w:val="20"/>
          <w:szCs w:val="20"/>
        </w:rPr>
        <w:t xml:space="preserve">TERCERO.- </w:t>
      </w:r>
      <w:r w:rsidRPr="000C36E8">
        <w:rPr>
          <w:rFonts w:ascii="Arial" w:eastAsia="Arial" w:hAnsi="Arial" w:cs="Arial"/>
          <w:sz w:val="20"/>
          <w:szCs w:val="20"/>
        </w:rPr>
        <w:t>Gírese atento oficio a la Dirección de Regulación de la Actividad Comercial, para su conocimiento, visita de inspección y reporte del mismo, verificando que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5DC78D1E" w14:textId="77777777" w:rsidR="0015374E" w:rsidRPr="000C36E8" w:rsidRDefault="0015374E" w:rsidP="0015374E">
      <w:pPr>
        <w:spacing w:before="1"/>
        <w:jc w:val="both"/>
        <w:rPr>
          <w:rFonts w:ascii="Arial" w:eastAsia="Arial" w:hAnsi="Arial" w:cs="Arial"/>
          <w:sz w:val="20"/>
          <w:szCs w:val="20"/>
        </w:rPr>
      </w:pPr>
    </w:p>
    <w:p w14:paraId="4B7D94E2" w14:textId="77777777" w:rsidR="0015374E" w:rsidRPr="000C36E8" w:rsidRDefault="0015374E" w:rsidP="0015374E">
      <w:pPr>
        <w:spacing w:before="1"/>
        <w:jc w:val="both"/>
        <w:rPr>
          <w:rFonts w:ascii="Arial" w:eastAsia="Arial" w:hAnsi="Arial" w:cs="Arial"/>
          <w:sz w:val="20"/>
          <w:szCs w:val="20"/>
        </w:rPr>
      </w:pPr>
      <w:r w:rsidRPr="000C36E8">
        <w:rPr>
          <w:rFonts w:ascii="Arial" w:eastAsia="Arial" w:hAnsi="Arial" w:cs="Arial"/>
          <w:b/>
          <w:sz w:val="20"/>
          <w:szCs w:val="20"/>
        </w:rPr>
        <w:t xml:space="preserve">CUARTO.- </w:t>
      </w:r>
      <w:r w:rsidRPr="000C36E8">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2BC58BE7" w14:textId="77777777" w:rsidR="0015374E" w:rsidRPr="000C36E8" w:rsidRDefault="0015374E" w:rsidP="0015374E">
      <w:pPr>
        <w:spacing w:before="1"/>
        <w:jc w:val="both"/>
        <w:rPr>
          <w:rFonts w:ascii="Arial" w:eastAsia="Arial" w:hAnsi="Arial" w:cs="Arial"/>
          <w:sz w:val="20"/>
          <w:szCs w:val="20"/>
        </w:rPr>
      </w:pPr>
    </w:p>
    <w:p w14:paraId="5494E2AD" w14:textId="77777777" w:rsidR="0015374E" w:rsidRPr="000C36E8" w:rsidRDefault="0015374E" w:rsidP="0015374E">
      <w:pPr>
        <w:spacing w:before="1"/>
        <w:jc w:val="both"/>
        <w:rPr>
          <w:rFonts w:ascii="Arial" w:eastAsia="Arial" w:hAnsi="Arial" w:cs="Arial"/>
          <w:sz w:val="20"/>
          <w:szCs w:val="20"/>
        </w:rPr>
      </w:pPr>
      <w:r w:rsidRPr="000C36E8">
        <w:rPr>
          <w:rFonts w:ascii="Arial" w:eastAsia="Arial" w:hAnsi="Arial" w:cs="Arial"/>
          <w:b/>
          <w:sz w:val="20"/>
          <w:szCs w:val="20"/>
        </w:rPr>
        <w:t xml:space="preserve">QUINTO.- </w:t>
      </w:r>
      <w:r w:rsidRPr="000C36E8">
        <w:rPr>
          <w:rFonts w:ascii="Arial" w:eastAsia="Arial" w:hAnsi="Arial" w:cs="Arial"/>
          <w:sz w:val="20"/>
          <w:szCs w:val="20"/>
        </w:rPr>
        <w:t>Gírese atento oficio y túrnese el expediente a la Unidad de Tramites Empresariales para su conocimiento y el cumplimiento de los asuntos de su competencia.</w:t>
      </w:r>
    </w:p>
    <w:p w14:paraId="6EC8E4CE" w14:textId="77777777" w:rsidR="0015374E" w:rsidRPr="000C36E8" w:rsidRDefault="0015374E" w:rsidP="0015374E">
      <w:pPr>
        <w:spacing w:before="1"/>
        <w:jc w:val="both"/>
        <w:rPr>
          <w:rFonts w:ascii="Arial" w:eastAsia="Arial" w:hAnsi="Arial" w:cs="Arial"/>
          <w:sz w:val="20"/>
          <w:szCs w:val="20"/>
        </w:rPr>
      </w:pPr>
    </w:p>
    <w:p w14:paraId="2BFEAA7F" w14:textId="77777777" w:rsidR="0015374E" w:rsidRPr="000C36E8" w:rsidRDefault="0015374E" w:rsidP="0015374E">
      <w:pPr>
        <w:spacing w:before="1"/>
        <w:jc w:val="both"/>
        <w:rPr>
          <w:rFonts w:ascii="Arial" w:eastAsia="Arial" w:hAnsi="Arial" w:cs="Arial"/>
          <w:sz w:val="20"/>
          <w:szCs w:val="20"/>
        </w:rPr>
      </w:pPr>
      <w:r w:rsidRPr="000C36E8">
        <w:rPr>
          <w:rFonts w:ascii="Arial" w:eastAsia="Arial" w:hAnsi="Arial" w:cs="Arial"/>
          <w:b/>
          <w:sz w:val="20"/>
          <w:szCs w:val="20"/>
        </w:rPr>
        <w:t xml:space="preserve">SEXTO.- </w:t>
      </w:r>
      <w:r w:rsidRPr="000C36E8">
        <w:rPr>
          <w:rFonts w:ascii="Arial" w:eastAsia="Arial" w:hAnsi="Arial" w:cs="Arial"/>
          <w:sz w:val="20"/>
          <w:szCs w:val="20"/>
        </w:rPr>
        <w:t>Remítase dicho dictamen a la Secretaria Municipal de Oaxaca de Juárez, para que por su conducto le dé el trámite correspondiente.</w:t>
      </w:r>
    </w:p>
    <w:p w14:paraId="63DFA71F" w14:textId="77777777" w:rsidR="0015374E" w:rsidRPr="000C36E8" w:rsidRDefault="0015374E" w:rsidP="0015374E">
      <w:pPr>
        <w:spacing w:before="1"/>
        <w:jc w:val="both"/>
        <w:rPr>
          <w:rFonts w:ascii="Arial" w:eastAsia="Arial" w:hAnsi="Arial" w:cs="Arial"/>
          <w:sz w:val="20"/>
          <w:szCs w:val="20"/>
        </w:rPr>
      </w:pPr>
    </w:p>
    <w:p w14:paraId="161B3A10" w14:textId="77777777" w:rsidR="0015374E" w:rsidRPr="000C36E8" w:rsidRDefault="0015374E" w:rsidP="0015374E">
      <w:pPr>
        <w:spacing w:before="1"/>
        <w:jc w:val="both"/>
        <w:rPr>
          <w:rFonts w:ascii="Arial" w:eastAsia="Arial" w:hAnsi="Arial" w:cs="Arial"/>
          <w:sz w:val="20"/>
          <w:szCs w:val="20"/>
        </w:rPr>
      </w:pPr>
      <w:r w:rsidRPr="000C36E8">
        <w:rPr>
          <w:rFonts w:ascii="Arial" w:eastAsia="Arial" w:hAnsi="Arial" w:cs="Arial"/>
          <w:b/>
          <w:sz w:val="20"/>
          <w:szCs w:val="20"/>
        </w:rPr>
        <w:t>SEPTIMO</w:t>
      </w:r>
      <w:r w:rsidRPr="000C36E8">
        <w:rPr>
          <w:rFonts w:ascii="Arial" w:eastAsia="Arial" w:hAnsi="Arial" w:cs="Arial"/>
          <w:sz w:val="20"/>
          <w:szCs w:val="20"/>
        </w:rPr>
        <w:t>(sic)</w:t>
      </w:r>
      <w:r w:rsidRPr="000C36E8">
        <w:rPr>
          <w:rFonts w:ascii="Arial" w:eastAsia="Arial" w:hAnsi="Arial" w:cs="Arial"/>
          <w:b/>
          <w:sz w:val="20"/>
          <w:szCs w:val="20"/>
        </w:rPr>
        <w:t xml:space="preserve">. - </w:t>
      </w:r>
      <w:r w:rsidRPr="000C36E8">
        <w:rPr>
          <w:rFonts w:ascii="Arial" w:eastAsia="Arial" w:hAnsi="Arial" w:cs="Arial"/>
          <w:sz w:val="20"/>
          <w:szCs w:val="20"/>
        </w:rPr>
        <w:t>Notifíquese y cúmplase.</w:t>
      </w:r>
    </w:p>
    <w:p w14:paraId="2D8F3D92" w14:textId="77777777" w:rsidR="0015374E" w:rsidRDefault="0015374E" w:rsidP="0015374E">
      <w:pPr>
        <w:pStyle w:val="Textoindependiente"/>
        <w:jc w:val="both"/>
        <w:rPr>
          <w:rFonts w:ascii="Arial" w:hAnsi="Arial" w:cs="Arial"/>
        </w:rPr>
      </w:pPr>
    </w:p>
    <w:p w14:paraId="6B39E7FF" w14:textId="77777777" w:rsidR="0015374E" w:rsidRPr="00CC6F36" w:rsidRDefault="0015374E" w:rsidP="0015374E">
      <w:pPr>
        <w:pStyle w:val="Textoindependiente"/>
        <w:jc w:val="both"/>
        <w:rPr>
          <w:rFonts w:ascii="Arial" w:hAnsi="Arial" w:cs="Arial"/>
        </w:rPr>
      </w:pPr>
      <w:r w:rsidRPr="00CC6F36">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786194D" w14:textId="77777777" w:rsidR="0015374E" w:rsidRPr="00CC6F36" w:rsidRDefault="0015374E" w:rsidP="0015374E">
      <w:pPr>
        <w:pStyle w:val="Textoindependiente"/>
        <w:jc w:val="both"/>
        <w:rPr>
          <w:rFonts w:ascii="Arial" w:hAnsi="Arial" w:cs="Arial"/>
        </w:rPr>
      </w:pPr>
    </w:p>
    <w:p w14:paraId="5E855598" w14:textId="17E7A5F6" w:rsidR="0015374E" w:rsidRPr="00CC6F36" w:rsidRDefault="0015374E" w:rsidP="0015374E">
      <w:pPr>
        <w:pStyle w:val="Textoindependiente"/>
        <w:jc w:val="both"/>
        <w:rPr>
          <w:rFonts w:ascii="Arial" w:hAnsi="Arial" w:cs="Arial"/>
          <w:b/>
          <w:bCs/>
        </w:rPr>
      </w:pPr>
      <w:r w:rsidRPr="00CC6F36">
        <w:rPr>
          <w:rFonts w:ascii="Arial" w:hAnsi="Arial" w:cs="Arial"/>
          <w:b/>
          <w:bCs/>
        </w:rPr>
        <w:t xml:space="preserve">DADO EN EL SALÓN DE CABILDO “PORFIRIO DÍAZ MORI” DEL HONORABLE AYUNTAMIENTO DEL </w:t>
      </w:r>
      <w:r w:rsidRPr="00CC6F36">
        <w:rPr>
          <w:rFonts w:ascii="Arial" w:hAnsi="Arial" w:cs="Arial"/>
        </w:rPr>
        <w:t>M</w:t>
      </w:r>
      <w:r w:rsidRPr="00CC6F36">
        <w:rPr>
          <w:rFonts w:ascii="Arial" w:hAnsi="Arial" w:cs="Arial"/>
          <w:b/>
          <w:bCs/>
        </w:rPr>
        <w:t xml:space="preserve">UNICIPIO DE OAXACA DE </w:t>
      </w:r>
      <w:r w:rsidR="009341CA">
        <w:rPr>
          <w:rFonts w:ascii="Arial" w:hAnsi="Arial" w:cs="Arial"/>
          <w:b/>
          <w:bCs/>
        </w:rPr>
        <w:t xml:space="preserve">JUÁREZ, EL DÍA CUATRO DE </w:t>
      </w:r>
      <w:r w:rsidRPr="00CC6F36">
        <w:rPr>
          <w:rFonts w:ascii="Arial" w:hAnsi="Arial" w:cs="Arial"/>
          <w:b/>
          <w:bCs/>
        </w:rPr>
        <w:t>ABRIL DEL AÑO DOS MIL VEINTITRÉS.</w:t>
      </w:r>
    </w:p>
    <w:p w14:paraId="3C319205" w14:textId="77777777" w:rsidR="0015374E" w:rsidRDefault="0015374E" w:rsidP="0015374E">
      <w:pPr>
        <w:pStyle w:val="Textoindependiente"/>
        <w:jc w:val="center"/>
        <w:rPr>
          <w:rFonts w:ascii="Arial" w:hAnsi="Arial" w:cs="Arial"/>
          <w:b/>
        </w:rPr>
      </w:pPr>
    </w:p>
    <w:p w14:paraId="54BB8F93" w14:textId="77777777" w:rsidR="0015374E" w:rsidRPr="00CC6F36" w:rsidRDefault="0015374E" w:rsidP="0015374E">
      <w:pPr>
        <w:pStyle w:val="Textoindependiente"/>
        <w:jc w:val="center"/>
        <w:rPr>
          <w:rFonts w:ascii="Arial" w:hAnsi="Arial" w:cs="Arial"/>
          <w:b/>
        </w:rPr>
      </w:pPr>
      <w:r w:rsidRPr="00CC6F36">
        <w:rPr>
          <w:rFonts w:ascii="Arial" w:hAnsi="Arial" w:cs="Arial"/>
          <w:b/>
        </w:rPr>
        <w:t>ATENTAMENTE</w:t>
      </w:r>
    </w:p>
    <w:p w14:paraId="3A7FD85D" w14:textId="77777777" w:rsidR="0015374E" w:rsidRPr="00CC6F36" w:rsidRDefault="0015374E" w:rsidP="0015374E">
      <w:pPr>
        <w:pStyle w:val="Textoindependiente"/>
        <w:jc w:val="center"/>
        <w:rPr>
          <w:rFonts w:ascii="Arial" w:hAnsi="Arial" w:cs="Arial"/>
          <w:b/>
        </w:rPr>
      </w:pPr>
      <w:r w:rsidRPr="00CC6F36">
        <w:rPr>
          <w:rFonts w:ascii="Arial" w:hAnsi="Arial" w:cs="Arial"/>
          <w:b/>
        </w:rPr>
        <w:t>“EL RESPETO AL DERECHO AJENO</w:t>
      </w:r>
    </w:p>
    <w:p w14:paraId="559C3915" w14:textId="77777777" w:rsidR="0015374E" w:rsidRDefault="0015374E" w:rsidP="0015374E">
      <w:pPr>
        <w:pStyle w:val="Textoindependiente"/>
        <w:jc w:val="center"/>
        <w:rPr>
          <w:rFonts w:ascii="Arial" w:hAnsi="Arial" w:cs="Arial"/>
          <w:b/>
        </w:rPr>
      </w:pPr>
      <w:r w:rsidRPr="00CC6F36">
        <w:rPr>
          <w:rFonts w:ascii="Arial" w:hAnsi="Arial" w:cs="Arial"/>
          <w:b/>
        </w:rPr>
        <w:t xml:space="preserve"> ES LA PAZ”</w:t>
      </w:r>
    </w:p>
    <w:p w14:paraId="6546B78A" w14:textId="77777777" w:rsidR="0015374E" w:rsidRPr="00CC6F36" w:rsidRDefault="0015374E" w:rsidP="0015374E">
      <w:pPr>
        <w:pStyle w:val="Textoindependiente"/>
        <w:jc w:val="center"/>
        <w:rPr>
          <w:rFonts w:ascii="Arial" w:hAnsi="Arial" w:cs="Arial"/>
          <w:b/>
        </w:rPr>
      </w:pPr>
      <w:r w:rsidRPr="00CC6F36">
        <w:rPr>
          <w:rFonts w:ascii="Arial" w:hAnsi="Arial" w:cs="Arial"/>
          <w:b/>
        </w:rPr>
        <w:t>PRESIDENTE MUNICIPAL CONSTITUCIONAL DE OAXACA DE JUÁREZ.</w:t>
      </w:r>
    </w:p>
    <w:p w14:paraId="64FC0BF6" w14:textId="77777777" w:rsidR="0015374E" w:rsidRPr="00CC6F36" w:rsidRDefault="0015374E" w:rsidP="0015374E">
      <w:pPr>
        <w:pStyle w:val="Textoindependiente"/>
        <w:jc w:val="center"/>
        <w:rPr>
          <w:rFonts w:ascii="Arial" w:hAnsi="Arial" w:cs="Arial"/>
          <w:b/>
        </w:rPr>
      </w:pPr>
    </w:p>
    <w:p w14:paraId="3463CC9C" w14:textId="77777777" w:rsidR="0015374E" w:rsidRPr="00CC6F36" w:rsidRDefault="0015374E" w:rsidP="0015374E">
      <w:pPr>
        <w:pStyle w:val="Textoindependiente"/>
        <w:jc w:val="center"/>
        <w:rPr>
          <w:rFonts w:ascii="Arial" w:hAnsi="Arial" w:cs="Arial"/>
          <w:b/>
        </w:rPr>
      </w:pPr>
    </w:p>
    <w:p w14:paraId="73AD5A41" w14:textId="77777777" w:rsidR="0015374E" w:rsidRDefault="0015374E" w:rsidP="0015374E">
      <w:pPr>
        <w:pStyle w:val="Textoindependiente"/>
        <w:jc w:val="center"/>
        <w:rPr>
          <w:rFonts w:ascii="Arial" w:hAnsi="Arial" w:cs="Arial"/>
          <w:b/>
        </w:rPr>
      </w:pPr>
    </w:p>
    <w:p w14:paraId="5C6C6ACB" w14:textId="77777777" w:rsidR="0015374E" w:rsidRPr="00CC6F36" w:rsidRDefault="0015374E" w:rsidP="0015374E">
      <w:pPr>
        <w:pStyle w:val="Textoindependiente"/>
        <w:jc w:val="center"/>
        <w:rPr>
          <w:rFonts w:ascii="Arial" w:hAnsi="Arial" w:cs="Arial"/>
          <w:b/>
        </w:rPr>
      </w:pPr>
    </w:p>
    <w:p w14:paraId="4649DF43" w14:textId="77777777" w:rsidR="0015374E" w:rsidRPr="00CC6F36" w:rsidRDefault="0015374E" w:rsidP="0015374E">
      <w:pPr>
        <w:pStyle w:val="Textoindependiente"/>
        <w:jc w:val="center"/>
        <w:rPr>
          <w:rFonts w:ascii="Arial" w:hAnsi="Arial" w:cs="Arial"/>
          <w:b/>
        </w:rPr>
      </w:pPr>
    </w:p>
    <w:p w14:paraId="1B06EE4D" w14:textId="77777777" w:rsidR="0015374E" w:rsidRDefault="0015374E" w:rsidP="0015374E">
      <w:pPr>
        <w:pStyle w:val="Textoindependiente"/>
        <w:jc w:val="center"/>
        <w:rPr>
          <w:rFonts w:ascii="Arial" w:hAnsi="Arial" w:cs="Arial"/>
          <w:b/>
        </w:rPr>
      </w:pPr>
      <w:r w:rsidRPr="00CC6F36">
        <w:rPr>
          <w:rFonts w:ascii="Arial" w:hAnsi="Arial" w:cs="Arial"/>
          <w:b/>
        </w:rPr>
        <w:t>FRANCISCO MARTÍNEZ NERI.</w:t>
      </w:r>
    </w:p>
    <w:p w14:paraId="73F0B518" w14:textId="77777777" w:rsidR="0015374E" w:rsidRDefault="0015374E" w:rsidP="0015374E">
      <w:pPr>
        <w:pStyle w:val="Textoindependiente"/>
        <w:jc w:val="center"/>
        <w:rPr>
          <w:rFonts w:ascii="Arial" w:hAnsi="Arial" w:cs="Arial"/>
          <w:b/>
        </w:rPr>
      </w:pPr>
    </w:p>
    <w:p w14:paraId="7460519A" w14:textId="77777777" w:rsidR="0015374E" w:rsidRDefault="0015374E" w:rsidP="0015374E">
      <w:pPr>
        <w:pStyle w:val="Textoindependiente"/>
        <w:jc w:val="center"/>
        <w:rPr>
          <w:rFonts w:ascii="Arial" w:hAnsi="Arial" w:cs="Arial"/>
          <w:b/>
        </w:rPr>
      </w:pPr>
    </w:p>
    <w:p w14:paraId="2E2772C3" w14:textId="77777777" w:rsidR="0015374E" w:rsidRDefault="0015374E" w:rsidP="0015374E">
      <w:pPr>
        <w:pStyle w:val="Textoindependiente"/>
        <w:jc w:val="center"/>
        <w:rPr>
          <w:rFonts w:ascii="Arial" w:hAnsi="Arial" w:cs="Arial"/>
          <w:b/>
        </w:rPr>
      </w:pPr>
    </w:p>
    <w:p w14:paraId="3A6A7962" w14:textId="77777777" w:rsidR="0015374E" w:rsidRDefault="0015374E" w:rsidP="0015374E">
      <w:pPr>
        <w:pStyle w:val="Textoindependiente"/>
        <w:jc w:val="center"/>
        <w:rPr>
          <w:rFonts w:ascii="Arial" w:hAnsi="Arial" w:cs="Arial"/>
          <w:b/>
        </w:rPr>
      </w:pPr>
    </w:p>
    <w:p w14:paraId="4934B44D" w14:textId="77777777" w:rsidR="0015374E" w:rsidRPr="00CC6F36" w:rsidRDefault="0015374E" w:rsidP="0015374E">
      <w:pPr>
        <w:pStyle w:val="Textoindependiente"/>
        <w:jc w:val="center"/>
        <w:rPr>
          <w:rFonts w:ascii="Arial" w:hAnsi="Arial" w:cs="Arial"/>
          <w:b/>
        </w:rPr>
      </w:pPr>
    </w:p>
    <w:p w14:paraId="05F5D215" w14:textId="77777777" w:rsidR="0015374E" w:rsidRPr="00CC6F36" w:rsidRDefault="0015374E" w:rsidP="0015374E">
      <w:pPr>
        <w:pStyle w:val="Textoindependiente"/>
        <w:jc w:val="center"/>
        <w:rPr>
          <w:rFonts w:ascii="Arial" w:hAnsi="Arial" w:cs="Arial"/>
          <w:b/>
        </w:rPr>
      </w:pPr>
      <w:r w:rsidRPr="00CC6F36">
        <w:rPr>
          <w:rFonts w:ascii="Arial" w:hAnsi="Arial" w:cs="Arial"/>
          <w:b/>
        </w:rPr>
        <w:t>ATENTAMENTE</w:t>
      </w:r>
    </w:p>
    <w:p w14:paraId="42891684" w14:textId="77777777" w:rsidR="0015374E" w:rsidRPr="00CC6F36" w:rsidRDefault="0015374E" w:rsidP="0015374E">
      <w:pPr>
        <w:pStyle w:val="Textoindependiente"/>
        <w:jc w:val="center"/>
        <w:rPr>
          <w:rFonts w:ascii="Arial" w:hAnsi="Arial" w:cs="Arial"/>
          <w:b/>
        </w:rPr>
      </w:pPr>
      <w:r w:rsidRPr="00CC6F36">
        <w:rPr>
          <w:rFonts w:ascii="Arial" w:hAnsi="Arial" w:cs="Arial"/>
          <w:b/>
        </w:rPr>
        <w:t xml:space="preserve">“EL RESPETO AL DERECHO AJENO </w:t>
      </w:r>
    </w:p>
    <w:p w14:paraId="2031AA36" w14:textId="77777777" w:rsidR="0015374E" w:rsidRPr="00CC6F36" w:rsidRDefault="0015374E" w:rsidP="0015374E">
      <w:pPr>
        <w:pStyle w:val="Textoindependiente"/>
        <w:jc w:val="center"/>
        <w:rPr>
          <w:rFonts w:ascii="Arial" w:hAnsi="Arial" w:cs="Arial"/>
          <w:b/>
        </w:rPr>
      </w:pPr>
      <w:r w:rsidRPr="00CC6F36">
        <w:rPr>
          <w:rFonts w:ascii="Arial" w:hAnsi="Arial" w:cs="Arial"/>
          <w:b/>
        </w:rPr>
        <w:t>ES LA PAZ”</w:t>
      </w:r>
    </w:p>
    <w:p w14:paraId="2C5B8E71" w14:textId="77777777" w:rsidR="0015374E" w:rsidRPr="00CC6F36" w:rsidRDefault="0015374E" w:rsidP="0015374E">
      <w:pPr>
        <w:pStyle w:val="Textoindependiente"/>
        <w:jc w:val="center"/>
        <w:rPr>
          <w:rFonts w:ascii="Arial" w:hAnsi="Arial" w:cs="Arial"/>
          <w:b/>
        </w:rPr>
      </w:pPr>
      <w:r w:rsidRPr="00CC6F36">
        <w:rPr>
          <w:rFonts w:ascii="Arial" w:hAnsi="Arial" w:cs="Arial"/>
          <w:b/>
        </w:rPr>
        <w:t>SECRETARIA MUNICIPAL DE OAXACA DE JUÁREZ.</w:t>
      </w:r>
    </w:p>
    <w:p w14:paraId="4F746110" w14:textId="77777777" w:rsidR="0015374E" w:rsidRPr="00CC6F36" w:rsidRDefault="0015374E" w:rsidP="0015374E">
      <w:pPr>
        <w:pStyle w:val="Textoindependiente"/>
        <w:jc w:val="center"/>
        <w:rPr>
          <w:rFonts w:ascii="Arial" w:hAnsi="Arial" w:cs="Arial"/>
        </w:rPr>
      </w:pPr>
    </w:p>
    <w:p w14:paraId="3EBC7EC0" w14:textId="77777777" w:rsidR="0015374E" w:rsidRPr="00CC6F36" w:rsidRDefault="0015374E" w:rsidP="0015374E">
      <w:pPr>
        <w:pStyle w:val="Textoindependiente"/>
        <w:jc w:val="center"/>
        <w:rPr>
          <w:rFonts w:ascii="Arial" w:hAnsi="Arial" w:cs="Arial"/>
        </w:rPr>
      </w:pPr>
    </w:p>
    <w:p w14:paraId="605760B8" w14:textId="77777777" w:rsidR="0015374E" w:rsidRPr="00CC6F36" w:rsidRDefault="0015374E" w:rsidP="0015374E">
      <w:pPr>
        <w:pStyle w:val="Textoindependiente"/>
        <w:jc w:val="center"/>
        <w:rPr>
          <w:rFonts w:ascii="Arial" w:hAnsi="Arial" w:cs="Arial"/>
        </w:rPr>
      </w:pPr>
    </w:p>
    <w:p w14:paraId="13264BF0" w14:textId="77777777" w:rsidR="0015374E" w:rsidRPr="00CC6F36" w:rsidRDefault="0015374E" w:rsidP="0015374E">
      <w:pPr>
        <w:pStyle w:val="Textoindependiente"/>
        <w:jc w:val="center"/>
        <w:rPr>
          <w:rFonts w:ascii="Arial" w:hAnsi="Arial" w:cs="Arial"/>
        </w:rPr>
      </w:pPr>
    </w:p>
    <w:p w14:paraId="3F3BE88A" w14:textId="77777777" w:rsidR="0015374E" w:rsidRPr="00CC6F36" w:rsidRDefault="0015374E" w:rsidP="0015374E">
      <w:pPr>
        <w:pStyle w:val="Textoindependiente"/>
        <w:jc w:val="center"/>
        <w:rPr>
          <w:rFonts w:ascii="Arial" w:hAnsi="Arial" w:cs="Arial"/>
        </w:rPr>
      </w:pPr>
    </w:p>
    <w:p w14:paraId="7854D25E" w14:textId="29EF6B37" w:rsidR="0015374E" w:rsidRDefault="0015374E" w:rsidP="0015374E">
      <w:pPr>
        <w:pStyle w:val="Textoindependiente"/>
        <w:jc w:val="center"/>
        <w:rPr>
          <w:rFonts w:ascii="Arial" w:hAnsi="Arial" w:cs="Arial"/>
          <w:b/>
        </w:rPr>
      </w:pPr>
      <w:r w:rsidRPr="00CC6F36">
        <w:rPr>
          <w:rFonts w:ascii="Arial" w:hAnsi="Arial" w:cs="Arial"/>
          <w:b/>
        </w:rPr>
        <w:t>NORMA IRIS SANTIAGO HERNÁNDEZ.</w:t>
      </w:r>
    </w:p>
    <w:p w14:paraId="691750FD" w14:textId="60F0F0E6" w:rsidR="0015374E" w:rsidRDefault="009D3AB3" w:rsidP="0015374E">
      <w:pPr>
        <w:rPr>
          <w:rFonts w:ascii="Arial" w:hAnsi="Arial" w:cs="Arial"/>
          <w:b/>
        </w:rPr>
      </w:pPr>
      <w:r>
        <w:rPr>
          <w:noProof/>
          <w:lang w:eastAsia="es-MX"/>
        </w:rPr>
        <w:drawing>
          <wp:anchor distT="0" distB="0" distL="0" distR="0" simplePos="0" relativeHeight="251719680" behindDoc="0" locked="0" layoutInCell="1" allowOverlap="1" wp14:anchorId="49BB6A11" wp14:editId="483F2532">
            <wp:simplePos x="0" y="0"/>
            <wp:positionH relativeFrom="page">
              <wp:posOffset>4182745</wp:posOffset>
            </wp:positionH>
            <wp:positionV relativeFrom="paragraph">
              <wp:posOffset>205740</wp:posOffset>
            </wp:positionV>
            <wp:extent cx="2861310" cy="281305"/>
            <wp:effectExtent l="0" t="0" r="0" b="4445"/>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66" cstate="print"/>
                    <a:stretch>
                      <a:fillRect/>
                    </a:stretch>
                  </pic:blipFill>
                  <pic:spPr>
                    <a:xfrm>
                      <a:off x="0" y="0"/>
                      <a:ext cx="2861310" cy="281305"/>
                    </a:xfrm>
                    <a:prstGeom prst="rect">
                      <a:avLst/>
                    </a:prstGeom>
                  </pic:spPr>
                </pic:pic>
              </a:graphicData>
            </a:graphic>
          </wp:anchor>
        </w:drawing>
      </w:r>
    </w:p>
    <w:p w14:paraId="0403A4F8" w14:textId="2701AFF3" w:rsidR="009D3AB3" w:rsidRDefault="009D3AB3" w:rsidP="0015374E">
      <w:pPr>
        <w:rPr>
          <w:rFonts w:ascii="Arial" w:hAnsi="Arial" w:cs="Arial"/>
          <w:b/>
        </w:rPr>
      </w:pPr>
    </w:p>
    <w:p w14:paraId="721A99B1" w14:textId="77777777" w:rsidR="0015374E" w:rsidRPr="00CC6F36" w:rsidRDefault="0015374E" w:rsidP="0015374E">
      <w:pPr>
        <w:pStyle w:val="Textoindependiente"/>
        <w:jc w:val="both"/>
        <w:rPr>
          <w:rFonts w:ascii="Arial" w:hAnsi="Arial" w:cs="Arial"/>
          <w:b/>
        </w:rPr>
      </w:pPr>
      <w:r w:rsidRPr="00CC6F36">
        <w:rPr>
          <w:rFonts w:ascii="Arial" w:hAnsi="Arial" w:cs="Arial"/>
          <w:b/>
        </w:rPr>
        <w:t>FRANCISCO MARTÍNEZ NERI,</w:t>
      </w:r>
      <w:r w:rsidRPr="00CC6F36">
        <w:rPr>
          <w:rFonts w:ascii="Arial" w:hAnsi="Arial" w:cs="Arial"/>
        </w:rPr>
        <w:t xml:space="preserve"> Presidente Municipal Constitucional del Municipio de Oaxaca de Juárez, del Estado Libre y Soberano de Oaxaca, a sus habitantes hace saber:</w:t>
      </w:r>
    </w:p>
    <w:p w14:paraId="01870794" w14:textId="77777777" w:rsidR="0015374E" w:rsidRPr="00CC6F36" w:rsidRDefault="0015374E" w:rsidP="0015374E">
      <w:pPr>
        <w:pStyle w:val="Textoindependiente"/>
        <w:jc w:val="both"/>
        <w:rPr>
          <w:rFonts w:ascii="Arial" w:hAnsi="Arial" w:cs="Arial"/>
        </w:rPr>
      </w:pPr>
    </w:p>
    <w:p w14:paraId="343A5803" w14:textId="2500FE88" w:rsidR="0015374E" w:rsidRPr="00CC6F36" w:rsidRDefault="0015374E" w:rsidP="0015374E">
      <w:pPr>
        <w:pStyle w:val="Textoindependiente"/>
        <w:jc w:val="both"/>
        <w:rPr>
          <w:rFonts w:ascii="Arial" w:hAnsi="Arial" w:cs="Arial"/>
        </w:rPr>
      </w:pPr>
      <w:r w:rsidRPr="00CC6F36">
        <w:rPr>
          <w:rFonts w:ascii="Arial" w:hAnsi="Arial" w:cs="Arial"/>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w:t>
      </w:r>
      <w:r w:rsidR="007934BA">
        <w:rPr>
          <w:rFonts w:ascii="Arial" w:hAnsi="Arial" w:cs="Arial"/>
        </w:rPr>
        <w:t>Cabildo de fecha cuatro de abril</w:t>
      </w:r>
      <w:r w:rsidRPr="00CC6F36">
        <w:rPr>
          <w:rFonts w:ascii="Arial" w:hAnsi="Arial" w:cs="Arial"/>
        </w:rPr>
        <w:t xml:space="preserve"> de dos mil veintitrés, tuvo a bien aprobar y expedir  el siguiente:</w:t>
      </w:r>
    </w:p>
    <w:p w14:paraId="3D4F3B1D" w14:textId="77777777" w:rsidR="0015374E" w:rsidRPr="00CC6F36" w:rsidRDefault="0015374E" w:rsidP="0015374E">
      <w:pPr>
        <w:pStyle w:val="Textoindependiente"/>
        <w:jc w:val="center"/>
        <w:rPr>
          <w:rFonts w:ascii="Arial" w:hAnsi="Arial" w:cs="Arial"/>
          <w:b/>
        </w:rPr>
      </w:pPr>
    </w:p>
    <w:p w14:paraId="239BAC94" w14:textId="77777777" w:rsidR="0015374E" w:rsidRDefault="0015374E" w:rsidP="0015374E">
      <w:pPr>
        <w:pStyle w:val="Ttulo1"/>
        <w:rPr>
          <w:b w:val="0"/>
        </w:rPr>
      </w:pPr>
      <w:r w:rsidRPr="00CC6F36">
        <w:t>DICTAMEN</w:t>
      </w:r>
      <w:r>
        <w:t xml:space="preserve"> </w:t>
      </w:r>
      <w:r w:rsidRPr="002C4CB1">
        <w:t>CDEyMR/114/2023</w:t>
      </w:r>
    </w:p>
    <w:p w14:paraId="26386E41" w14:textId="77777777" w:rsidR="0015374E" w:rsidRDefault="0015374E" w:rsidP="0015374E">
      <w:pPr>
        <w:pStyle w:val="Textoindependiente"/>
        <w:jc w:val="both"/>
        <w:rPr>
          <w:rFonts w:ascii="Arial" w:hAnsi="Arial" w:cs="Arial"/>
        </w:rPr>
      </w:pPr>
    </w:p>
    <w:p w14:paraId="5DEA67D6" w14:textId="77777777" w:rsidR="0015374E" w:rsidRPr="002C4CB1" w:rsidRDefault="0015374E" w:rsidP="0015374E">
      <w:pPr>
        <w:widowControl/>
        <w:autoSpaceDE/>
        <w:autoSpaceDN/>
        <w:jc w:val="center"/>
        <w:rPr>
          <w:rFonts w:ascii="Times New Roman" w:eastAsia="Arial" w:hAnsi="Times New Roman" w:cs="Times New Roman"/>
          <w:sz w:val="20"/>
          <w:szCs w:val="20"/>
        </w:rPr>
      </w:pPr>
      <w:r w:rsidRPr="002C4CB1">
        <w:rPr>
          <w:rFonts w:ascii="Arial" w:eastAsia="Arial" w:hAnsi="Arial" w:cs="Arial"/>
          <w:b/>
          <w:sz w:val="20"/>
          <w:szCs w:val="20"/>
        </w:rPr>
        <w:t>C O N S I D E R A N D O</w:t>
      </w:r>
    </w:p>
    <w:p w14:paraId="049E6DBD" w14:textId="77777777" w:rsidR="0015374E" w:rsidRPr="002C4CB1" w:rsidRDefault="0015374E" w:rsidP="0015374E">
      <w:pPr>
        <w:widowControl/>
        <w:autoSpaceDE/>
        <w:autoSpaceDN/>
        <w:jc w:val="both"/>
        <w:rPr>
          <w:rFonts w:ascii="Arial" w:eastAsia="Arial" w:hAnsi="Arial" w:cs="Arial"/>
          <w:sz w:val="20"/>
          <w:szCs w:val="20"/>
        </w:rPr>
      </w:pPr>
    </w:p>
    <w:p w14:paraId="4CE49BD7"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PRIMERO</w:t>
      </w:r>
      <w:r w:rsidRPr="002C4CB1">
        <w:rPr>
          <w:rFonts w:ascii="Arial" w:eastAsia="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793B5913" w14:textId="77777777" w:rsidR="0015374E" w:rsidRPr="002C4CB1" w:rsidRDefault="0015374E" w:rsidP="0015374E">
      <w:pPr>
        <w:widowControl/>
        <w:autoSpaceDE/>
        <w:autoSpaceDN/>
        <w:jc w:val="both"/>
        <w:rPr>
          <w:rFonts w:ascii="Arial" w:eastAsia="Arial" w:hAnsi="Arial" w:cs="Arial"/>
          <w:sz w:val="20"/>
          <w:szCs w:val="20"/>
        </w:rPr>
      </w:pPr>
    </w:p>
    <w:p w14:paraId="74D5232A"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SEGUNDO</w:t>
      </w:r>
      <w:r w:rsidRPr="002C4CB1">
        <w:rPr>
          <w:rFonts w:ascii="Arial" w:eastAsia="Arial" w:hAnsi="Arial" w:cs="Arial"/>
          <w:sz w:val="20"/>
          <w:szCs w:val="20"/>
        </w:rPr>
        <w:t>.- De conformidad con lo establecido en el Bando de Policía y Gobierno del Municipio de Oaxaca de Juárez, en su numeral 93 fracción XI, la Comisión de Desarrollo Económico y Mejora Regulatoria tendrá como su función:</w:t>
      </w:r>
    </w:p>
    <w:p w14:paraId="2FB2E670" w14:textId="77777777" w:rsidR="0015374E" w:rsidRPr="002C4CB1" w:rsidRDefault="0015374E" w:rsidP="0015374E">
      <w:pPr>
        <w:widowControl/>
        <w:autoSpaceDE/>
        <w:autoSpaceDN/>
        <w:jc w:val="both"/>
        <w:rPr>
          <w:rFonts w:ascii="Arial" w:eastAsia="Arial" w:hAnsi="Arial" w:cs="Arial"/>
          <w:sz w:val="20"/>
          <w:szCs w:val="20"/>
        </w:rPr>
      </w:pPr>
    </w:p>
    <w:p w14:paraId="7D3F2AFA" w14:textId="77777777" w:rsidR="0015374E" w:rsidRPr="002C4CB1" w:rsidRDefault="0015374E" w:rsidP="0015374E">
      <w:pPr>
        <w:widowControl/>
        <w:autoSpaceDE/>
        <w:autoSpaceDN/>
        <w:ind w:left="426"/>
        <w:contextualSpacing/>
        <w:jc w:val="both"/>
        <w:rPr>
          <w:rFonts w:ascii="Arial" w:eastAsia="Arial" w:hAnsi="Arial" w:cs="Arial"/>
          <w:i/>
          <w:sz w:val="20"/>
          <w:szCs w:val="20"/>
        </w:rPr>
      </w:pPr>
      <w:r w:rsidRPr="002C4CB1">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7B60C648" w14:textId="77777777" w:rsidR="0015374E" w:rsidRPr="002C4CB1" w:rsidRDefault="0015374E" w:rsidP="0015374E">
      <w:pPr>
        <w:widowControl/>
        <w:autoSpaceDE/>
        <w:autoSpaceDN/>
        <w:jc w:val="both"/>
        <w:rPr>
          <w:rFonts w:ascii="Arial" w:eastAsia="Arial" w:hAnsi="Arial" w:cs="Arial"/>
          <w:i/>
          <w:sz w:val="20"/>
          <w:szCs w:val="20"/>
        </w:rPr>
      </w:pPr>
    </w:p>
    <w:p w14:paraId="4AA3B5F6"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sz w:val="20"/>
          <w:szCs w:val="20"/>
        </w:rPr>
        <w:t>Así mismo el artículo 65 del Reglamento de Establecimientos Comerciales, Industriales y de Servicios del Municipio de Oaxaca de Juárez señala que:</w:t>
      </w:r>
    </w:p>
    <w:p w14:paraId="05887750" w14:textId="77777777" w:rsidR="0015374E" w:rsidRPr="002C4CB1" w:rsidRDefault="0015374E" w:rsidP="0015374E">
      <w:pPr>
        <w:widowControl/>
        <w:autoSpaceDE/>
        <w:autoSpaceDN/>
        <w:ind w:left="426"/>
        <w:contextualSpacing/>
        <w:jc w:val="both"/>
        <w:rPr>
          <w:rFonts w:ascii="Arial" w:eastAsia="Arial" w:hAnsi="Arial" w:cs="Arial"/>
          <w:i/>
          <w:sz w:val="20"/>
          <w:szCs w:val="20"/>
        </w:rPr>
      </w:pPr>
    </w:p>
    <w:p w14:paraId="5F55DC7A" w14:textId="77777777" w:rsidR="0015374E" w:rsidRPr="002C4CB1" w:rsidRDefault="0015374E" w:rsidP="0015374E">
      <w:pPr>
        <w:widowControl/>
        <w:autoSpaceDE/>
        <w:autoSpaceDN/>
        <w:ind w:left="426"/>
        <w:contextualSpacing/>
        <w:jc w:val="both"/>
        <w:rPr>
          <w:rFonts w:ascii="Arial" w:eastAsia="Arial" w:hAnsi="Arial" w:cs="Arial"/>
          <w:i/>
          <w:sz w:val="20"/>
          <w:szCs w:val="20"/>
        </w:rPr>
      </w:pPr>
      <w:r w:rsidRPr="002C4CB1">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7BF818CC" w14:textId="77777777" w:rsidR="0015374E" w:rsidRPr="002C4CB1" w:rsidRDefault="0015374E" w:rsidP="0015374E">
      <w:pPr>
        <w:widowControl/>
        <w:autoSpaceDE/>
        <w:autoSpaceDN/>
        <w:ind w:left="426"/>
        <w:contextualSpacing/>
        <w:jc w:val="both"/>
        <w:rPr>
          <w:rFonts w:ascii="Arial" w:eastAsia="Arial" w:hAnsi="Arial" w:cs="Arial"/>
          <w:i/>
          <w:sz w:val="20"/>
          <w:szCs w:val="20"/>
        </w:rPr>
      </w:pPr>
    </w:p>
    <w:p w14:paraId="77DC3A33" w14:textId="77777777" w:rsidR="0015374E" w:rsidRPr="002C4CB1" w:rsidRDefault="0015374E" w:rsidP="0015374E">
      <w:pPr>
        <w:widowControl/>
        <w:autoSpaceDE/>
        <w:autoSpaceDN/>
        <w:ind w:left="426"/>
        <w:contextualSpacing/>
        <w:jc w:val="both"/>
        <w:rPr>
          <w:rFonts w:ascii="Arial" w:eastAsia="Arial" w:hAnsi="Arial" w:cs="Arial"/>
          <w:i/>
          <w:sz w:val="20"/>
          <w:szCs w:val="20"/>
        </w:rPr>
      </w:pPr>
      <w:r w:rsidRPr="002C4CB1">
        <w:rPr>
          <w:rFonts w:ascii="Arial" w:eastAsia="Arial" w:hAnsi="Arial" w:cs="Arial"/>
          <w:i/>
          <w:sz w:val="20"/>
          <w:szCs w:val="20"/>
        </w:rPr>
        <w:t>Una vez emitido el dictamen correspondiente, será turnado a la Secretaría Municipal para que por su conducto sea turnado al Cabildo para su aprobación.</w:t>
      </w:r>
    </w:p>
    <w:p w14:paraId="56B1AC8A" w14:textId="77777777" w:rsidR="0015374E" w:rsidRPr="002C4CB1" w:rsidRDefault="0015374E" w:rsidP="0015374E">
      <w:pPr>
        <w:widowControl/>
        <w:autoSpaceDE/>
        <w:autoSpaceDN/>
        <w:ind w:left="426"/>
        <w:contextualSpacing/>
        <w:jc w:val="both"/>
        <w:rPr>
          <w:rFonts w:ascii="Arial" w:eastAsia="Arial" w:hAnsi="Arial" w:cs="Arial"/>
          <w:i/>
          <w:sz w:val="20"/>
          <w:szCs w:val="20"/>
        </w:rPr>
      </w:pPr>
      <w:r w:rsidRPr="002C4CB1">
        <w:rPr>
          <w:rFonts w:ascii="Arial" w:eastAsia="Arial" w:hAnsi="Arial" w:cs="Arial"/>
          <w:i/>
          <w:sz w:val="20"/>
          <w:szCs w:val="20"/>
        </w:rPr>
        <w:t>La Secretaría Municipal deberá notificar a la Unidad la resolución del Cabildo para la continuación del trámite.</w:t>
      </w:r>
    </w:p>
    <w:p w14:paraId="79350744" w14:textId="77777777" w:rsidR="0015374E" w:rsidRPr="002C4CB1" w:rsidRDefault="0015374E" w:rsidP="0015374E">
      <w:pPr>
        <w:widowControl/>
        <w:autoSpaceDE/>
        <w:autoSpaceDN/>
        <w:ind w:left="426"/>
        <w:contextualSpacing/>
        <w:jc w:val="both"/>
        <w:rPr>
          <w:rFonts w:ascii="Arial" w:eastAsia="Arial" w:hAnsi="Arial" w:cs="Arial"/>
          <w:i/>
          <w:sz w:val="20"/>
          <w:szCs w:val="20"/>
        </w:rPr>
      </w:pPr>
    </w:p>
    <w:p w14:paraId="0264B371" w14:textId="77777777" w:rsidR="0015374E" w:rsidRPr="002C4CB1" w:rsidRDefault="0015374E" w:rsidP="0015374E">
      <w:pPr>
        <w:widowControl/>
        <w:autoSpaceDE/>
        <w:autoSpaceDN/>
        <w:ind w:left="426"/>
        <w:contextualSpacing/>
        <w:jc w:val="both"/>
        <w:rPr>
          <w:rFonts w:ascii="Arial" w:eastAsia="Arial" w:hAnsi="Arial" w:cs="Arial"/>
          <w:i/>
          <w:sz w:val="20"/>
          <w:szCs w:val="20"/>
        </w:rPr>
      </w:pPr>
      <w:r w:rsidRPr="002C4CB1">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6C44B3B7" w14:textId="77777777" w:rsidR="0015374E" w:rsidRPr="002C4CB1" w:rsidRDefault="0015374E" w:rsidP="0015374E">
      <w:pPr>
        <w:widowControl/>
        <w:autoSpaceDE/>
        <w:autoSpaceDN/>
        <w:jc w:val="both"/>
        <w:rPr>
          <w:rFonts w:ascii="Arial" w:eastAsia="Arial" w:hAnsi="Arial" w:cs="Arial"/>
          <w:sz w:val="20"/>
          <w:szCs w:val="20"/>
        </w:rPr>
      </w:pPr>
    </w:p>
    <w:p w14:paraId="22AF6022"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sz w:val="20"/>
          <w:szCs w:val="20"/>
        </w:rPr>
        <w:t xml:space="preserve">En virtud que la solicitud del </w:t>
      </w:r>
      <w:r w:rsidRPr="002C4CB1">
        <w:rPr>
          <w:rFonts w:ascii="Arial" w:eastAsia="Arial" w:hAnsi="Arial" w:cs="Arial"/>
          <w:b/>
          <w:sz w:val="20"/>
          <w:szCs w:val="20"/>
        </w:rPr>
        <w:t xml:space="preserve">C. GERARDO AUDIFFRED SORIA </w:t>
      </w:r>
      <w:r w:rsidRPr="002C4CB1">
        <w:rPr>
          <w:rFonts w:ascii="Arial" w:eastAsia="Arial" w:hAnsi="Arial" w:cs="Arial"/>
          <w:sz w:val="20"/>
          <w:szCs w:val="20"/>
        </w:rPr>
        <w:t xml:space="preserve">consiste en tramitar la licencia para un establecimiento comercial con giro comercial de </w:t>
      </w:r>
      <w:r w:rsidRPr="002C4CB1">
        <w:rPr>
          <w:rFonts w:ascii="Arial" w:eastAsia="Arial" w:hAnsi="Arial" w:cs="Arial"/>
          <w:b/>
          <w:sz w:val="20"/>
          <w:szCs w:val="20"/>
        </w:rPr>
        <w:t xml:space="preserve">RESTAURANTE CON VENTA DE CERVEZA, VINOS Y LICORES SOLO CON ALIMENTOS, </w:t>
      </w:r>
      <w:r w:rsidRPr="002C4CB1">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3D07AB14" w14:textId="77777777" w:rsidR="0015374E" w:rsidRPr="002C4CB1" w:rsidRDefault="0015374E" w:rsidP="0015374E">
      <w:pPr>
        <w:widowControl/>
        <w:autoSpaceDE/>
        <w:autoSpaceDN/>
        <w:jc w:val="both"/>
        <w:rPr>
          <w:rFonts w:ascii="Arial" w:eastAsia="Times New Roman" w:hAnsi="Arial" w:cs="Arial"/>
          <w:sz w:val="20"/>
          <w:szCs w:val="20"/>
        </w:rPr>
      </w:pPr>
    </w:p>
    <w:p w14:paraId="6A3AF6FA"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TERCERO</w:t>
      </w:r>
      <w:r w:rsidRPr="002C4CB1">
        <w:rPr>
          <w:rFonts w:ascii="Arial" w:eastAsia="Arial" w:hAnsi="Arial" w:cs="Arial"/>
          <w:sz w:val="20"/>
          <w:szCs w:val="20"/>
        </w:rPr>
        <w:t>.-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7321D76B" w14:textId="77777777" w:rsidR="0015374E" w:rsidRPr="002C4CB1" w:rsidRDefault="0015374E" w:rsidP="0015374E">
      <w:pPr>
        <w:widowControl/>
        <w:autoSpaceDE/>
        <w:autoSpaceDN/>
        <w:jc w:val="both"/>
        <w:rPr>
          <w:rFonts w:ascii="Arial" w:eastAsia="Arial" w:hAnsi="Arial" w:cs="Arial"/>
          <w:sz w:val="20"/>
          <w:szCs w:val="20"/>
        </w:rPr>
      </w:pPr>
    </w:p>
    <w:p w14:paraId="745214B6" w14:textId="77777777" w:rsidR="0015374E" w:rsidRPr="002C4CB1" w:rsidRDefault="0015374E" w:rsidP="0015374E">
      <w:pPr>
        <w:widowControl/>
        <w:numPr>
          <w:ilvl w:val="0"/>
          <w:numId w:val="2"/>
        </w:numPr>
        <w:autoSpaceDE/>
        <w:autoSpaceDN/>
        <w:ind w:left="284" w:hanging="284"/>
        <w:contextualSpacing/>
        <w:jc w:val="both"/>
        <w:rPr>
          <w:rFonts w:ascii="Arial" w:eastAsia="Arial" w:hAnsi="Arial" w:cs="Arial"/>
          <w:sz w:val="20"/>
          <w:szCs w:val="20"/>
        </w:rPr>
      </w:pPr>
      <w:r w:rsidRPr="002C4CB1">
        <w:rPr>
          <w:rFonts w:ascii="Arial" w:eastAsia="Arial" w:hAnsi="Arial" w:cs="Arial"/>
          <w:sz w:val="20"/>
          <w:szCs w:val="20"/>
        </w:rPr>
        <w:t>Se da cumplimiento con el formato único, encontrándose visible en la foja 24 del expediente en estudio.</w:t>
      </w:r>
    </w:p>
    <w:p w14:paraId="0BF1793D" w14:textId="77777777" w:rsidR="0015374E" w:rsidRPr="002C4CB1" w:rsidRDefault="0015374E" w:rsidP="0015374E">
      <w:pPr>
        <w:widowControl/>
        <w:autoSpaceDE/>
        <w:autoSpaceDN/>
        <w:jc w:val="both"/>
        <w:rPr>
          <w:rFonts w:ascii="Arial" w:eastAsia="Times New Roman" w:hAnsi="Arial" w:cs="Arial"/>
          <w:sz w:val="20"/>
          <w:szCs w:val="20"/>
        </w:rPr>
      </w:pPr>
    </w:p>
    <w:p w14:paraId="49C4DB06" w14:textId="77777777" w:rsidR="0015374E" w:rsidRPr="002C4CB1" w:rsidRDefault="0015374E" w:rsidP="0015374E">
      <w:pPr>
        <w:widowControl/>
        <w:numPr>
          <w:ilvl w:val="0"/>
          <w:numId w:val="2"/>
        </w:numPr>
        <w:autoSpaceDE/>
        <w:autoSpaceDN/>
        <w:ind w:left="284" w:hanging="284"/>
        <w:contextualSpacing/>
        <w:jc w:val="both"/>
        <w:rPr>
          <w:rFonts w:ascii="Arial" w:eastAsia="Arial" w:hAnsi="Arial" w:cs="Arial"/>
          <w:sz w:val="20"/>
          <w:szCs w:val="20"/>
        </w:rPr>
      </w:pPr>
      <w:r w:rsidRPr="002C4CB1">
        <w:rPr>
          <w:rFonts w:ascii="Arial" w:eastAsia="Arial" w:hAnsi="Arial" w:cs="Arial"/>
          <w:sz w:val="20"/>
          <w:szCs w:val="20"/>
        </w:rPr>
        <w:t xml:space="preserve">El solicitante exhibe </w:t>
      </w:r>
      <w:r w:rsidRPr="002C4CB1">
        <w:rPr>
          <w:rFonts w:ascii="Arial" w:eastAsia="Arial" w:hAnsi="Arial" w:cs="Arial"/>
          <w:b/>
          <w:sz w:val="20"/>
          <w:szCs w:val="20"/>
        </w:rPr>
        <w:t xml:space="preserve">identificación oficial con fotografía </w:t>
      </w:r>
      <w:r w:rsidRPr="002C4CB1">
        <w:rPr>
          <w:rFonts w:ascii="Arial" w:eastAsia="Arial" w:hAnsi="Arial" w:cs="Arial"/>
          <w:sz w:val="20"/>
          <w:szCs w:val="20"/>
        </w:rPr>
        <w:t>que consiste en la credencial para votar expedida por el Instituto Federal Electoral con número IDMEX2077288354 con vigencia al 2030, visible en la foja 22 del expediente.</w:t>
      </w:r>
    </w:p>
    <w:p w14:paraId="2013420F" w14:textId="77777777" w:rsidR="0015374E" w:rsidRPr="002C4CB1" w:rsidRDefault="0015374E" w:rsidP="0015374E">
      <w:pPr>
        <w:widowControl/>
        <w:autoSpaceDE/>
        <w:autoSpaceDN/>
        <w:jc w:val="both"/>
        <w:rPr>
          <w:rFonts w:ascii="Arial" w:eastAsia="Arial" w:hAnsi="Arial" w:cs="Arial"/>
          <w:sz w:val="20"/>
          <w:szCs w:val="20"/>
        </w:rPr>
      </w:pPr>
    </w:p>
    <w:p w14:paraId="1DD9FADD" w14:textId="77777777" w:rsidR="0015374E" w:rsidRPr="002C4CB1" w:rsidRDefault="0015374E" w:rsidP="0015374E">
      <w:pPr>
        <w:widowControl/>
        <w:autoSpaceDE/>
        <w:autoSpaceDN/>
        <w:ind w:left="284"/>
        <w:contextualSpacing/>
        <w:jc w:val="both"/>
        <w:rPr>
          <w:rFonts w:ascii="Arial" w:eastAsia="Arial" w:hAnsi="Arial" w:cs="Arial"/>
          <w:sz w:val="20"/>
          <w:szCs w:val="20"/>
        </w:rPr>
      </w:pPr>
      <w:r w:rsidRPr="002C4CB1">
        <w:rPr>
          <w:rFonts w:ascii="Arial" w:eastAsia="Arial" w:hAnsi="Arial" w:cs="Arial"/>
          <w:sz w:val="20"/>
          <w:szCs w:val="20"/>
        </w:rPr>
        <w:t>Documental con la que se acredita la personalidad jurídica del solicitante.</w:t>
      </w:r>
    </w:p>
    <w:p w14:paraId="4E79B9B7" w14:textId="77777777" w:rsidR="0015374E" w:rsidRPr="002C4CB1" w:rsidRDefault="0015374E" w:rsidP="0015374E">
      <w:pPr>
        <w:widowControl/>
        <w:autoSpaceDE/>
        <w:autoSpaceDN/>
        <w:jc w:val="both"/>
        <w:rPr>
          <w:rFonts w:ascii="Arial" w:eastAsia="Arial" w:hAnsi="Arial" w:cs="Arial"/>
          <w:sz w:val="20"/>
          <w:szCs w:val="20"/>
        </w:rPr>
      </w:pPr>
    </w:p>
    <w:p w14:paraId="2ED67B9F" w14:textId="77777777" w:rsidR="0015374E" w:rsidRPr="002C4CB1" w:rsidRDefault="0015374E" w:rsidP="0015374E">
      <w:pPr>
        <w:widowControl/>
        <w:numPr>
          <w:ilvl w:val="0"/>
          <w:numId w:val="2"/>
        </w:numPr>
        <w:autoSpaceDE/>
        <w:autoSpaceDN/>
        <w:ind w:left="284" w:hanging="284"/>
        <w:contextualSpacing/>
        <w:jc w:val="both"/>
        <w:rPr>
          <w:rFonts w:ascii="Arial" w:eastAsia="Arial" w:hAnsi="Arial" w:cs="Arial"/>
          <w:sz w:val="20"/>
          <w:szCs w:val="20"/>
        </w:rPr>
      </w:pPr>
      <w:r w:rsidRPr="002C4CB1">
        <w:rPr>
          <w:rFonts w:ascii="Arial" w:eastAsia="Arial" w:hAnsi="Arial" w:cs="Arial"/>
          <w:sz w:val="20"/>
          <w:szCs w:val="20"/>
        </w:rPr>
        <w:t xml:space="preserve">El solicitante exhibe copia del recibo predial de fecha nueve de febrero de dos mil veintiuno a nombre de </w:t>
      </w:r>
      <w:r w:rsidRPr="002C4CB1">
        <w:rPr>
          <w:rFonts w:ascii="Arial" w:eastAsia="Arial" w:hAnsi="Arial" w:cs="Arial"/>
          <w:b/>
          <w:sz w:val="20"/>
          <w:szCs w:val="20"/>
        </w:rPr>
        <w:t>JORGE XICOTENCATL</w:t>
      </w:r>
      <w:r w:rsidRPr="002C4CB1">
        <w:rPr>
          <w:rFonts w:ascii="Arial" w:eastAsia="Arial" w:hAnsi="Arial" w:cs="Arial"/>
          <w:sz w:val="20"/>
          <w:szCs w:val="20"/>
        </w:rPr>
        <w:t>(sic)</w:t>
      </w:r>
      <w:r w:rsidRPr="002C4CB1">
        <w:rPr>
          <w:rFonts w:ascii="Arial" w:eastAsia="Arial" w:hAnsi="Arial" w:cs="Arial"/>
          <w:b/>
          <w:sz w:val="20"/>
          <w:szCs w:val="20"/>
        </w:rPr>
        <w:t xml:space="preserve"> VELASCO HERNÁNDEZ </w:t>
      </w:r>
      <w:r w:rsidRPr="002C4CB1">
        <w:rPr>
          <w:rFonts w:ascii="Arial" w:eastAsia="Arial" w:hAnsi="Arial" w:cs="Arial"/>
          <w:sz w:val="20"/>
          <w:szCs w:val="20"/>
        </w:rPr>
        <w:t xml:space="preserve">sobre el inmueble ubicado en </w:t>
      </w:r>
      <w:r w:rsidRPr="002C4CB1">
        <w:rPr>
          <w:rFonts w:ascii="Arial" w:eastAsia="Arial" w:hAnsi="Arial" w:cs="Arial"/>
          <w:b/>
          <w:sz w:val="20"/>
          <w:szCs w:val="20"/>
        </w:rPr>
        <w:t xml:space="preserve">CALLE MANUEL GARCÍA VIGIL, Núm. Ext. 613, COLONIA CENTRO, OAXACA DE JUÁREZ, OAXACA. </w:t>
      </w:r>
      <w:r w:rsidRPr="002C4CB1">
        <w:rPr>
          <w:rFonts w:ascii="Arial" w:eastAsia="Arial" w:hAnsi="Arial" w:cs="Arial"/>
          <w:sz w:val="20"/>
          <w:szCs w:val="20"/>
        </w:rPr>
        <w:t>Visible en la foja 21 del expediente.</w:t>
      </w:r>
    </w:p>
    <w:p w14:paraId="755149F1" w14:textId="77777777" w:rsidR="0015374E" w:rsidRPr="002C4CB1" w:rsidRDefault="0015374E" w:rsidP="0015374E">
      <w:pPr>
        <w:widowControl/>
        <w:autoSpaceDE/>
        <w:autoSpaceDN/>
        <w:jc w:val="both"/>
        <w:rPr>
          <w:rFonts w:ascii="Arial" w:eastAsia="Arial" w:hAnsi="Arial" w:cs="Arial"/>
          <w:sz w:val="20"/>
          <w:szCs w:val="20"/>
        </w:rPr>
      </w:pPr>
    </w:p>
    <w:p w14:paraId="4A8E91D2" w14:textId="77777777" w:rsidR="0015374E" w:rsidRPr="002C4CB1" w:rsidRDefault="0015374E" w:rsidP="0015374E">
      <w:pPr>
        <w:widowControl/>
        <w:autoSpaceDE/>
        <w:autoSpaceDN/>
        <w:ind w:left="284"/>
        <w:contextualSpacing/>
        <w:jc w:val="both"/>
        <w:rPr>
          <w:rFonts w:ascii="Arial" w:eastAsia="Arial" w:hAnsi="Arial" w:cs="Arial"/>
          <w:sz w:val="20"/>
          <w:szCs w:val="20"/>
        </w:rPr>
      </w:pPr>
      <w:r w:rsidRPr="002C4CB1">
        <w:rPr>
          <w:rFonts w:ascii="Arial" w:eastAsia="Arial" w:hAnsi="Arial" w:cs="Arial"/>
          <w:sz w:val="20"/>
          <w:szCs w:val="20"/>
        </w:rPr>
        <w:t xml:space="preserve">En ese mismo sentido, el solicitante integra al expediente el contrato de arrendamiento de fecha cinco de enero de dos mil veintiuno, que celebran por una parte el ciudadano </w:t>
      </w:r>
      <w:r w:rsidRPr="002C4CB1">
        <w:rPr>
          <w:rFonts w:ascii="Arial" w:eastAsia="Arial" w:hAnsi="Arial" w:cs="Arial"/>
          <w:b/>
          <w:sz w:val="20"/>
          <w:szCs w:val="20"/>
        </w:rPr>
        <w:t>JORGE XICOTENCATL</w:t>
      </w:r>
      <w:r w:rsidRPr="002C4CB1">
        <w:rPr>
          <w:rFonts w:ascii="Arial" w:eastAsia="Arial" w:hAnsi="Arial" w:cs="Arial"/>
          <w:sz w:val="20"/>
          <w:szCs w:val="20"/>
        </w:rPr>
        <w:t>(sic)</w:t>
      </w:r>
      <w:r w:rsidRPr="002C4CB1">
        <w:rPr>
          <w:rFonts w:ascii="Arial" w:eastAsia="Arial" w:hAnsi="Arial" w:cs="Arial"/>
          <w:b/>
          <w:sz w:val="20"/>
          <w:szCs w:val="20"/>
        </w:rPr>
        <w:t xml:space="preserve"> VELASCO HERNÁNDEZ </w:t>
      </w:r>
      <w:r w:rsidRPr="002C4CB1">
        <w:rPr>
          <w:rFonts w:ascii="Arial" w:eastAsia="Arial" w:hAnsi="Arial" w:cs="Arial"/>
          <w:sz w:val="20"/>
          <w:szCs w:val="20"/>
        </w:rPr>
        <w:t xml:space="preserve">como "ARRENDADOR" y por la otra parte el ciudadano </w:t>
      </w:r>
      <w:r w:rsidRPr="002C4CB1">
        <w:rPr>
          <w:rFonts w:ascii="Arial" w:eastAsia="Arial" w:hAnsi="Arial" w:cs="Arial"/>
          <w:b/>
          <w:sz w:val="20"/>
          <w:szCs w:val="20"/>
        </w:rPr>
        <w:t xml:space="preserve">GERARDO AUDIFRED SORIA </w:t>
      </w:r>
      <w:r w:rsidRPr="002C4CB1">
        <w:rPr>
          <w:rFonts w:ascii="Arial" w:eastAsia="Arial" w:hAnsi="Arial" w:cs="Arial"/>
          <w:sz w:val="20"/>
          <w:szCs w:val="20"/>
        </w:rPr>
        <w:t xml:space="preserve">como "ARRENDATARIO" del bien inmueble ubicado en </w:t>
      </w:r>
      <w:r w:rsidRPr="002C4CB1">
        <w:rPr>
          <w:rFonts w:ascii="Arial" w:eastAsia="Arial" w:hAnsi="Arial" w:cs="Arial"/>
          <w:b/>
          <w:sz w:val="20"/>
          <w:szCs w:val="20"/>
        </w:rPr>
        <w:t xml:space="preserve">MANUEL GARCÍA VIGIL, Núm. Ext. 613, COLONIA CENTRO, OAXACA DE JUÁREZ, OAXACA, </w:t>
      </w:r>
      <w:r w:rsidRPr="002C4CB1">
        <w:rPr>
          <w:rFonts w:ascii="Arial" w:eastAsia="Arial" w:hAnsi="Arial" w:cs="Arial"/>
          <w:sz w:val="20"/>
          <w:szCs w:val="20"/>
        </w:rPr>
        <w:t>ante los testigos Sten Adalberto Maldonado Svensson y Héctor Francisco Audiffred Soria, con vigencia por tiempo indefinido, el cual es visible en las fojas 19 y 20 del expediente.</w:t>
      </w:r>
    </w:p>
    <w:p w14:paraId="5A7CF516" w14:textId="77777777" w:rsidR="0015374E" w:rsidRPr="002C4CB1" w:rsidRDefault="0015374E" w:rsidP="0015374E">
      <w:pPr>
        <w:widowControl/>
        <w:autoSpaceDE/>
        <w:autoSpaceDN/>
        <w:ind w:left="284"/>
        <w:contextualSpacing/>
        <w:jc w:val="both"/>
        <w:rPr>
          <w:rFonts w:ascii="Arial" w:eastAsia="Arial" w:hAnsi="Arial" w:cs="Arial"/>
          <w:sz w:val="20"/>
          <w:szCs w:val="20"/>
        </w:rPr>
      </w:pPr>
    </w:p>
    <w:p w14:paraId="06D337FE" w14:textId="77777777" w:rsidR="0015374E" w:rsidRPr="002C4CB1" w:rsidRDefault="0015374E" w:rsidP="0015374E">
      <w:pPr>
        <w:widowControl/>
        <w:autoSpaceDE/>
        <w:autoSpaceDN/>
        <w:ind w:left="284"/>
        <w:contextualSpacing/>
        <w:jc w:val="both"/>
        <w:rPr>
          <w:rFonts w:ascii="Arial" w:eastAsia="Arial" w:hAnsi="Arial" w:cs="Arial"/>
          <w:sz w:val="20"/>
          <w:szCs w:val="20"/>
        </w:rPr>
      </w:pPr>
      <w:r w:rsidRPr="002C4CB1">
        <w:rPr>
          <w:rFonts w:ascii="Arial" w:eastAsia="Arial" w:hAnsi="Arial" w:cs="Arial"/>
          <w:sz w:val="20"/>
          <w:szCs w:val="20"/>
        </w:rPr>
        <w:t>Documentales con las que acredita la propiedad del bien inmueble en donde se instalará el establecimiento comercial.</w:t>
      </w:r>
    </w:p>
    <w:p w14:paraId="7017CD6F" w14:textId="77777777" w:rsidR="0015374E" w:rsidRPr="002C4CB1" w:rsidRDefault="0015374E" w:rsidP="0015374E">
      <w:pPr>
        <w:widowControl/>
        <w:autoSpaceDE/>
        <w:autoSpaceDN/>
        <w:ind w:left="284"/>
        <w:contextualSpacing/>
        <w:jc w:val="both"/>
        <w:rPr>
          <w:rFonts w:ascii="Arial" w:eastAsia="Arial" w:hAnsi="Arial" w:cs="Arial"/>
          <w:sz w:val="20"/>
          <w:szCs w:val="20"/>
        </w:rPr>
      </w:pPr>
    </w:p>
    <w:p w14:paraId="5C310413" w14:textId="77777777" w:rsidR="0015374E" w:rsidRPr="002C4CB1" w:rsidRDefault="0015374E" w:rsidP="0015374E">
      <w:pPr>
        <w:widowControl/>
        <w:numPr>
          <w:ilvl w:val="0"/>
          <w:numId w:val="2"/>
        </w:numPr>
        <w:autoSpaceDE/>
        <w:autoSpaceDN/>
        <w:ind w:left="284" w:hanging="284"/>
        <w:contextualSpacing/>
        <w:jc w:val="both"/>
        <w:rPr>
          <w:rFonts w:ascii="Arial" w:eastAsia="Arial" w:hAnsi="Arial" w:cs="Arial"/>
          <w:sz w:val="20"/>
          <w:szCs w:val="20"/>
        </w:rPr>
      </w:pPr>
      <w:r w:rsidRPr="002C4CB1">
        <w:rPr>
          <w:rFonts w:ascii="Arial" w:eastAsia="Arial" w:hAnsi="Arial" w:cs="Arial"/>
          <w:sz w:val="20"/>
          <w:szCs w:val="20"/>
        </w:rPr>
        <w:t>Se incluyen dentro del expediente en las fojas 10 a la 13 del expediente las fotografías que permiten visualizar locales contiguos, fachada, e interior del local.</w:t>
      </w:r>
    </w:p>
    <w:p w14:paraId="5F762458" w14:textId="77777777" w:rsidR="0015374E" w:rsidRPr="002C4CB1" w:rsidRDefault="0015374E" w:rsidP="0015374E">
      <w:pPr>
        <w:widowControl/>
        <w:autoSpaceDE/>
        <w:autoSpaceDN/>
        <w:jc w:val="both"/>
        <w:rPr>
          <w:rFonts w:ascii="Arial" w:eastAsia="Arial" w:hAnsi="Arial" w:cs="Arial"/>
          <w:sz w:val="20"/>
          <w:szCs w:val="20"/>
        </w:rPr>
      </w:pPr>
    </w:p>
    <w:p w14:paraId="525D1CD5" w14:textId="77777777" w:rsidR="0015374E" w:rsidRPr="002C4CB1" w:rsidRDefault="0015374E" w:rsidP="0015374E">
      <w:pPr>
        <w:widowControl/>
        <w:numPr>
          <w:ilvl w:val="0"/>
          <w:numId w:val="2"/>
        </w:numPr>
        <w:autoSpaceDE/>
        <w:autoSpaceDN/>
        <w:ind w:left="284" w:hanging="284"/>
        <w:contextualSpacing/>
        <w:jc w:val="both"/>
        <w:rPr>
          <w:rFonts w:ascii="Arial" w:eastAsia="Arial" w:hAnsi="Arial" w:cs="Arial"/>
          <w:sz w:val="20"/>
          <w:szCs w:val="20"/>
        </w:rPr>
      </w:pPr>
      <w:r w:rsidRPr="002C4CB1">
        <w:rPr>
          <w:rFonts w:ascii="Arial" w:eastAsia="Arial" w:hAnsi="Arial" w:cs="Arial"/>
          <w:sz w:val="20"/>
          <w:szCs w:val="20"/>
        </w:rPr>
        <w:t xml:space="preserve">El solicitante acredita la factibilidad de uso de suelo comercial para inicio de operaciones mediante dictamen emitido por el Subdirector de Centro y Patrimonio Mundial a favor del </w:t>
      </w:r>
      <w:r w:rsidRPr="002C4CB1">
        <w:rPr>
          <w:rFonts w:ascii="Arial" w:eastAsia="Arial" w:hAnsi="Arial" w:cs="Arial"/>
          <w:b/>
          <w:sz w:val="20"/>
          <w:szCs w:val="20"/>
        </w:rPr>
        <w:t xml:space="preserve">C. GERARDO AUDIFFRED SORIA </w:t>
      </w:r>
      <w:r w:rsidRPr="002C4CB1">
        <w:rPr>
          <w:rFonts w:ascii="Arial" w:eastAsia="Arial" w:hAnsi="Arial" w:cs="Arial"/>
          <w:sz w:val="20"/>
          <w:szCs w:val="20"/>
        </w:rPr>
        <w:t xml:space="preserve">para un </w:t>
      </w:r>
      <w:r w:rsidRPr="002C4CB1">
        <w:rPr>
          <w:rFonts w:ascii="Arial" w:eastAsia="Arial" w:hAnsi="Arial" w:cs="Arial"/>
          <w:b/>
          <w:sz w:val="20"/>
          <w:szCs w:val="20"/>
        </w:rPr>
        <w:t xml:space="preserve">RESTAURANTE CON VENTA DE CERVEZA, VINOS Y LICORES SOLO CON ALIMENTOS </w:t>
      </w:r>
      <w:r w:rsidRPr="002C4CB1">
        <w:rPr>
          <w:rFonts w:ascii="Arial" w:eastAsia="Arial" w:hAnsi="Arial" w:cs="Arial"/>
          <w:sz w:val="20"/>
          <w:szCs w:val="20"/>
        </w:rPr>
        <w:t xml:space="preserve">por un área de </w:t>
      </w:r>
      <w:r w:rsidRPr="002C4CB1">
        <w:rPr>
          <w:rFonts w:ascii="Arial" w:eastAsia="Arial" w:hAnsi="Arial" w:cs="Arial"/>
          <w:b/>
          <w:sz w:val="20"/>
          <w:szCs w:val="20"/>
        </w:rPr>
        <w:t xml:space="preserve">180.96 m2, </w:t>
      </w:r>
      <w:r w:rsidRPr="002C4CB1">
        <w:rPr>
          <w:rFonts w:ascii="Arial" w:eastAsia="Arial" w:hAnsi="Arial" w:cs="Arial"/>
          <w:sz w:val="20"/>
          <w:szCs w:val="20"/>
        </w:rPr>
        <w:t>visible en la foja 14 del expediente.</w:t>
      </w:r>
    </w:p>
    <w:p w14:paraId="5928018D" w14:textId="77777777" w:rsidR="0015374E" w:rsidRPr="002C4CB1" w:rsidRDefault="0015374E" w:rsidP="0015374E">
      <w:pPr>
        <w:widowControl/>
        <w:autoSpaceDE/>
        <w:autoSpaceDN/>
        <w:jc w:val="both"/>
        <w:rPr>
          <w:rFonts w:ascii="Arial" w:eastAsia="Arial" w:hAnsi="Arial" w:cs="Arial"/>
          <w:sz w:val="20"/>
          <w:szCs w:val="20"/>
        </w:rPr>
      </w:pPr>
    </w:p>
    <w:p w14:paraId="6ED066D2" w14:textId="77777777" w:rsidR="0015374E" w:rsidRPr="002C4CB1" w:rsidRDefault="0015374E" w:rsidP="0015374E">
      <w:pPr>
        <w:widowControl/>
        <w:numPr>
          <w:ilvl w:val="0"/>
          <w:numId w:val="2"/>
        </w:numPr>
        <w:autoSpaceDE/>
        <w:autoSpaceDN/>
        <w:ind w:left="284" w:hanging="284"/>
        <w:contextualSpacing/>
        <w:jc w:val="both"/>
        <w:rPr>
          <w:rFonts w:ascii="Arial" w:eastAsia="Arial" w:hAnsi="Arial" w:cs="Arial"/>
          <w:sz w:val="20"/>
          <w:szCs w:val="20"/>
        </w:rPr>
      </w:pPr>
      <w:r w:rsidRPr="002C4CB1">
        <w:rPr>
          <w:rFonts w:ascii="Arial" w:eastAsia="Arial" w:hAnsi="Arial" w:cs="Arial"/>
          <w:sz w:val="20"/>
          <w:szCs w:val="20"/>
        </w:rPr>
        <w:t>Visible en la foja 8 del expediente se encuentra el croquis de localización del establecimiento.</w:t>
      </w:r>
    </w:p>
    <w:p w14:paraId="4C057602" w14:textId="77777777" w:rsidR="0015374E" w:rsidRPr="002C4CB1" w:rsidRDefault="0015374E" w:rsidP="0015374E">
      <w:pPr>
        <w:widowControl/>
        <w:autoSpaceDE/>
        <w:autoSpaceDN/>
        <w:jc w:val="both"/>
        <w:rPr>
          <w:rFonts w:ascii="Arial" w:eastAsia="Arial" w:hAnsi="Arial" w:cs="Arial"/>
          <w:sz w:val="20"/>
          <w:szCs w:val="20"/>
        </w:rPr>
      </w:pPr>
    </w:p>
    <w:p w14:paraId="088CFDFA" w14:textId="77777777" w:rsidR="0015374E" w:rsidRPr="002C4CB1" w:rsidRDefault="0015374E" w:rsidP="0015374E">
      <w:pPr>
        <w:widowControl/>
        <w:numPr>
          <w:ilvl w:val="0"/>
          <w:numId w:val="2"/>
        </w:numPr>
        <w:autoSpaceDE/>
        <w:autoSpaceDN/>
        <w:ind w:left="284" w:hanging="284"/>
        <w:contextualSpacing/>
        <w:jc w:val="both"/>
        <w:rPr>
          <w:rFonts w:ascii="Arial" w:eastAsia="Arial" w:hAnsi="Arial" w:cs="Arial"/>
          <w:sz w:val="20"/>
          <w:szCs w:val="20"/>
        </w:rPr>
      </w:pPr>
      <w:r w:rsidRPr="002C4CB1">
        <w:rPr>
          <w:rFonts w:ascii="Arial" w:eastAsia="Arial" w:hAnsi="Arial" w:cs="Arial"/>
          <w:sz w:val="20"/>
          <w:szCs w:val="20"/>
        </w:rPr>
        <w:t>De igual forma se exhibe la constancia de manejo de alimentos emitida por el SUBDIRECTOR DE CONTROL SANITARIO, DE LA DIRECCIÓN DE SERVICIOS MUNICIPALES a favor de DORIS BELEM MARTÍNEZ SANTIAGO, visible en la foja 1 del expediente.</w:t>
      </w:r>
    </w:p>
    <w:p w14:paraId="23F80BBB" w14:textId="77777777" w:rsidR="0015374E" w:rsidRPr="002C4CB1" w:rsidRDefault="0015374E" w:rsidP="0015374E">
      <w:pPr>
        <w:widowControl/>
        <w:autoSpaceDE/>
        <w:autoSpaceDN/>
        <w:jc w:val="both"/>
        <w:rPr>
          <w:rFonts w:ascii="Arial" w:eastAsia="Arial" w:hAnsi="Arial" w:cs="Arial"/>
          <w:sz w:val="20"/>
          <w:szCs w:val="20"/>
        </w:rPr>
      </w:pPr>
    </w:p>
    <w:p w14:paraId="7DE6C957"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sz w:val="20"/>
          <w:szCs w:val="20"/>
        </w:rPr>
        <w:t xml:space="preserve">Integra también el expediente copia de la constancia de situación fiscal emitida por el Servicio de Administración Tributaria a favor del </w:t>
      </w:r>
      <w:r w:rsidRPr="002C4CB1">
        <w:rPr>
          <w:rFonts w:ascii="Arial" w:eastAsia="Arial" w:hAnsi="Arial" w:cs="Arial"/>
          <w:b/>
          <w:sz w:val="20"/>
          <w:szCs w:val="20"/>
        </w:rPr>
        <w:t xml:space="preserve">C. GERARDO AUDIFFRED SORIA </w:t>
      </w:r>
      <w:r w:rsidRPr="002C4CB1">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7 del expediente.</w:t>
      </w:r>
    </w:p>
    <w:p w14:paraId="19C70897" w14:textId="77777777" w:rsidR="0015374E" w:rsidRPr="002C4CB1" w:rsidRDefault="0015374E" w:rsidP="0015374E">
      <w:pPr>
        <w:widowControl/>
        <w:autoSpaceDE/>
        <w:autoSpaceDN/>
        <w:jc w:val="both"/>
        <w:rPr>
          <w:rFonts w:ascii="Arial" w:eastAsia="Arial" w:hAnsi="Arial" w:cs="Arial"/>
          <w:sz w:val="20"/>
          <w:szCs w:val="20"/>
        </w:rPr>
      </w:pPr>
    </w:p>
    <w:p w14:paraId="03A1579C"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5FAAAB79" w14:textId="77777777" w:rsidR="0015374E" w:rsidRPr="002C4CB1" w:rsidRDefault="0015374E" w:rsidP="0015374E">
      <w:pPr>
        <w:widowControl/>
        <w:autoSpaceDE/>
        <w:autoSpaceDN/>
        <w:jc w:val="both"/>
        <w:rPr>
          <w:rFonts w:ascii="Arial" w:eastAsia="Arial" w:hAnsi="Arial" w:cs="Arial"/>
          <w:sz w:val="20"/>
          <w:szCs w:val="20"/>
        </w:rPr>
      </w:pPr>
    </w:p>
    <w:p w14:paraId="31813CD1"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 xml:space="preserve">1.- Reporte de inspección de la Dirección de Protección Civil, </w:t>
      </w:r>
      <w:r w:rsidRPr="002C4CB1">
        <w:rPr>
          <w:rFonts w:ascii="Arial" w:eastAsia="Arial" w:hAnsi="Arial" w:cs="Arial"/>
          <w:sz w:val="20"/>
          <w:szCs w:val="20"/>
        </w:rPr>
        <w:t>emitido mediante oficio número SSCMPC/DPC/DNGR/088/2022 indicando que el establecimiento cuenta con el equipamiento necesario en materia de Protección Civil y es factible de ser utilizado para el giro solicitado, visible en la foja 60 del expediente.</w:t>
      </w:r>
    </w:p>
    <w:p w14:paraId="4606DB11" w14:textId="77777777" w:rsidR="0015374E" w:rsidRPr="002C4CB1" w:rsidRDefault="0015374E" w:rsidP="0015374E">
      <w:pPr>
        <w:widowControl/>
        <w:autoSpaceDE/>
        <w:autoSpaceDN/>
        <w:jc w:val="both"/>
        <w:rPr>
          <w:rFonts w:ascii="Arial" w:eastAsia="Arial" w:hAnsi="Arial" w:cs="Arial"/>
          <w:sz w:val="20"/>
          <w:szCs w:val="20"/>
        </w:rPr>
      </w:pPr>
    </w:p>
    <w:p w14:paraId="100EFD69"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 xml:space="preserve">2.- Reporte de inspección suscrito por la Subdirección de Medio Ambiente, </w:t>
      </w:r>
      <w:r w:rsidRPr="002C4CB1">
        <w:rPr>
          <w:rFonts w:ascii="Arial" w:eastAsia="Arial" w:hAnsi="Arial" w:cs="Arial"/>
          <w:sz w:val="20"/>
          <w:szCs w:val="20"/>
        </w:rPr>
        <w:t>emitido mediante oficio número DDUOPMA/SMA/DNIA/0681/2021 en el que determina que el establecimiento comercial no genera emisiones a la atmosfera o cualquier otra fuente de contaminación, por lo que es factible para su funcionamiento, visible en las fojas 46 y 47 del expediente.</w:t>
      </w:r>
    </w:p>
    <w:p w14:paraId="2A1C5DA4" w14:textId="77777777" w:rsidR="0015374E" w:rsidRPr="002C4CB1" w:rsidRDefault="0015374E" w:rsidP="0015374E">
      <w:pPr>
        <w:widowControl/>
        <w:autoSpaceDE/>
        <w:autoSpaceDN/>
        <w:jc w:val="both"/>
        <w:rPr>
          <w:rFonts w:ascii="Arial" w:eastAsia="Arial" w:hAnsi="Arial" w:cs="Arial"/>
          <w:sz w:val="20"/>
          <w:szCs w:val="20"/>
        </w:rPr>
      </w:pPr>
    </w:p>
    <w:p w14:paraId="1D4134C5"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 xml:space="preserve">3.- Reporte de inspección de la Subdirección de Control Sanitario, </w:t>
      </w:r>
      <w:r w:rsidRPr="002C4CB1">
        <w:rPr>
          <w:rFonts w:ascii="Arial" w:eastAsia="Arial" w:hAnsi="Arial" w:cs="Arial"/>
          <w:sz w:val="20"/>
          <w:szCs w:val="20"/>
        </w:rPr>
        <w:t>emitido mediante dictamen con número SCS/DSS/AD/294/2021 en el que se hace constar que el establecimiento comercial cumple con los requisitos de factibilidad sanitaria en su totalidad, por lo que el establecimiento es factible para su funcionamiento, visible en las fojas 49 y 50 del expediente.</w:t>
      </w:r>
    </w:p>
    <w:p w14:paraId="69923B63" w14:textId="77777777" w:rsidR="0015374E" w:rsidRPr="002C4CB1" w:rsidRDefault="0015374E" w:rsidP="0015374E">
      <w:pPr>
        <w:widowControl/>
        <w:autoSpaceDE/>
        <w:autoSpaceDN/>
        <w:jc w:val="both"/>
        <w:rPr>
          <w:rFonts w:ascii="Arial" w:eastAsia="Arial" w:hAnsi="Arial" w:cs="Arial"/>
          <w:sz w:val="20"/>
          <w:szCs w:val="20"/>
        </w:rPr>
      </w:pPr>
    </w:p>
    <w:p w14:paraId="29FD2C4B"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 xml:space="preserve">4.- Oficio número DE/SDRAE/0568/2021 emitido por la Subdirección de Regulación de la Actividad Comercial, </w:t>
      </w:r>
      <w:r w:rsidRPr="002C4CB1">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 foja 45 del expediente.</w:t>
      </w:r>
    </w:p>
    <w:p w14:paraId="7098FF3A" w14:textId="77777777" w:rsidR="0015374E" w:rsidRPr="002C4CB1" w:rsidRDefault="0015374E" w:rsidP="0015374E">
      <w:pPr>
        <w:widowControl/>
        <w:autoSpaceDE/>
        <w:autoSpaceDN/>
        <w:jc w:val="both"/>
        <w:rPr>
          <w:rFonts w:ascii="Arial" w:eastAsia="Arial" w:hAnsi="Arial" w:cs="Arial"/>
          <w:sz w:val="20"/>
          <w:szCs w:val="20"/>
        </w:rPr>
      </w:pPr>
    </w:p>
    <w:p w14:paraId="388446F0"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sz w:val="20"/>
          <w:szCs w:val="20"/>
        </w:rPr>
        <w:t xml:space="preserve">Y que en la Anuencia Vecinal se tiene a la vista en la foja 37 la participación de cinco personas a favor y </w:t>
      </w:r>
      <w:r w:rsidRPr="002C4CB1">
        <w:rPr>
          <w:rFonts w:ascii="Arial" w:eastAsia="Arial" w:hAnsi="Arial" w:cs="Arial"/>
          <w:b/>
          <w:sz w:val="20"/>
          <w:szCs w:val="20"/>
        </w:rPr>
        <w:t xml:space="preserve">ninguna en contra </w:t>
      </w:r>
      <w:r w:rsidRPr="002C4CB1">
        <w:rPr>
          <w:rFonts w:ascii="Arial" w:eastAsia="Arial" w:hAnsi="Arial" w:cs="Arial"/>
          <w:sz w:val="20"/>
          <w:szCs w:val="20"/>
        </w:rPr>
        <w:t>respecto a su postura ante el funcionamiento del establecimiento comercial en el área donde habitan.</w:t>
      </w:r>
    </w:p>
    <w:p w14:paraId="45A22A32" w14:textId="77777777" w:rsidR="0015374E" w:rsidRPr="002C4CB1" w:rsidRDefault="0015374E" w:rsidP="0015374E">
      <w:pPr>
        <w:widowControl/>
        <w:autoSpaceDE/>
        <w:autoSpaceDN/>
        <w:jc w:val="both"/>
        <w:rPr>
          <w:rFonts w:ascii="Arial" w:eastAsia="Arial" w:hAnsi="Arial" w:cs="Arial"/>
          <w:sz w:val="20"/>
          <w:szCs w:val="20"/>
        </w:rPr>
      </w:pPr>
    </w:p>
    <w:p w14:paraId="7939A52A"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 xml:space="preserve">CUARTO.- </w:t>
      </w:r>
      <w:r w:rsidRPr="002C4CB1">
        <w:rPr>
          <w:rFonts w:ascii="Arial" w:eastAsia="Arial" w:hAnsi="Arial" w:cs="Arial"/>
          <w:sz w:val="20"/>
          <w:szCs w:val="20"/>
        </w:rPr>
        <w:t xml:space="preserve">Por lo anterior, esta Comisión de Desarrollo Económico y Mejora Regulatoria considera que la solicitud del </w:t>
      </w:r>
      <w:r w:rsidRPr="002C4CB1">
        <w:rPr>
          <w:rFonts w:ascii="Arial" w:eastAsia="Arial" w:hAnsi="Arial" w:cs="Arial"/>
          <w:b/>
          <w:sz w:val="20"/>
          <w:szCs w:val="20"/>
        </w:rPr>
        <w:t xml:space="preserve">C. GERARDO AUDIFFRED SORIA </w:t>
      </w:r>
      <w:r w:rsidRPr="002C4CB1">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338236C4" w14:textId="77777777" w:rsidR="0015374E" w:rsidRPr="002C4CB1" w:rsidRDefault="0015374E" w:rsidP="0015374E">
      <w:pPr>
        <w:widowControl/>
        <w:autoSpaceDE/>
        <w:autoSpaceDN/>
        <w:jc w:val="both"/>
        <w:rPr>
          <w:rFonts w:ascii="Arial" w:eastAsia="Arial" w:hAnsi="Arial" w:cs="Arial"/>
          <w:sz w:val="20"/>
          <w:szCs w:val="20"/>
        </w:rPr>
      </w:pPr>
    </w:p>
    <w:p w14:paraId="257BD672" w14:textId="77777777" w:rsidR="0015374E" w:rsidRPr="002C4CB1" w:rsidRDefault="0015374E" w:rsidP="0015374E">
      <w:pPr>
        <w:widowControl/>
        <w:autoSpaceDE/>
        <w:autoSpaceDN/>
        <w:jc w:val="center"/>
        <w:rPr>
          <w:rFonts w:ascii="Arial" w:eastAsia="Arial" w:hAnsi="Arial" w:cs="Arial"/>
          <w:sz w:val="20"/>
          <w:szCs w:val="20"/>
        </w:rPr>
      </w:pPr>
      <w:r w:rsidRPr="002C4CB1">
        <w:rPr>
          <w:rFonts w:ascii="Arial" w:eastAsia="Arial" w:hAnsi="Arial" w:cs="Arial"/>
          <w:b/>
          <w:sz w:val="20"/>
          <w:szCs w:val="20"/>
        </w:rPr>
        <w:t>D I C T A M E N</w:t>
      </w:r>
    </w:p>
    <w:p w14:paraId="1ADE93B5" w14:textId="77777777" w:rsidR="0015374E" w:rsidRPr="002C4CB1" w:rsidRDefault="0015374E" w:rsidP="0015374E">
      <w:pPr>
        <w:widowControl/>
        <w:autoSpaceDE/>
        <w:autoSpaceDN/>
        <w:jc w:val="both"/>
        <w:rPr>
          <w:rFonts w:ascii="Arial" w:eastAsia="Arial" w:hAnsi="Arial" w:cs="Arial"/>
          <w:sz w:val="20"/>
          <w:szCs w:val="20"/>
        </w:rPr>
      </w:pPr>
    </w:p>
    <w:p w14:paraId="67D53462"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 xml:space="preserve">PRIMERO. - </w:t>
      </w:r>
      <w:r w:rsidRPr="002C4CB1">
        <w:rPr>
          <w:rFonts w:ascii="Arial" w:eastAsia="Arial" w:hAnsi="Arial" w:cs="Arial"/>
          <w:sz w:val="20"/>
          <w:szCs w:val="20"/>
        </w:rPr>
        <w:t xml:space="preserve">Es </w:t>
      </w:r>
      <w:r w:rsidRPr="002C4CB1">
        <w:rPr>
          <w:rFonts w:ascii="Arial" w:eastAsia="Arial" w:hAnsi="Arial" w:cs="Arial"/>
          <w:b/>
          <w:sz w:val="20"/>
          <w:szCs w:val="20"/>
        </w:rPr>
        <w:t xml:space="preserve">PROCEDENTE </w:t>
      </w:r>
      <w:r w:rsidRPr="002C4CB1">
        <w:rPr>
          <w:rFonts w:ascii="Arial" w:eastAsia="Arial" w:hAnsi="Arial" w:cs="Arial"/>
          <w:sz w:val="20"/>
          <w:szCs w:val="20"/>
        </w:rPr>
        <w:t xml:space="preserve">autorizar la </w:t>
      </w:r>
      <w:r w:rsidRPr="002C4CB1">
        <w:rPr>
          <w:rFonts w:ascii="Arial" w:eastAsia="Arial" w:hAnsi="Arial" w:cs="Arial"/>
          <w:b/>
          <w:sz w:val="20"/>
          <w:szCs w:val="20"/>
        </w:rPr>
        <w:t xml:space="preserve">LICENCIA </w:t>
      </w:r>
      <w:r w:rsidRPr="002C4CB1">
        <w:rPr>
          <w:rFonts w:ascii="Arial" w:eastAsia="Arial" w:hAnsi="Arial" w:cs="Arial"/>
          <w:sz w:val="20"/>
          <w:szCs w:val="20"/>
        </w:rPr>
        <w:t xml:space="preserve">a favor del </w:t>
      </w:r>
      <w:r w:rsidRPr="002C4CB1">
        <w:rPr>
          <w:rFonts w:ascii="Arial" w:eastAsia="Arial" w:hAnsi="Arial" w:cs="Arial"/>
          <w:b/>
          <w:sz w:val="20"/>
          <w:szCs w:val="20"/>
        </w:rPr>
        <w:t xml:space="preserve">C. GERARDO AUDIFFRED SORIA </w:t>
      </w:r>
      <w:r w:rsidRPr="002C4CB1">
        <w:rPr>
          <w:rFonts w:ascii="Arial" w:eastAsia="Arial" w:hAnsi="Arial" w:cs="Arial"/>
          <w:sz w:val="20"/>
          <w:szCs w:val="20"/>
        </w:rPr>
        <w:t xml:space="preserve">para un establecimiento comercial con giro de </w:t>
      </w:r>
      <w:r w:rsidRPr="002C4CB1">
        <w:rPr>
          <w:rFonts w:ascii="Arial" w:eastAsia="Arial" w:hAnsi="Arial" w:cs="Arial"/>
          <w:b/>
          <w:sz w:val="20"/>
          <w:szCs w:val="20"/>
        </w:rPr>
        <w:t xml:space="preserve">RESTAURANTE CON VENTA DE CERVEZA, VINOS Y LICORES SOLO CON ALIMENTOS </w:t>
      </w:r>
      <w:r w:rsidRPr="002C4CB1">
        <w:rPr>
          <w:rFonts w:ascii="Arial" w:eastAsia="Arial" w:hAnsi="Arial" w:cs="Arial"/>
          <w:sz w:val="20"/>
          <w:szCs w:val="20"/>
        </w:rPr>
        <w:t xml:space="preserve">denominado </w:t>
      </w:r>
      <w:r w:rsidRPr="002C4CB1">
        <w:rPr>
          <w:rFonts w:ascii="Arial" w:eastAsia="Arial" w:hAnsi="Arial" w:cs="Arial"/>
          <w:b/>
          <w:sz w:val="20"/>
          <w:szCs w:val="20"/>
        </w:rPr>
        <w:t xml:space="preserve">"LA OTRA POPULAR" </w:t>
      </w:r>
      <w:r w:rsidRPr="002C4CB1">
        <w:rPr>
          <w:rFonts w:ascii="Arial" w:eastAsia="Arial" w:hAnsi="Arial" w:cs="Arial"/>
          <w:sz w:val="20"/>
          <w:szCs w:val="20"/>
        </w:rPr>
        <w:t xml:space="preserve">y con domicilio ubicado en </w:t>
      </w:r>
      <w:r w:rsidRPr="002C4CB1">
        <w:rPr>
          <w:rFonts w:ascii="Arial" w:eastAsia="Arial" w:hAnsi="Arial" w:cs="Arial"/>
          <w:b/>
          <w:sz w:val="20"/>
          <w:szCs w:val="20"/>
        </w:rPr>
        <w:t>MANUEL GARCÍA VIGIL, Núm. Ext. 613, COLONIA CENTRO, OAXACA DE JUÁREZ, OAXACA.</w:t>
      </w:r>
    </w:p>
    <w:p w14:paraId="79478531" w14:textId="77777777" w:rsidR="0015374E" w:rsidRPr="002C4CB1" w:rsidRDefault="0015374E" w:rsidP="0015374E">
      <w:pPr>
        <w:widowControl/>
        <w:autoSpaceDE/>
        <w:autoSpaceDN/>
        <w:jc w:val="both"/>
        <w:rPr>
          <w:rFonts w:ascii="Arial" w:eastAsia="Arial" w:hAnsi="Arial" w:cs="Arial"/>
          <w:sz w:val="20"/>
          <w:szCs w:val="20"/>
        </w:rPr>
      </w:pPr>
    </w:p>
    <w:p w14:paraId="47CD90BA"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 xml:space="preserve">SEGUNDO.- </w:t>
      </w:r>
      <w:r w:rsidRPr="002C4CB1">
        <w:rPr>
          <w:rFonts w:ascii="Arial" w:eastAsia="Arial" w:hAnsi="Arial" w:cs="Arial"/>
          <w:sz w:val="20"/>
          <w:szCs w:val="20"/>
        </w:rPr>
        <w:t xml:space="preserve">Gírese atento oficio a la Dirección de Ingresos a efecto de que se incorpore al Padrón Fiscal Municipal al </w:t>
      </w:r>
      <w:r w:rsidRPr="002C4CB1">
        <w:rPr>
          <w:rFonts w:ascii="Arial" w:eastAsia="Arial" w:hAnsi="Arial" w:cs="Arial"/>
          <w:b/>
          <w:sz w:val="20"/>
          <w:szCs w:val="20"/>
        </w:rPr>
        <w:t xml:space="preserve">C. GERARDO AUDIFFRED SORIA por 180.96 m2 </w:t>
      </w:r>
      <w:r w:rsidRPr="002C4CB1">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34360703" w14:textId="77777777" w:rsidR="0015374E" w:rsidRPr="002C4CB1" w:rsidRDefault="0015374E" w:rsidP="0015374E">
      <w:pPr>
        <w:widowControl/>
        <w:autoSpaceDE/>
        <w:autoSpaceDN/>
        <w:jc w:val="both"/>
        <w:rPr>
          <w:rFonts w:ascii="Arial" w:eastAsia="Arial" w:hAnsi="Arial" w:cs="Arial"/>
          <w:sz w:val="20"/>
          <w:szCs w:val="20"/>
        </w:rPr>
      </w:pPr>
    </w:p>
    <w:p w14:paraId="17B7D6F5"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 xml:space="preserve">TERCERO.- </w:t>
      </w:r>
      <w:r w:rsidRPr="002C4CB1">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02BE38D1" w14:textId="77777777" w:rsidR="0015374E" w:rsidRPr="002C4CB1" w:rsidRDefault="0015374E" w:rsidP="0015374E">
      <w:pPr>
        <w:widowControl/>
        <w:autoSpaceDE/>
        <w:autoSpaceDN/>
        <w:jc w:val="both"/>
        <w:rPr>
          <w:rFonts w:ascii="Arial" w:eastAsia="Arial" w:hAnsi="Arial" w:cs="Arial"/>
          <w:sz w:val="20"/>
          <w:szCs w:val="20"/>
        </w:rPr>
      </w:pPr>
    </w:p>
    <w:p w14:paraId="56966C29"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 xml:space="preserve">CUARTO.- </w:t>
      </w:r>
      <w:r w:rsidRPr="002C4CB1">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2C4CB1">
        <w:rPr>
          <w:rFonts w:ascii="Arial" w:eastAsia="Arial" w:hAnsi="Arial" w:cs="Arial"/>
          <w:b/>
          <w:sz w:val="20"/>
          <w:szCs w:val="20"/>
        </w:rPr>
        <w:t xml:space="preserve">cancelación de dicha licencia, </w:t>
      </w:r>
      <w:r w:rsidRPr="002C4CB1">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63C0509D" w14:textId="77777777" w:rsidR="0015374E" w:rsidRPr="002C4CB1" w:rsidRDefault="0015374E" w:rsidP="0015374E">
      <w:pPr>
        <w:widowControl/>
        <w:autoSpaceDE/>
        <w:autoSpaceDN/>
        <w:jc w:val="both"/>
        <w:rPr>
          <w:rFonts w:ascii="Arial" w:eastAsia="Arial" w:hAnsi="Arial" w:cs="Arial"/>
          <w:sz w:val="20"/>
          <w:szCs w:val="20"/>
        </w:rPr>
      </w:pPr>
    </w:p>
    <w:p w14:paraId="63E18135"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QUINTO</w:t>
      </w:r>
      <w:r w:rsidRPr="002C4CB1">
        <w:rPr>
          <w:rFonts w:ascii="Arial" w:eastAsia="Arial" w:hAnsi="Arial" w:cs="Arial"/>
          <w:sz w:val="20"/>
          <w:szCs w:val="20"/>
        </w:rPr>
        <w:t>.-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instalar y utilizar equipos de sonido dirigidos o no hacia la vía pública que generen molestias a vecinos y transeúntes toda vez que no es factible por la zona donde se ubica, que no podrá rebasar de 6:00 hrs. a 22:00 hrs. los 55.00 decibeles y de 22:00 hrs. a 6:00 hrs. los 50.00 decibeles, que queda estrictamente prohibido tener venta al público de cualquier artículo de poliestireno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5D26B6DA" w14:textId="77777777" w:rsidR="0015374E" w:rsidRPr="002C4CB1" w:rsidRDefault="0015374E" w:rsidP="0015374E">
      <w:pPr>
        <w:widowControl/>
        <w:autoSpaceDE/>
        <w:autoSpaceDN/>
        <w:jc w:val="both"/>
        <w:rPr>
          <w:rFonts w:ascii="Arial" w:eastAsia="Arial" w:hAnsi="Arial" w:cs="Arial"/>
          <w:sz w:val="20"/>
          <w:szCs w:val="20"/>
        </w:rPr>
      </w:pPr>
    </w:p>
    <w:p w14:paraId="3141B8EA" w14:textId="77777777" w:rsidR="0015374E" w:rsidRPr="002C4CB1" w:rsidRDefault="0015374E" w:rsidP="0015374E">
      <w:pPr>
        <w:widowControl/>
        <w:autoSpaceDE/>
        <w:autoSpaceDN/>
        <w:jc w:val="both"/>
        <w:rPr>
          <w:rFonts w:ascii="Arial" w:eastAsia="Times New Roman" w:hAnsi="Arial" w:cs="Arial"/>
          <w:sz w:val="20"/>
          <w:szCs w:val="20"/>
        </w:rPr>
      </w:pPr>
      <w:r w:rsidRPr="002C4CB1">
        <w:rPr>
          <w:rFonts w:ascii="Arial" w:eastAsia="Times New Roman" w:hAnsi="Arial" w:cs="Arial"/>
          <w:b/>
          <w:sz w:val="20"/>
          <w:szCs w:val="20"/>
        </w:rPr>
        <w:t>SEXTO</w:t>
      </w:r>
      <w:r w:rsidRPr="002C4CB1">
        <w:rPr>
          <w:rFonts w:ascii="Arial" w:eastAsia="Times New Roman" w:hAnsi="Arial" w:cs="Arial"/>
          <w:sz w:val="20"/>
          <w:szCs w:val="20"/>
        </w:rPr>
        <w:t>.-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415FBC2E" w14:textId="77777777" w:rsidR="0015374E" w:rsidRPr="002C4CB1" w:rsidRDefault="0015374E" w:rsidP="0015374E">
      <w:pPr>
        <w:widowControl/>
        <w:autoSpaceDE/>
        <w:autoSpaceDN/>
        <w:jc w:val="both"/>
        <w:rPr>
          <w:rFonts w:ascii="Arial" w:eastAsia="Arial" w:hAnsi="Arial" w:cs="Arial"/>
          <w:sz w:val="20"/>
          <w:szCs w:val="20"/>
        </w:rPr>
      </w:pPr>
    </w:p>
    <w:p w14:paraId="10C2FC04"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SÉPTIMO</w:t>
      </w:r>
      <w:r w:rsidRPr="002C4CB1">
        <w:rPr>
          <w:rFonts w:ascii="Arial" w:eastAsia="Arial" w:hAnsi="Arial" w:cs="Arial"/>
          <w:sz w:val="20"/>
          <w:szCs w:val="20"/>
        </w:rPr>
        <w:t>.-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234AEDFC" w14:textId="77777777" w:rsidR="0015374E" w:rsidRPr="002C4CB1" w:rsidRDefault="0015374E" w:rsidP="0015374E">
      <w:pPr>
        <w:widowControl/>
        <w:autoSpaceDE/>
        <w:autoSpaceDN/>
        <w:jc w:val="both"/>
        <w:rPr>
          <w:rFonts w:ascii="Arial" w:eastAsia="Arial" w:hAnsi="Arial" w:cs="Arial"/>
          <w:sz w:val="20"/>
          <w:szCs w:val="20"/>
        </w:rPr>
      </w:pPr>
    </w:p>
    <w:p w14:paraId="0C98AFCC"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OCTAVO</w:t>
      </w:r>
      <w:r w:rsidRPr="002C4CB1">
        <w:rPr>
          <w:rFonts w:ascii="Arial" w:eastAsia="Arial" w:hAnsi="Arial" w:cs="Arial"/>
          <w:sz w:val="20"/>
          <w:szCs w:val="20"/>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589CD104" w14:textId="5071929D" w:rsidR="0015374E" w:rsidRPr="002C4CB1" w:rsidRDefault="0015374E" w:rsidP="0015374E">
      <w:pPr>
        <w:widowControl/>
        <w:autoSpaceDE/>
        <w:autoSpaceDN/>
        <w:jc w:val="both"/>
        <w:rPr>
          <w:rFonts w:ascii="Arial" w:eastAsia="Arial" w:hAnsi="Arial" w:cs="Arial"/>
          <w:sz w:val="20"/>
          <w:szCs w:val="20"/>
        </w:rPr>
      </w:pPr>
    </w:p>
    <w:p w14:paraId="130B713B"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NOVENO</w:t>
      </w:r>
      <w:r w:rsidRPr="002C4CB1">
        <w:rPr>
          <w:rFonts w:ascii="Arial" w:eastAsia="Arial" w:hAnsi="Arial" w:cs="Arial"/>
          <w:sz w:val="20"/>
          <w:szCs w:val="20"/>
        </w:rPr>
        <w:t xml:space="preserve">.- Notifíquese la resolución del Cabildo y túrnese el dictamen con su respectivo expediente a la Unidad de Trámites Empresariales para el cumplimiento de los asuntos de su competencia. </w:t>
      </w:r>
    </w:p>
    <w:p w14:paraId="390391B1" w14:textId="77777777" w:rsidR="0015374E" w:rsidRPr="002C4CB1" w:rsidRDefault="0015374E" w:rsidP="0015374E">
      <w:pPr>
        <w:widowControl/>
        <w:autoSpaceDE/>
        <w:autoSpaceDN/>
        <w:jc w:val="both"/>
        <w:rPr>
          <w:rFonts w:ascii="Arial" w:eastAsia="Arial" w:hAnsi="Arial" w:cs="Arial"/>
          <w:sz w:val="20"/>
          <w:szCs w:val="20"/>
        </w:rPr>
      </w:pPr>
    </w:p>
    <w:p w14:paraId="58F9020D"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DÉCIMO</w:t>
      </w:r>
      <w:r w:rsidRPr="002C4CB1">
        <w:rPr>
          <w:rFonts w:ascii="Arial" w:eastAsia="Arial" w:hAnsi="Arial" w:cs="Arial"/>
          <w:sz w:val="20"/>
          <w:szCs w:val="20"/>
        </w:rPr>
        <w:t>.- Remítase dicho acuerdo a la Secretaria Municipal, para que por su conducto se le dé el trámite correspondiente.</w:t>
      </w:r>
    </w:p>
    <w:p w14:paraId="63D082E3" w14:textId="77777777" w:rsidR="0015374E" w:rsidRPr="002C4CB1" w:rsidRDefault="0015374E" w:rsidP="0015374E">
      <w:pPr>
        <w:widowControl/>
        <w:autoSpaceDE/>
        <w:autoSpaceDN/>
        <w:jc w:val="both"/>
        <w:rPr>
          <w:rFonts w:ascii="Arial" w:eastAsia="Arial" w:hAnsi="Arial" w:cs="Arial"/>
          <w:sz w:val="20"/>
          <w:szCs w:val="20"/>
        </w:rPr>
      </w:pPr>
    </w:p>
    <w:p w14:paraId="513A3A52" w14:textId="77777777" w:rsidR="0015374E" w:rsidRPr="002C4CB1" w:rsidRDefault="0015374E" w:rsidP="0015374E">
      <w:pPr>
        <w:widowControl/>
        <w:autoSpaceDE/>
        <w:autoSpaceDN/>
        <w:jc w:val="both"/>
        <w:rPr>
          <w:rFonts w:ascii="Arial" w:eastAsia="Arial" w:hAnsi="Arial" w:cs="Arial"/>
          <w:sz w:val="20"/>
          <w:szCs w:val="20"/>
        </w:rPr>
      </w:pPr>
      <w:r w:rsidRPr="002C4CB1">
        <w:rPr>
          <w:rFonts w:ascii="Arial" w:eastAsia="Arial" w:hAnsi="Arial" w:cs="Arial"/>
          <w:b/>
          <w:sz w:val="20"/>
          <w:szCs w:val="20"/>
        </w:rPr>
        <w:t>UNDÉCIMO</w:t>
      </w:r>
      <w:r w:rsidRPr="002C4CB1">
        <w:rPr>
          <w:rFonts w:ascii="Arial" w:eastAsia="Arial" w:hAnsi="Arial" w:cs="Arial"/>
          <w:sz w:val="20"/>
          <w:szCs w:val="20"/>
        </w:rPr>
        <w:t>.- Notifíquese y cúmplase.</w:t>
      </w:r>
    </w:p>
    <w:p w14:paraId="41DC3F4B" w14:textId="77777777" w:rsidR="0015374E" w:rsidRPr="002C4CB1" w:rsidRDefault="0015374E" w:rsidP="0015374E">
      <w:pPr>
        <w:widowControl/>
        <w:autoSpaceDE/>
        <w:autoSpaceDN/>
        <w:jc w:val="both"/>
        <w:rPr>
          <w:rFonts w:ascii="Arial" w:eastAsia="Arial" w:hAnsi="Arial" w:cs="Arial"/>
          <w:sz w:val="20"/>
          <w:szCs w:val="20"/>
        </w:rPr>
      </w:pPr>
    </w:p>
    <w:p w14:paraId="3975027A" w14:textId="77777777" w:rsidR="0015374E" w:rsidRPr="00CC6F36" w:rsidRDefault="0015374E" w:rsidP="0015374E">
      <w:pPr>
        <w:pStyle w:val="Textoindependiente"/>
        <w:jc w:val="both"/>
        <w:rPr>
          <w:rFonts w:ascii="Arial" w:hAnsi="Arial" w:cs="Arial"/>
        </w:rPr>
      </w:pPr>
      <w:r w:rsidRPr="00CC6F36">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8ECE12E" w14:textId="77777777" w:rsidR="0015374E" w:rsidRPr="00CC6F36" w:rsidRDefault="0015374E" w:rsidP="0015374E">
      <w:pPr>
        <w:pStyle w:val="Textoindependiente"/>
        <w:jc w:val="both"/>
        <w:rPr>
          <w:rFonts w:ascii="Arial" w:hAnsi="Arial" w:cs="Arial"/>
        </w:rPr>
      </w:pPr>
    </w:p>
    <w:p w14:paraId="128779E8" w14:textId="6771A5F3" w:rsidR="0015374E" w:rsidRPr="00CC6F36" w:rsidRDefault="0015374E" w:rsidP="0015374E">
      <w:pPr>
        <w:pStyle w:val="Textoindependiente"/>
        <w:jc w:val="both"/>
        <w:rPr>
          <w:rFonts w:ascii="Arial" w:hAnsi="Arial" w:cs="Arial"/>
          <w:b/>
          <w:bCs/>
        </w:rPr>
      </w:pPr>
      <w:r w:rsidRPr="00CC6F36">
        <w:rPr>
          <w:rFonts w:ascii="Arial" w:hAnsi="Arial" w:cs="Arial"/>
          <w:b/>
          <w:bCs/>
        </w:rPr>
        <w:t xml:space="preserve">DADO EN EL SALÓN DE CABILDO “PORFIRIO DÍAZ MORI” DEL HONORABLE AYUNTAMIENTO DEL </w:t>
      </w:r>
      <w:r w:rsidRPr="00CC6F36">
        <w:rPr>
          <w:rFonts w:ascii="Arial" w:hAnsi="Arial" w:cs="Arial"/>
        </w:rPr>
        <w:t>M</w:t>
      </w:r>
      <w:r w:rsidRPr="00CC6F36">
        <w:rPr>
          <w:rFonts w:ascii="Arial" w:hAnsi="Arial" w:cs="Arial"/>
          <w:b/>
          <w:bCs/>
        </w:rPr>
        <w:t xml:space="preserve">UNICIPIO DE OAXACA DE </w:t>
      </w:r>
      <w:r w:rsidR="009341CA">
        <w:rPr>
          <w:rFonts w:ascii="Arial" w:hAnsi="Arial" w:cs="Arial"/>
          <w:b/>
          <w:bCs/>
        </w:rPr>
        <w:t xml:space="preserve">JUÁREZ, EL DÍA CUATRO DE </w:t>
      </w:r>
      <w:r w:rsidRPr="00CC6F36">
        <w:rPr>
          <w:rFonts w:ascii="Arial" w:hAnsi="Arial" w:cs="Arial"/>
          <w:b/>
          <w:bCs/>
        </w:rPr>
        <w:t>ABRIL DEL AÑO DOS MIL VEINTITRÉS.</w:t>
      </w:r>
    </w:p>
    <w:p w14:paraId="725C64BD" w14:textId="77777777" w:rsidR="0015374E" w:rsidRDefault="0015374E" w:rsidP="0015374E">
      <w:pPr>
        <w:pStyle w:val="Textoindependiente"/>
        <w:jc w:val="center"/>
        <w:rPr>
          <w:rFonts w:ascii="Arial" w:hAnsi="Arial" w:cs="Arial"/>
          <w:b/>
        </w:rPr>
      </w:pPr>
    </w:p>
    <w:p w14:paraId="5D918DFC" w14:textId="77777777" w:rsidR="0015374E" w:rsidRPr="00CC6F36" w:rsidRDefault="0015374E" w:rsidP="0015374E">
      <w:pPr>
        <w:pStyle w:val="Textoindependiente"/>
        <w:jc w:val="center"/>
        <w:rPr>
          <w:rFonts w:ascii="Arial" w:hAnsi="Arial" w:cs="Arial"/>
          <w:b/>
        </w:rPr>
      </w:pPr>
      <w:r w:rsidRPr="00CC6F36">
        <w:rPr>
          <w:rFonts w:ascii="Arial" w:hAnsi="Arial" w:cs="Arial"/>
          <w:b/>
        </w:rPr>
        <w:t>ATENTAMENTE</w:t>
      </w:r>
    </w:p>
    <w:p w14:paraId="3400E8F8" w14:textId="77777777" w:rsidR="0015374E" w:rsidRPr="00CC6F36" w:rsidRDefault="0015374E" w:rsidP="0015374E">
      <w:pPr>
        <w:pStyle w:val="Textoindependiente"/>
        <w:jc w:val="center"/>
        <w:rPr>
          <w:rFonts w:ascii="Arial" w:hAnsi="Arial" w:cs="Arial"/>
          <w:b/>
        </w:rPr>
      </w:pPr>
      <w:r w:rsidRPr="00CC6F36">
        <w:rPr>
          <w:rFonts w:ascii="Arial" w:hAnsi="Arial" w:cs="Arial"/>
          <w:b/>
        </w:rPr>
        <w:t>“EL RESPETO AL DERECHO AJENO</w:t>
      </w:r>
    </w:p>
    <w:p w14:paraId="21F64591" w14:textId="77777777" w:rsidR="0015374E" w:rsidRDefault="0015374E" w:rsidP="0015374E">
      <w:pPr>
        <w:pStyle w:val="Textoindependiente"/>
        <w:jc w:val="center"/>
        <w:rPr>
          <w:rFonts w:ascii="Arial" w:hAnsi="Arial" w:cs="Arial"/>
          <w:b/>
        </w:rPr>
      </w:pPr>
      <w:r w:rsidRPr="00CC6F36">
        <w:rPr>
          <w:rFonts w:ascii="Arial" w:hAnsi="Arial" w:cs="Arial"/>
          <w:b/>
        </w:rPr>
        <w:t xml:space="preserve"> ES LA PAZ”</w:t>
      </w:r>
    </w:p>
    <w:p w14:paraId="7FD78C7C" w14:textId="77777777" w:rsidR="0015374E" w:rsidRPr="00CC6F36" w:rsidRDefault="0015374E" w:rsidP="0015374E">
      <w:pPr>
        <w:pStyle w:val="Textoindependiente"/>
        <w:jc w:val="center"/>
        <w:rPr>
          <w:rFonts w:ascii="Arial" w:hAnsi="Arial" w:cs="Arial"/>
          <w:b/>
        </w:rPr>
      </w:pPr>
      <w:r w:rsidRPr="00CC6F36">
        <w:rPr>
          <w:rFonts w:ascii="Arial" w:hAnsi="Arial" w:cs="Arial"/>
          <w:b/>
        </w:rPr>
        <w:t>PRESIDENTE MUNICIPAL CONSTITUCIONAL DE OAXACA DE JUÁREZ.</w:t>
      </w:r>
    </w:p>
    <w:p w14:paraId="0B3575D3" w14:textId="77777777" w:rsidR="0015374E" w:rsidRPr="00CC6F36" w:rsidRDefault="0015374E" w:rsidP="0015374E">
      <w:pPr>
        <w:pStyle w:val="Textoindependiente"/>
        <w:jc w:val="center"/>
        <w:rPr>
          <w:rFonts w:ascii="Arial" w:hAnsi="Arial" w:cs="Arial"/>
          <w:b/>
        </w:rPr>
      </w:pPr>
    </w:p>
    <w:p w14:paraId="1CF5CE09" w14:textId="77777777" w:rsidR="0015374E" w:rsidRPr="00CC6F36" w:rsidRDefault="0015374E" w:rsidP="0015374E">
      <w:pPr>
        <w:pStyle w:val="Textoindependiente"/>
        <w:jc w:val="center"/>
        <w:rPr>
          <w:rFonts w:ascii="Arial" w:hAnsi="Arial" w:cs="Arial"/>
          <w:b/>
        </w:rPr>
      </w:pPr>
    </w:p>
    <w:p w14:paraId="1CEDF375" w14:textId="77777777" w:rsidR="0015374E" w:rsidRDefault="0015374E" w:rsidP="0015374E">
      <w:pPr>
        <w:pStyle w:val="Textoindependiente"/>
        <w:jc w:val="center"/>
        <w:rPr>
          <w:rFonts w:ascii="Arial" w:hAnsi="Arial" w:cs="Arial"/>
          <w:b/>
        </w:rPr>
      </w:pPr>
    </w:p>
    <w:p w14:paraId="6FA18E37" w14:textId="77777777" w:rsidR="0015374E" w:rsidRPr="00CC6F36" w:rsidRDefault="0015374E" w:rsidP="0015374E">
      <w:pPr>
        <w:pStyle w:val="Textoindependiente"/>
        <w:jc w:val="center"/>
        <w:rPr>
          <w:rFonts w:ascii="Arial" w:hAnsi="Arial" w:cs="Arial"/>
          <w:b/>
        </w:rPr>
      </w:pPr>
    </w:p>
    <w:p w14:paraId="23D9D575" w14:textId="77777777" w:rsidR="0015374E" w:rsidRPr="00CC6F36" w:rsidRDefault="0015374E" w:rsidP="0015374E">
      <w:pPr>
        <w:pStyle w:val="Textoindependiente"/>
        <w:jc w:val="center"/>
        <w:rPr>
          <w:rFonts w:ascii="Arial" w:hAnsi="Arial" w:cs="Arial"/>
          <w:b/>
        </w:rPr>
      </w:pPr>
    </w:p>
    <w:p w14:paraId="76DEBE8B" w14:textId="77777777" w:rsidR="0015374E" w:rsidRDefault="0015374E" w:rsidP="0015374E">
      <w:pPr>
        <w:pStyle w:val="Textoindependiente"/>
        <w:jc w:val="center"/>
        <w:rPr>
          <w:rFonts w:ascii="Arial" w:hAnsi="Arial" w:cs="Arial"/>
          <w:b/>
        </w:rPr>
      </w:pPr>
      <w:r w:rsidRPr="00CC6F36">
        <w:rPr>
          <w:rFonts w:ascii="Arial" w:hAnsi="Arial" w:cs="Arial"/>
          <w:b/>
        </w:rPr>
        <w:t>FRANCISCO MARTÍNEZ NERI.</w:t>
      </w:r>
    </w:p>
    <w:p w14:paraId="5A40E0EB" w14:textId="77777777" w:rsidR="0015374E" w:rsidRDefault="0015374E" w:rsidP="0015374E">
      <w:pPr>
        <w:pStyle w:val="Textoindependiente"/>
        <w:jc w:val="center"/>
        <w:rPr>
          <w:rFonts w:ascii="Arial" w:hAnsi="Arial" w:cs="Arial"/>
          <w:b/>
        </w:rPr>
      </w:pPr>
    </w:p>
    <w:p w14:paraId="06016C1E" w14:textId="77777777" w:rsidR="0015374E" w:rsidRDefault="0015374E" w:rsidP="0015374E">
      <w:pPr>
        <w:pStyle w:val="Textoindependiente"/>
        <w:jc w:val="center"/>
        <w:rPr>
          <w:rFonts w:ascii="Arial" w:hAnsi="Arial" w:cs="Arial"/>
          <w:b/>
        </w:rPr>
      </w:pPr>
    </w:p>
    <w:p w14:paraId="57A61040" w14:textId="77777777" w:rsidR="0015374E" w:rsidRPr="00CC6F36" w:rsidRDefault="0015374E" w:rsidP="0015374E">
      <w:pPr>
        <w:pStyle w:val="Textoindependiente"/>
        <w:jc w:val="center"/>
        <w:rPr>
          <w:rFonts w:ascii="Arial" w:hAnsi="Arial" w:cs="Arial"/>
          <w:b/>
        </w:rPr>
      </w:pPr>
      <w:r w:rsidRPr="00CC6F36">
        <w:rPr>
          <w:rFonts w:ascii="Arial" w:hAnsi="Arial" w:cs="Arial"/>
          <w:b/>
        </w:rPr>
        <w:t>ATENTAMENTE</w:t>
      </w:r>
    </w:p>
    <w:p w14:paraId="18CA3C39" w14:textId="77777777" w:rsidR="0015374E" w:rsidRPr="00CC6F36" w:rsidRDefault="0015374E" w:rsidP="0015374E">
      <w:pPr>
        <w:pStyle w:val="Textoindependiente"/>
        <w:jc w:val="center"/>
        <w:rPr>
          <w:rFonts w:ascii="Arial" w:hAnsi="Arial" w:cs="Arial"/>
          <w:b/>
        </w:rPr>
      </w:pPr>
      <w:r w:rsidRPr="00CC6F36">
        <w:rPr>
          <w:rFonts w:ascii="Arial" w:hAnsi="Arial" w:cs="Arial"/>
          <w:b/>
        </w:rPr>
        <w:t xml:space="preserve">“EL RESPETO AL DERECHO AJENO </w:t>
      </w:r>
    </w:p>
    <w:p w14:paraId="21750970" w14:textId="77777777" w:rsidR="0015374E" w:rsidRPr="00CC6F36" w:rsidRDefault="0015374E" w:rsidP="0015374E">
      <w:pPr>
        <w:pStyle w:val="Textoindependiente"/>
        <w:jc w:val="center"/>
        <w:rPr>
          <w:rFonts w:ascii="Arial" w:hAnsi="Arial" w:cs="Arial"/>
          <w:b/>
        </w:rPr>
      </w:pPr>
      <w:r w:rsidRPr="00CC6F36">
        <w:rPr>
          <w:rFonts w:ascii="Arial" w:hAnsi="Arial" w:cs="Arial"/>
          <w:b/>
        </w:rPr>
        <w:t>ES LA PAZ”</w:t>
      </w:r>
    </w:p>
    <w:p w14:paraId="21F7C00B" w14:textId="77777777" w:rsidR="0015374E" w:rsidRPr="00CC6F36" w:rsidRDefault="0015374E" w:rsidP="0015374E">
      <w:pPr>
        <w:pStyle w:val="Textoindependiente"/>
        <w:jc w:val="center"/>
        <w:rPr>
          <w:rFonts w:ascii="Arial" w:hAnsi="Arial" w:cs="Arial"/>
          <w:b/>
        </w:rPr>
      </w:pPr>
      <w:r w:rsidRPr="00CC6F36">
        <w:rPr>
          <w:rFonts w:ascii="Arial" w:hAnsi="Arial" w:cs="Arial"/>
          <w:b/>
        </w:rPr>
        <w:t>SECRETARIA MUNICIPAL DE OAXACA DE JUÁREZ.</w:t>
      </w:r>
    </w:p>
    <w:p w14:paraId="388F1BDF" w14:textId="77777777" w:rsidR="0015374E" w:rsidRPr="00CC6F36" w:rsidRDefault="0015374E" w:rsidP="0015374E">
      <w:pPr>
        <w:pStyle w:val="Textoindependiente"/>
        <w:jc w:val="center"/>
        <w:rPr>
          <w:rFonts w:ascii="Arial" w:hAnsi="Arial" w:cs="Arial"/>
        </w:rPr>
      </w:pPr>
    </w:p>
    <w:p w14:paraId="652D047D" w14:textId="77777777" w:rsidR="0015374E" w:rsidRPr="00CC6F36" w:rsidRDefault="0015374E" w:rsidP="0015374E">
      <w:pPr>
        <w:pStyle w:val="Textoindependiente"/>
        <w:jc w:val="center"/>
        <w:rPr>
          <w:rFonts w:ascii="Arial" w:hAnsi="Arial" w:cs="Arial"/>
        </w:rPr>
      </w:pPr>
    </w:p>
    <w:p w14:paraId="0B121E62" w14:textId="7CE19629" w:rsidR="0015374E" w:rsidRPr="00CC6F36" w:rsidRDefault="0015374E" w:rsidP="0015374E">
      <w:pPr>
        <w:pStyle w:val="Textoindependiente"/>
        <w:jc w:val="center"/>
        <w:rPr>
          <w:rFonts w:ascii="Arial" w:hAnsi="Arial" w:cs="Arial"/>
        </w:rPr>
      </w:pPr>
    </w:p>
    <w:p w14:paraId="51244974" w14:textId="28AAC4E8" w:rsidR="0015374E" w:rsidRPr="00CC6F36" w:rsidRDefault="0015374E" w:rsidP="0015374E">
      <w:pPr>
        <w:pStyle w:val="Textoindependiente"/>
        <w:jc w:val="center"/>
        <w:rPr>
          <w:rFonts w:ascii="Arial" w:hAnsi="Arial" w:cs="Arial"/>
        </w:rPr>
      </w:pPr>
    </w:p>
    <w:p w14:paraId="7822B54A" w14:textId="238A0B4E" w:rsidR="0015374E" w:rsidRPr="00CC6F36" w:rsidRDefault="0015374E" w:rsidP="0015374E">
      <w:pPr>
        <w:pStyle w:val="Textoindependiente"/>
        <w:jc w:val="center"/>
        <w:rPr>
          <w:rFonts w:ascii="Arial" w:hAnsi="Arial" w:cs="Arial"/>
        </w:rPr>
      </w:pPr>
    </w:p>
    <w:p w14:paraId="6691C307" w14:textId="77777777" w:rsidR="0015374E" w:rsidRDefault="0015374E" w:rsidP="0015374E">
      <w:pPr>
        <w:pStyle w:val="Textoindependiente"/>
        <w:jc w:val="center"/>
        <w:rPr>
          <w:rFonts w:ascii="Arial" w:hAnsi="Arial" w:cs="Arial"/>
          <w:b/>
        </w:rPr>
      </w:pPr>
      <w:r w:rsidRPr="00CC6F36">
        <w:rPr>
          <w:rFonts w:ascii="Arial" w:hAnsi="Arial" w:cs="Arial"/>
          <w:b/>
        </w:rPr>
        <w:t>NORMA IRIS SANTIAGO HERNÁNDEZ.</w:t>
      </w:r>
    </w:p>
    <w:p w14:paraId="00F3DA29" w14:textId="682F8D43" w:rsidR="0015374E" w:rsidRDefault="009D3AB3" w:rsidP="0015374E">
      <w:pPr>
        <w:rPr>
          <w:rFonts w:ascii="Arial" w:hAnsi="Arial" w:cs="Arial"/>
          <w:b/>
        </w:rPr>
      </w:pPr>
      <w:r>
        <w:rPr>
          <w:noProof/>
          <w:lang w:eastAsia="es-MX"/>
        </w:rPr>
        <w:drawing>
          <wp:anchor distT="0" distB="0" distL="0" distR="0" simplePos="0" relativeHeight="251715584" behindDoc="0" locked="0" layoutInCell="1" allowOverlap="1" wp14:anchorId="0D2299FD" wp14:editId="2863A934">
            <wp:simplePos x="0" y="0"/>
            <wp:positionH relativeFrom="page">
              <wp:posOffset>4144010</wp:posOffset>
            </wp:positionH>
            <wp:positionV relativeFrom="paragraph">
              <wp:posOffset>219710</wp:posOffset>
            </wp:positionV>
            <wp:extent cx="2861310" cy="281305"/>
            <wp:effectExtent l="0" t="0" r="0" b="4445"/>
            <wp:wrapTopAndBottom/>
            <wp:docPr id="1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66" cstate="print"/>
                    <a:stretch>
                      <a:fillRect/>
                    </a:stretch>
                  </pic:blipFill>
                  <pic:spPr>
                    <a:xfrm>
                      <a:off x="0" y="0"/>
                      <a:ext cx="2861310" cy="281305"/>
                    </a:xfrm>
                    <a:prstGeom prst="rect">
                      <a:avLst/>
                    </a:prstGeom>
                  </pic:spPr>
                </pic:pic>
              </a:graphicData>
            </a:graphic>
          </wp:anchor>
        </w:drawing>
      </w:r>
    </w:p>
    <w:p w14:paraId="2604F89D" w14:textId="4CBF7670" w:rsidR="0015374E" w:rsidRDefault="0015374E" w:rsidP="0015374E">
      <w:pPr>
        <w:rPr>
          <w:rFonts w:ascii="Arial" w:hAnsi="Arial" w:cs="Arial"/>
          <w:b/>
        </w:rPr>
      </w:pPr>
    </w:p>
    <w:p w14:paraId="27C26ED6" w14:textId="77777777" w:rsidR="0015374E" w:rsidRPr="00CC6F36" w:rsidRDefault="0015374E" w:rsidP="0015374E">
      <w:pPr>
        <w:pStyle w:val="Textoindependiente"/>
        <w:jc w:val="both"/>
        <w:rPr>
          <w:rFonts w:ascii="Arial" w:hAnsi="Arial" w:cs="Arial"/>
          <w:b/>
        </w:rPr>
      </w:pPr>
      <w:r w:rsidRPr="00CC6F36">
        <w:rPr>
          <w:rFonts w:ascii="Arial" w:hAnsi="Arial" w:cs="Arial"/>
          <w:b/>
        </w:rPr>
        <w:t>FRANCISCO MARTÍNEZ NERI,</w:t>
      </w:r>
      <w:r w:rsidRPr="00CC6F36">
        <w:rPr>
          <w:rFonts w:ascii="Arial" w:hAnsi="Arial" w:cs="Arial"/>
        </w:rPr>
        <w:t xml:space="preserve"> Presidente Municipal Constitucional del Municipio de Oaxaca de Juárez, del Estado Libre y Soberano de Oaxaca, a sus habitantes hace saber:</w:t>
      </w:r>
    </w:p>
    <w:p w14:paraId="6922D7E0" w14:textId="77777777" w:rsidR="0015374E" w:rsidRPr="00CC6F36" w:rsidRDefault="0015374E" w:rsidP="0015374E">
      <w:pPr>
        <w:pStyle w:val="Textoindependiente"/>
        <w:jc w:val="both"/>
        <w:rPr>
          <w:rFonts w:ascii="Arial" w:hAnsi="Arial" w:cs="Arial"/>
        </w:rPr>
      </w:pPr>
    </w:p>
    <w:p w14:paraId="78C0A38C" w14:textId="224060F5" w:rsidR="0015374E" w:rsidRPr="00CC6F36" w:rsidRDefault="0015374E" w:rsidP="0015374E">
      <w:pPr>
        <w:pStyle w:val="Textoindependiente"/>
        <w:jc w:val="both"/>
        <w:rPr>
          <w:rFonts w:ascii="Arial" w:hAnsi="Arial" w:cs="Arial"/>
        </w:rPr>
      </w:pPr>
      <w:r w:rsidRPr="00CC6F36">
        <w:rPr>
          <w:rFonts w:ascii="Arial" w:hAnsi="Arial" w:cs="Arial"/>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w:t>
      </w:r>
      <w:r w:rsidR="007934BA">
        <w:rPr>
          <w:rFonts w:ascii="Arial" w:hAnsi="Arial" w:cs="Arial"/>
        </w:rPr>
        <w:t>Cabildo de fecha cuatro de abril</w:t>
      </w:r>
      <w:r w:rsidRPr="00CC6F36">
        <w:rPr>
          <w:rFonts w:ascii="Arial" w:hAnsi="Arial" w:cs="Arial"/>
        </w:rPr>
        <w:t xml:space="preserve"> de dos mil veintitrés, tuvo a bien aprobar y expedir  el siguiente:</w:t>
      </w:r>
    </w:p>
    <w:p w14:paraId="114F1B10" w14:textId="77777777" w:rsidR="0015374E" w:rsidRDefault="0015374E" w:rsidP="0015374E">
      <w:pPr>
        <w:rPr>
          <w:rFonts w:ascii="Arial" w:hAnsi="Arial" w:cs="Arial"/>
          <w:b/>
        </w:rPr>
      </w:pPr>
    </w:p>
    <w:p w14:paraId="22CDE931" w14:textId="77777777" w:rsidR="0015374E" w:rsidRDefault="0015374E" w:rsidP="0015374E">
      <w:pPr>
        <w:pStyle w:val="Ttulo1"/>
        <w:rPr>
          <w:b w:val="0"/>
        </w:rPr>
      </w:pPr>
      <w:r w:rsidRPr="00231145">
        <w:t>DICTAMEN</w:t>
      </w:r>
      <w:r>
        <w:rPr>
          <w:b w:val="0"/>
        </w:rPr>
        <w:t xml:space="preserve"> </w:t>
      </w:r>
      <w:r w:rsidRPr="00231145">
        <w:t>CDEyMR/115/2023</w:t>
      </w:r>
    </w:p>
    <w:p w14:paraId="5077AF01" w14:textId="77777777" w:rsidR="0015374E" w:rsidRDefault="0015374E" w:rsidP="0015374E">
      <w:pPr>
        <w:pStyle w:val="Textoindependiente"/>
        <w:jc w:val="both"/>
        <w:rPr>
          <w:rFonts w:ascii="Arial" w:hAnsi="Arial" w:cs="Arial"/>
        </w:rPr>
      </w:pPr>
    </w:p>
    <w:p w14:paraId="1A8187AA" w14:textId="77777777" w:rsidR="0015374E" w:rsidRPr="00231145" w:rsidRDefault="0015374E" w:rsidP="0015374E">
      <w:pPr>
        <w:widowControl/>
        <w:autoSpaceDE/>
        <w:autoSpaceDN/>
        <w:jc w:val="center"/>
        <w:rPr>
          <w:rFonts w:ascii="Arial" w:eastAsia="Arial" w:hAnsi="Arial" w:cs="Arial"/>
          <w:b/>
          <w:bCs/>
          <w:sz w:val="20"/>
          <w:szCs w:val="20"/>
        </w:rPr>
      </w:pPr>
      <w:r w:rsidRPr="00231145">
        <w:rPr>
          <w:rFonts w:ascii="Arial" w:eastAsia="Arial" w:hAnsi="Arial" w:cs="Arial"/>
          <w:b/>
          <w:bCs/>
          <w:sz w:val="20"/>
          <w:szCs w:val="20"/>
        </w:rPr>
        <w:t>C O N S I D E R A N D O</w:t>
      </w:r>
    </w:p>
    <w:p w14:paraId="763E577A" w14:textId="77777777" w:rsidR="0015374E" w:rsidRPr="00231145" w:rsidRDefault="0015374E" w:rsidP="0015374E">
      <w:pPr>
        <w:widowControl/>
        <w:autoSpaceDE/>
        <w:autoSpaceDN/>
        <w:jc w:val="both"/>
        <w:rPr>
          <w:rFonts w:ascii="Arial" w:eastAsia="Arial" w:hAnsi="Arial" w:cs="Arial"/>
          <w:b/>
          <w:bCs/>
          <w:sz w:val="20"/>
          <w:szCs w:val="20"/>
        </w:rPr>
      </w:pPr>
    </w:p>
    <w:p w14:paraId="50AED18A" w14:textId="77777777"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b/>
          <w:bCs/>
          <w:sz w:val="20"/>
          <w:szCs w:val="20"/>
        </w:rPr>
        <w:t>PRIMERO</w:t>
      </w:r>
      <w:r w:rsidRPr="00231145">
        <w:rPr>
          <w:rFonts w:ascii="Arial" w:eastAsia="Arial" w:hAnsi="Arial" w:cs="Arial"/>
          <w:sz w:val="20"/>
          <w:szCs w:val="20"/>
        </w:rPr>
        <w:t xml:space="preserve">.- Esta Comisión de Desarrollo Económico y Mejora Regulatoria es competente para resolver el presente asunto, con </w:t>
      </w:r>
      <w:r w:rsidRPr="00231145">
        <w:rPr>
          <w:rFonts w:ascii="Arial" w:hAnsi="Arial" w:cs="Arial"/>
          <w:sz w:val="20"/>
          <w:szCs w:val="20"/>
        </w:rPr>
        <w:t>fundamento</w:t>
      </w:r>
      <w:r w:rsidRPr="00231145">
        <w:rPr>
          <w:rFonts w:ascii="Arial" w:eastAsia="Arial" w:hAnsi="Arial" w:cs="Arial"/>
          <w:sz w:val="20"/>
          <w:szCs w:val="20"/>
        </w:rPr>
        <w:t xml:space="preserve"> en lo </w:t>
      </w:r>
      <w:r w:rsidRPr="00231145">
        <w:rPr>
          <w:rFonts w:ascii="Arial" w:hAnsi="Arial" w:cs="Arial"/>
          <w:sz w:val="20"/>
          <w:szCs w:val="20"/>
        </w:rPr>
        <w:t>establecido</w:t>
      </w:r>
      <w:r w:rsidRPr="00231145">
        <w:rPr>
          <w:rFonts w:ascii="Arial" w:eastAsia="Arial" w:hAnsi="Arial" w:cs="Arial"/>
          <w:sz w:val="20"/>
          <w:szCs w:val="20"/>
        </w:rPr>
        <w:t xml:space="preserve">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5DA97C77" w14:textId="77777777" w:rsidR="0015374E" w:rsidRPr="00231145" w:rsidRDefault="0015374E" w:rsidP="0015374E">
      <w:pPr>
        <w:spacing w:before="1"/>
        <w:ind w:left="238" w:right="41"/>
        <w:jc w:val="both"/>
        <w:rPr>
          <w:rFonts w:ascii="Arial" w:eastAsia="Arial" w:hAnsi="Arial" w:cs="Arial"/>
          <w:sz w:val="20"/>
          <w:szCs w:val="20"/>
        </w:rPr>
      </w:pPr>
    </w:p>
    <w:p w14:paraId="4A18B932" w14:textId="77777777"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sz w:val="20"/>
          <w:szCs w:val="20"/>
        </w:rPr>
        <w:t xml:space="preserve">De conformidad con lo establecido en el artículo 39 del Reglamento de Establecimientos Comerciales, Industriales y de Servicios del Municipio de Oaxaca de Juárez </w:t>
      </w:r>
      <w:r w:rsidRPr="00231145">
        <w:rPr>
          <w:rFonts w:ascii="Arial" w:eastAsia="Arial" w:hAnsi="Arial" w:cs="Arial"/>
          <w:i/>
          <w:sz w:val="20"/>
          <w:szCs w:val="20"/>
        </w:rPr>
        <w:t xml:space="preserve">"En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w:t>
      </w:r>
      <w:r w:rsidRPr="00231145">
        <w:rPr>
          <w:rFonts w:ascii="Arial" w:hAnsi="Arial" w:cs="Arial"/>
          <w:i/>
          <w:sz w:val="20"/>
          <w:szCs w:val="20"/>
        </w:rPr>
        <w:t>militares</w:t>
      </w:r>
      <w:r w:rsidRPr="00231145">
        <w:rPr>
          <w:rFonts w:ascii="Arial" w:eastAsia="Arial" w:hAnsi="Arial" w:cs="Arial"/>
          <w:i/>
          <w:sz w:val="20"/>
          <w:szCs w:val="20"/>
        </w:rPr>
        <w:t xml:space="preserve"> o policiacos e inspectores municipales"</w:t>
      </w:r>
      <w:r w:rsidRPr="00231145">
        <w:rPr>
          <w:rFonts w:ascii="Arial" w:eastAsia="Arial" w:hAnsi="Arial" w:cs="Arial"/>
          <w:sz w:val="20"/>
          <w:szCs w:val="20"/>
        </w:rPr>
        <w:t>.</w:t>
      </w:r>
    </w:p>
    <w:p w14:paraId="31859672" w14:textId="77777777" w:rsidR="0015374E" w:rsidRPr="00231145" w:rsidRDefault="0015374E" w:rsidP="0015374E">
      <w:pPr>
        <w:spacing w:before="1"/>
        <w:ind w:left="238" w:right="41"/>
        <w:jc w:val="both"/>
        <w:rPr>
          <w:rFonts w:ascii="Arial" w:eastAsia="Arial" w:hAnsi="Arial" w:cs="Arial"/>
          <w:sz w:val="20"/>
          <w:szCs w:val="20"/>
        </w:rPr>
      </w:pPr>
    </w:p>
    <w:p w14:paraId="6CE960BD" w14:textId="77777777"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sz w:val="20"/>
          <w:szCs w:val="20"/>
        </w:rPr>
        <w:t xml:space="preserve">En ese mismo sentido, el numeral 72 del citado Reglamento establece que </w:t>
      </w:r>
      <w:r w:rsidRPr="00231145">
        <w:rPr>
          <w:rFonts w:ascii="Arial" w:eastAsia="Arial" w:hAnsi="Arial" w:cs="Arial"/>
          <w:i/>
          <w:sz w:val="20"/>
          <w:szCs w:val="20"/>
        </w:rPr>
        <w:t>"Para el consumo o venta de bebidas alcohólicas por una sola ocasión en espectáculos, diversiones o eventos públicos que se realicen en lugares abiertos o cerrados, cualquiera que sea su horario, es necesario tener el permiso del Ayuntamiento previo dictamen de la Comisión"</w:t>
      </w:r>
      <w:r w:rsidRPr="00231145">
        <w:rPr>
          <w:rFonts w:ascii="Arial" w:eastAsia="Arial" w:hAnsi="Arial" w:cs="Arial"/>
          <w:sz w:val="20"/>
          <w:szCs w:val="20"/>
        </w:rPr>
        <w:t>.</w:t>
      </w:r>
    </w:p>
    <w:p w14:paraId="50311DE2" w14:textId="77777777" w:rsidR="0015374E" w:rsidRPr="00231145" w:rsidRDefault="0015374E" w:rsidP="0015374E">
      <w:pPr>
        <w:spacing w:before="1"/>
        <w:ind w:left="238" w:right="41"/>
        <w:jc w:val="both"/>
        <w:rPr>
          <w:rFonts w:ascii="Arial" w:eastAsia="Arial" w:hAnsi="Arial" w:cs="Arial"/>
          <w:sz w:val="20"/>
          <w:szCs w:val="20"/>
        </w:rPr>
      </w:pPr>
    </w:p>
    <w:p w14:paraId="07543E3F" w14:textId="77777777"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sz w:val="20"/>
          <w:szCs w:val="20"/>
        </w:rPr>
        <w:t xml:space="preserve">En el caso del evento en estudio, se trata de un acto público que se realizará por una ocasión el día 15 de abril del 2023 a las 21:00 horas y finalizará a las 23:00 horas, por lo que se requiere dictamen previo emitido por esta Comisión de Desarrollo Económico y Mejora Regulatoria para verificar que el solicitante cumpla con los requisitos establecidos en las disposiciones </w:t>
      </w:r>
      <w:r w:rsidRPr="00231145">
        <w:rPr>
          <w:rFonts w:ascii="Arial" w:hAnsi="Arial" w:cs="Arial"/>
          <w:sz w:val="20"/>
          <w:szCs w:val="20"/>
        </w:rPr>
        <w:t>legales</w:t>
      </w:r>
      <w:r w:rsidRPr="00231145">
        <w:rPr>
          <w:rFonts w:ascii="Arial" w:eastAsia="Arial" w:hAnsi="Arial" w:cs="Arial"/>
          <w:sz w:val="20"/>
          <w:szCs w:val="20"/>
        </w:rPr>
        <w:t xml:space="preserve"> correspondientes.</w:t>
      </w:r>
    </w:p>
    <w:p w14:paraId="45E4B3E1" w14:textId="77777777" w:rsidR="0015374E" w:rsidRPr="00231145" w:rsidRDefault="0015374E" w:rsidP="0015374E">
      <w:pPr>
        <w:spacing w:before="1"/>
        <w:ind w:left="238" w:right="41"/>
        <w:jc w:val="both"/>
        <w:rPr>
          <w:rFonts w:ascii="Arial" w:eastAsia="Arial" w:hAnsi="Arial" w:cs="Arial"/>
          <w:sz w:val="20"/>
          <w:szCs w:val="20"/>
        </w:rPr>
      </w:pPr>
    </w:p>
    <w:p w14:paraId="71D59308" w14:textId="77777777"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b/>
          <w:bCs/>
          <w:sz w:val="20"/>
          <w:szCs w:val="20"/>
        </w:rPr>
        <w:t>SEGUNDO</w:t>
      </w:r>
      <w:r w:rsidRPr="00231145">
        <w:rPr>
          <w:rFonts w:ascii="Arial" w:eastAsia="Arial" w:hAnsi="Arial" w:cs="Arial"/>
          <w:sz w:val="20"/>
          <w:szCs w:val="20"/>
        </w:rPr>
        <w:t xml:space="preserve">.- El artículo 73 del Reglamento de Establecimientos Comerciales, Industriales y de Servicios del Municipio de Oaxaca de Juárez establece que para el otorgamiento del permiso al que hace referencia el artículo 72, la Comisión de Gobierno y </w:t>
      </w:r>
      <w:r w:rsidRPr="00231145">
        <w:rPr>
          <w:rFonts w:ascii="Arial" w:hAnsi="Arial" w:cs="Arial"/>
          <w:sz w:val="20"/>
          <w:szCs w:val="20"/>
        </w:rPr>
        <w:t>Espectáculos</w:t>
      </w:r>
      <w:r w:rsidRPr="00231145">
        <w:rPr>
          <w:rFonts w:ascii="Arial" w:eastAsia="Arial" w:hAnsi="Arial" w:cs="Arial"/>
          <w:sz w:val="20"/>
          <w:szCs w:val="20"/>
        </w:rPr>
        <w:t xml:space="preserve"> deberá turnar a la Comisión el expediente debidamente integrado para la emisión del dictamen respectivo.</w:t>
      </w:r>
    </w:p>
    <w:p w14:paraId="29768102" w14:textId="77777777" w:rsidR="0015374E" w:rsidRPr="00231145" w:rsidRDefault="0015374E" w:rsidP="0015374E">
      <w:pPr>
        <w:widowControl/>
        <w:autoSpaceDE/>
        <w:autoSpaceDN/>
        <w:jc w:val="both"/>
        <w:rPr>
          <w:rFonts w:ascii="Arial" w:eastAsia="Arial" w:hAnsi="Arial" w:cs="Arial"/>
          <w:sz w:val="20"/>
          <w:szCs w:val="20"/>
        </w:rPr>
      </w:pPr>
    </w:p>
    <w:p w14:paraId="4240012B" w14:textId="77777777"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sz w:val="20"/>
          <w:szCs w:val="20"/>
        </w:rPr>
        <w:t>Esta Comisión de Desarrollo Económico y Mejora Regulatoria, revisó la solicitud y se verificó que el documento de petición va dirigido a la Lic. Irasema Aquino González, Presidenta de la Comisión de Desarrollo Económico y Mejora Regulatoria en donde se indicó: el nombre completo del solicitante, el domicilio particular, el tipo de evento o celebración, la fecha que se llevará a cabo, la hora de inicio y termino, el lugar en el que se llevará a cabo, y el horario para la venta de bebidas alcohólicas, el cual fue recibido en la Unidad de Trámites Empresariales el 15 de marzo del 2023.</w:t>
      </w:r>
    </w:p>
    <w:p w14:paraId="2C79A77D" w14:textId="77777777" w:rsidR="0015374E" w:rsidRPr="00231145" w:rsidRDefault="0015374E" w:rsidP="0015374E">
      <w:pPr>
        <w:widowControl/>
        <w:autoSpaceDE/>
        <w:autoSpaceDN/>
        <w:jc w:val="both"/>
        <w:rPr>
          <w:rFonts w:ascii="Arial" w:eastAsia="Arial" w:hAnsi="Arial" w:cs="Arial"/>
          <w:sz w:val="20"/>
          <w:szCs w:val="20"/>
        </w:rPr>
      </w:pPr>
    </w:p>
    <w:p w14:paraId="521B2A38" w14:textId="77777777"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sz w:val="20"/>
          <w:szCs w:val="20"/>
        </w:rPr>
        <w:t xml:space="preserve">Mediante oficio SDE/UTE/0915/2023 suscrito por la Jefa de la Unidad de Trámites Empresariales se turnó a esta Comisión de Desarrollo Económico y Mejora Regulatoria el </w:t>
      </w:r>
      <w:r w:rsidRPr="00231145">
        <w:rPr>
          <w:rFonts w:ascii="Arial" w:eastAsia="Arial" w:hAnsi="Arial" w:cs="Arial"/>
          <w:b/>
          <w:sz w:val="20"/>
          <w:szCs w:val="20"/>
        </w:rPr>
        <w:t>Dictámen</w:t>
      </w:r>
      <w:r w:rsidRPr="00231145">
        <w:rPr>
          <w:rFonts w:ascii="Arial" w:eastAsia="Arial" w:hAnsi="Arial" w:cs="Arial"/>
          <w:sz w:val="20"/>
          <w:szCs w:val="20"/>
        </w:rPr>
        <w:t>(sic)</w:t>
      </w:r>
      <w:r w:rsidRPr="00231145">
        <w:rPr>
          <w:rFonts w:ascii="Arial" w:eastAsia="Arial" w:hAnsi="Arial" w:cs="Arial"/>
          <w:b/>
          <w:sz w:val="20"/>
          <w:szCs w:val="20"/>
        </w:rPr>
        <w:t xml:space="preserve"> RGET/CGE/DICT/0175/2023 </w:t>
      </w:r>
      <w:r w:rsidRPr="00231145">
        <w:rPr>
          <w:rFonts w:ascii="Arial" w:eastAsia="Arial" w:hAnsi="Arial" w:cs="Arial"/>
          <w:sz w:val="20"/>
          <w:szCs w:val="20"/>
        </w:rPr>
        <w:t xml:space="preserve">emitido por la Comisión de Gobierno y Espectáculos del Municipio de Oaxaca de Juárez, mismo que le fue notificado el 24 de marzo del 2023, por medio del cual le solicita el apoyo para requerir al C. FRANCISCO JAVIER MORALES MUÑOZ, organizador del evento denominado </w:t>
      </w:r>
      <w:r w:rsidRPr="00231145">
        <w:rPr>
          <w:rFonts w:ascii="Arial" w:eastAsia="Arial" w:hAnsi="Arial" w:cs="Arial"/>
          <w:b/>
          <w:sz w:val="20"/>
          <w:szCs w:val="20"/>
        </w:rPr>
        <w:t xml:space="preserve">CONCIERTO "SIN BANDERA" </w:t>
      </w:r>
      <w:r w:rsidRPr="00231145">
        <w:rPr>
          <w:rFonts w:ascii="Arial" w:eastAsia="Arial" w:hAnsi="Arial" w:cs="Arial"/>
          <w:sz w:val="20"/>
          <w:szCs w:val="20"/>
        </w:rPr>
        <w:t>a celebrarse el próximo 15 de abril de 2023 de 21 a 23 horas en el Auditorio Guelaguetza, para que en un plazo no mayor a siete días hábiles dé cumplimiento y presente los documentos señalados dentro del mismo dictamen para otorgar el permiso correspondiente.</w:t>
      </w:r>
    </w:p>
    <w:p w14:paraId="772F8EF1" w14:textId="77777777" w:rsidR="0015374E" w:rsidRPr="00231145" w:rsidRDefault="0015374E" w:rsidP="0015374E">
      <w:pPr>
        <w:widowControl/>
        <w:autoSpaceDE/>
        <w:autoSpaceDN/>
        <w:jc w:val="both"/>
        <w:rPr>
          <w:rFonts w:ascii="Arial" w:eastAsia="Arial" w:hAnsi="Arial" w:cs="Arial"/>
          <w:sz w:val="20"/>
          <w:szCs w:val="20"/>
        </w:rPr>
      </w:pPr>
    </w:p>
    <w:p w14:paraId="768BA344" w14:textId="0C938904" w:rsidR="0015374E" w:rsidRDefault="0015374E" w:rsidP="0015374E">
      <w:pPr>
        <w:widowControl/>
        <w:autoSpaceDE/>
        <w:autoSpaceDN/>
        <w:jc w:val="both"/>
        <w:rPr>
          <w:rFonts w:ascii="Arial" w:eastAsia="Arial" w:hAnsi="Arial" w:cs="Arial"/>
          <w:sz w:val="20"/>
          <w:szCs w:val="20"/>
        </w:rPr>
      </w:pPr>
      <w:r w:rsidRPr="00231145">
        <w:rPr>
          <w:rFonts w:ascii="Arial" w:eastAsia="Arial" w:hAnsi="Arial" w:cs="Arial"/>
          <w:sz w:val="20"/>
          <w:szCs w:val="20"/>
        </w:rPr>
        <w:t>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12FC045F" w14:textId="77777777" w:rsidR="00CC27FA" w:rsidRPr="00231145" w:rsidRDefault="00CC27FA" w:rsidP="0015374E">
      <w:pPr>
        <w:widowControl/>
        <w:autoSpaceDE/>
        <w:autoSpaceDN/>
        <w:jc w:val="both"/>
        <w:rPr>
          <w:rFonts w:ascii="Arial" w:eastAsia="Arial" w:hAnsi="Arial" w:cs="Arial"/>
          <w:sz w:val="20"/>
          <w:szCs w:val="20"/>
        </w:rPr>
      </w:pPr>
    </w:p>
    <w:p w14:paraId="125788EB" w14:textId="77777777" w:rsidR="00CC27FA" w:rsidRPr="00231145" w:rsidRDefault="00CC27FA" w:rsidP="00CC27FA">
      <w:pPr>
        <w:framePr w:hSpace="141" w:wrap="around" w:vAnchor="text" w:hAnchor="page" w:x="5619" w:y="133"/>
        <w:widowControl/>
        <w:autoSpaceDE/>
        <w:autoSpaceDN/>
        <w:jc w:val="both"/>
        <w:rPr>
          <w:rFonts w:ascii="Arial" w:eastAsia="Arial" w:hAnsi="Arial" w:cs="Arial"/>
          <w:sz w:val="20"/>
          <w:szCs w:val="20"/>
        </w:rPr>
      </w:pPr>
    </w:p>
    <w:p w14:paraId="44310D9C" w14:textId="77777777" w:rsidR="00CC27FA" w:rsidRPr="00231145" w:rsidRDefault="00CC27FA" w:rsidP="00CC27FA">
      <w:pPr>
        <w:widowControl/>
        <w:autoSpaceDE/>
        <w:autoSpaceDN/>
        <w:jc w:val="both"/>
        <w:rPr>
          <w:rFonts w:ascii="Arial" w:eastAsia="Arial" w:hAnsi="Arial" w:cs="Arial"/>
          <w:sz w:val="20"/>
          <w:szCs w:val="20"/>
        </w:rPr>
      </w:pPr>
      <w:r w:rsidRPr="00231145">
        <w:rPr>
          <w:rFonts w:ascii="Arial" w:eastAsia="Arial" w:hAnsi="Arial" w:cs="Arial"/>
          <w:sz w:val="20"/>
          <w:szCs w:val="20"/>
        </w:rPr>
        <w:t xml:space="preserve">Si bien es cierto que lo que integra el expediente no es el permiso, si no un dictamen de requerimientos, esta Comisión de Desarrollo Económico y Mejora Regulatoria concluye que el solicitante se encuentra en trámite para la obtención del permiso para realizar el espectáculo y que el trámite para la obtención del mismo fue iniciado con tiempo (15 de marzo de 2023) con las siguientes características: </w:t>
      </w:r>
    </w:p>
    <w:p w14:paraId="6603614F" w14:textId="0A366830" w:rsidR="0015374E" w:rsidRDefault="0015374E" w:rsidP="0015374E">
      <w:pPr>
        <w:widowControl/>
        <w:autoSpaceDE/>
        <w:autoSpaceDN/>
        <w:jc w:val="both"/>
        <w:rPr>
          <w:rFonts w:ascii="Arial" w:eastAsia="Arial" w:hAnsi="Arial" w:cs="Arial"/>
          <w:sz w:val="20"/>
          <w:szCs w:val="20"/>
        </w:rPr>
      </w:pPr>
    </w:p>
    <w:tbl>
      <w:tblPr>
        <w:tblpPr w:leftFromText="141" w:rightFromText="141" w:vertAnchor="text" w:horzAnchor="margin" w:tblpY="98"/>
        <w:tblW w:w="4799" w:type="dxa"/>
        <w:tblCellMar>
          <w:left w:w="70" w:type="dxa"/>
          <w:right w:w="70" w:type="dxa"/>
        </w:tblCellMar>
        <w:tblLook w:val="04A0" w:firstRow="1" w:lastRow="0" w:firstColumn="1" w:lastColumn="0" w:noHBand="0" w:noVBand="1"/>
      </w:tblPr>
      <w:tblGrid>
        <w:gridCol w:w="2064"/>
        <w:gridCol w:w="2735"/>
      </w:tblGrid>
      <w:tr w:rsidR="0054542D" w:rsidRPr="00231145" w14:paraId="317FF300" w14:textId="77777777" w:rsidTr="001B53BC">
        <w:trPr>
          <w:trHeight w:val="511"/>
        </w:trPr>
        <w:tc>
          <w:tcPr>
            <w:tcW w:w="20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BEFE92" w14:textId="77777777" w:rsidR="0054542D" w:rsidRPr="00231145" w:rsidRDefault="0054542D" w:rsidP="001B53BC">
            <w:pPr>
              <w:widowControl/>
              <w:autoSpaceDE/>
              <w:autoSpaceDN/>
              <w:ind w:left="351"/>
              <w:rPr>
                <w:rFonts w:ascii="Arial" w:eastAsia="Times New Roman" w:hAnsi="Arial" w:cs="Arial"/>
                <w:i/>
                <w:iCs/>
                <w:color w:val="000000"/>
                <w:sz w:val="24"/>
                <w:szCs w:val="24"/>
                <w:lang w:eastAsia="es-MX"/>
              </w:rPr>
            </w:pPr>
            <w:r w:rsidRPr="00231145">
              <w:rPr>
                <w:rFonts w:ascii="Arial" w:eastAsia="Times New Roman" w:hAnsi="Arial" w:cs="Arial"/>
                <w:i/>
                <w:iCs/>
                <w:color w:val="000000"/>
                <w:sz w:val="24"/>
                <w:szCs w:val="24"/>
                <w:lang w:eastAsia="es-MX"/>
              </w:rPr>
              <w:t>Solicitante:</w:t>
            </w:r>
          </w:p>
        </w:tc>
        <w:tc>
          <w:tcPr>
            <w:tcW w:w="2735" w:type="dxa"/>
            <w:tcBorders>
              <w:top w:val="single" w:sz="4" w:space="0" w:color="auto"/>
              <w:left w:val="nil"/>
              <w:bottom w:val="single" w:sz="4" w:space="0" w:color="auto"/>
              <w:right w:val="single" w:sz="4" w:space="0" w:color="auto"/>
            </w:tcBorders>
            <w:shd w:val="clear" w:color="auto" w:fill="auto"/>
            <w:vAlign w:val="center"/>
            <w:hideMark/>
          </w:tcPr>
          <w:p w14:paraId="3A38D63F" w14:textId="77777777" w:rsidR="0054542D" w:rsidRPr="00231145" w:rsidRDefault="0054542D" w:rsidP="001B53BC">
            <w:pPr>
              <w:widowControl/>
              <w:autoSpaceDE/>
              <w:autoSpaceDN/>
              <w:ind w:left="351"/>
              <w:rPr>
                <w:rFonts w:ascii="Arial" w:eastAsia="Times New Roman" w:hAnsi="Arial" w:cs="Arial"/>
                <w:i/>
                <w:iCs/>
                <w:color w:val="000000"/>
                <w:sz w:val="24"/>
                <w:szCs w:val="24"/>
                <w:lang w:eastAsia="es-MX"/>
              </w:rPr>
            </w:pPr>
            <w:r w:rsidRPr="00231145">
              <w:rPr>
                <w:rFonts w:ascii="Arial" w:eastAsia="Times New Roman" w:hAnsi="Arial" w:cs="Arial"/>
                <w:i/>
                <w:iCs/>
                <w:color w:val="000000"/>
                <w:sz w:val="24"/>
                <w:szCs w:val="24"/>
                <w:lang w:eastAsia="es-MX"/>
              </w:rPr>
              <w:t>C. FRANCISCO JAVIER MORALES MUÑOZ</w:t>
            </w:r>
          </w:p>
        </w:tc>
      </w:tr>
      <w:tr w:rsidR="0054542D" w:rsidRPr="00231145" w14:paraId="696F25B3" w14:textId="77777777" w:rsidTr="001B53BC">
        <w:trPr>
          <w:trHeight w:val="511"/>
        </w:trPr>
        <w:tc>
          <w:tcPr>
            <w:tcW w:w="2064" w:type="dxa"/>
            <w:tcBorders>
              <w:top w:val="nil"/>
              <w:left w:val="single" w:sz="4" w:space="0" w:color="auto"/>
              <w:bottom w:val="single" w:sz="4" w:space="0" w:color="auto"/>
              <w:right w:val="single" w:sz="4" w:space="0" w:color="auto"/>
            </w:tcBorders>
            <w:shd w:val="clear" w:color="auto" w:fill="auto"/>
            <w:vAlign w:val="center"/>
            <w:hideMark/>
          </w:tcPr>
          <w:p w14:paraId="149A0A37" w14:textId="77777777" w:rsidR="0054542D" w:rsidRPr="00231145" w:rsidRDefault="0054542D" w:rsidP="001B53BC">
            <w:pPr>
              <w:widowControl/>
              <w:autoSpaceDE/>
              <w:autoSpaceDN/>
              <w:ind w:left="351"/>
              <w:rPr>
                <w:rFonts w:ascii="Arial" w:eastAsia="Times New Roman" w:hAnsi="Arial" w:cs="Arial"/>
                <w:i/>
                <w:iCs/>
                <w:color w:val="000000"/>
                <w:sz w:val="24"/>
                <w:szCs w:val="24"/>
                <w:lang w:eastAsia="es-MX"/>
              </w:rPr>
            </w:pPr>
            <w:r w:rsidRPr="00231145">
              <w:rPr>
                <w:rFonts w:ascii="Arial" w:eastAsia="Times New Roman" w:hAnsi="Arial" w:cs="Arial"/>
                <w:i/>
                <w:iCs/>
                <w:color w:val="000000"/>
                <w:sz w:val="24"/>
                <w:szCs w:val="24"/>
                <w:lang w:eastAsia="es-MX"/>
              </w:rPr>
              <w:t>Tipo de evento solicitado:</w:t>
            </w:r>
          </w:p>
        </w:tc>
        <w:tc>
          <w:tcPr>
            <w:tcW w:w="2735" w:type="dxa"/>
            <w:tcBorders>
              <w:top w:val="nil"/>
              <w:left w:val="nil"/>
              <w:bottom w:val="single" w:sz="4" w:space="0" w:color="auto"/>
              <w:right w:val="single" w:sz="4" w:space="0" w:color="auto"/>
            </w:tcBorders>
            <w:shd w:val="clear" w:color="auto" w:fill="auto"/>
            <w:vAlign w:val="center"/>
            <w:hideMark/>
          </w:tcPr>
          <w:p w14:paraId="748690D5" w14:textId="77777777" w:rsidR="0054542D" w:rsidRPr="00231145" w:rsidRDefault="0054542D" w:rsidP="001B53BC">
            <w:pPr>
              <w:widowControl/>
              <w:autoSpaceDE/>
              <w:autoSpaceDN/>
              <w:ind w:left="351"/>
              <w:rPr>
                <w:rFonts w:ascii="Arial" w:eastAsia="Times New Roman" w:hAnsi="Arial" w:cs="Arial"/>
                <w:i/>
                <w:iCs/>
                <w:color w:val="000000"/>
                <w:sz w:val="24"/>
                <w:szCs w:val="24"/>
                <w:lang w:eastAsia="es-MX"/>
              </w:rPr>
            </w:pPr>
            <w:r w:rsidRPr="00231145">
              <w:rPr>
                <w:rFonts w:ascii="Arial" w:eastAsia="Times New Roman" w:hAnsi="Arial" w:cs="Arial"/>
                <w:i/>
                <w:iCs/>
                <w:color w:val="000000"/>
                <w:sz w:val="24"/>
                <w:szCs w:val="24"/>
                <w:lang w:eastAsia="es-MX"/>
              </w:rPr>
              <w:t>CONCIERTO "SIN BANDERA"</w:t>
            </w:r>
          </w:p>
        </w:tc>
      </w:tr>
      <w:tr w:rsidR="0054542D" w:rsidRPr="00231145" w14:paraId="0EEFBC32" w14:textId="77777777" w:rsidTr="001B53BC">
        <w:trPr>
          <w:trHeight w:val="511"/>
        </w:trPr>
        <w:tc>
          <w:tcPr>
            <w:tcW w:w="2064" w:type="dxa"/>
            <w:tcBorders>
              <w:top w:val="nil"/>
              <w:left w:val="single" w:sz="4" w:space="0" w:color="auto"/>
              <w:bottom w:val="single" w:sz="4" w:space="0" w:color="auto"/>
              <w:right w:val="single" w:sz="4" w:space="0" w:color="auto"/>
            </w:tcBorders>
            <w:shd w:val="clear" w:color="auto" w:fill="auto"/>
            <w:vAlign w:val="center"/>
            <w:hideMark/>
          </w:tcPr>
          <w:p w14:paraId="68063AA3" w14:textId="77777777" w:rsidR="0054542D" w:rsidRPr="00231145" w:rsidRDefault="0054542D" w:rsidP="001B53BC">
            <w:pPr>
              <w:widowControl/>
              <w:autoSpaceDE/>
              <w:autoSpaceDN/>
              <w:ind w:left="351"/>
              <w:rPr>
                <w:rFonts w:ascii="Arial" w:eastAsia="Times New Roman" w:hAnsi="Arial" w:cs="Arial"/>
                <w:i/>
                <w:iCs/>
                <w:color w:val="000000"/>
                <w:sz w:val="24"/>
                <w:szCs w:val="24"/>
                <w:lang w:eastAsia="es-MX"/>
              </w:rPr>
            </w:pPr>
            <w:r w:rsidRPr="00231145">
              <w:rPr>
                <w:rFonts w:ascii="Arial" w:eastAsia="Times New Roman" w:hAnsi="Arial" w:cs="Arial"/>
                <w:i/>
                <w:iCs/>
                <w:color w:val="000000"/>
                <w:sz w:val="24"/>
                <w:szCs w:val="24"/>
                <w:lang w:eastAsia="es-MX"/>
              </w:rPr>
              <w:t>Fecha y hora del evento</w:t>
            </w:r>
          </w:p>
        </w:tc>
        <w:tc>
          <w:tcPr>
            <w:tcW w:w="2735" w:type="dxa"/>
            <w:tcBorders>
              <w:top w:val="nil"/>
              <w:left w:val="nil"/>
              <w:bottom w:val="single" w:sz="4" w:space="0" w:color="auto"/>
              <w:right w:val="single" w:sz="4" w:space="0" w:color="auto"/>
            </w:tcBorders>
            <w:shd w:val="clear" w:color="auto" w:fill="auto"/>
            <w:vAlign w:val="center"/>
            <w:hideMark/>
          </w:tcPr>
          <w:p w14:paraId="52046DA9" w14:textId="77777777" w:rsidR="0054542D" w:rsidRPr="00231145" w:rsidRDefault="0054542D" w:rsidP="001B53BC">
            <w:pPr>
              <w:widowControl/>
              <w:autoSpaceDE/>
              <w:autoSpaceDN/>
              <w:ind w:left="351"/>
              <w:rPr>
                <w:rFonts w:ascii="Arial" w:eastAsia="Times New Roman" w:hAnsi="Arial" w:cs="Arial"/>
                <w:i/>
                <w:iCs/>
                <w:color w:val="000000"/>
                <w:sz w:val="24"/>
                <w:szCs w:val="24"/>
                <w:lang w:eastAsia="es-MX"/>
              </w:rPr>
            </w:pPr>
            <w:r w:rsidRPr="00231145">
              <w:rPr>
                <w:rFonts w:ascii="Arial" w:eastAsia="Times New Roman" w:hAnsi="Arial" w:cs="Arial"/>
                <w:i/>
                <w:iCs/>
                <w:color w:val="000000"/>
                <w:sz w:val="24"/>
                <w:szCs w:val="24"/>
                <w:lang w:eastAsia="es-MX"/>
              </w:rPr>
              <w:t>15 de abril de 2023 de 21:00 a 23:00 horas.</w:t>
            </w:r>
          </w:p>
        </w:tc>
      </w:tr>
      <w:tr w:rsidR="0054542D" w:rsidRPr="00231145" w14:paraId="6D3CFF99" w14:textId="77777777" w:rsidTr="001B53BC">
        <w:trPr>
          <w:trHeight w:val="511"/>
        </w:trPr>
        <w:tc>
          <w:tcPr>
            <w:tcW w:w="2064" w:type="dxa"/>
            <w:tcBorders>
              <w:top w:val="nil"/>
              <w:left w:val="single" w:sz="4" w:space="0" w:color="auto"/>
              <w:bottom w:val="single" w:sz="4" w:space="0" w:color="auto"/>
              <w:right w:val="single" w:sz="4" w:space="0" w:color="auto"/>
            </w:tcBorders>
            <w:shd w:val="clear" w:color="auto" w:fill="auto"/>
            <w:vAlign w:val="center"/>
            <w:hideMark/>
          </w:tcPr>
          <w:p w14:paraId="1E138ECD" w14:textId="77777777" w:rsidR="0054542D" w:rsidRPr="00231145" w:rsidRDefault="0054542D" w:rsidP="001B53BC">
            <w:pPr>
              <w:widowControl/>
              <w:autoSpaceDE/>
              <w:autoSpaceDN/>
              <w:ind w:left="351"/>
              <w:rPr>
                <w:rFonts w:ascii="Arial" w:eastAsia="Times New Roman" w:hAnsi="Arial" w:cs="Arial"/>
                <w:i/>
                <w:iCs/>
                <w:color w:val="000000"/>
                <w:sz w:val="24"/>
                <w:szCs w:val="24"/>
                <w:lang w:eastAsia="es-MX"/>
              </w:rPr>
            </w:pPr>
            <w:r w:rsidRPr="00231145">
              <w:rPr>
                <w:rFonts w:ascii="Arial" w:eastAsia="Times New Roman" w:hAnsi="Arial" w:cs="Arial"/>
                <w:i/>
                <w:iCs/>
                <w:color w:val="000000"/>
                <w:sz w:val="24"/>
                <w:szCs w:val="24"/>
                <w:lang w:eastAsia="es-MX"/>
              </w:rPr>
              <w:t>Espacio solicitado:</w:t>
            </w:r>
          </w:p>
        </w:tc>
        <w:tc>
          <w:tcPr>
            <w:tcW w:w="2735" w:type="dxa"/>
            <w:tcBorders>
              <w:top w:val="nil"/>
              <w:left w:val="nil"/>
              <w:bottom w:val="single" w:sz="4" w:space="0" w:color="auto"/>
              <w:right w:val="single" w:sz="4" w:space="0" w:color="auto"/>
            </w:tcBorders>
            <w:shd w:val="clear" w:color="auto" w:fill="auto"/>
            <w:vAlign w:val="center"/>
            <w:hideMark/>
          </w:tcPr>
          <w:p w14:paraId="6F5A10A2" w14:textId="77777777" w:rsidR="0054542D" w:rsidRPr="00231145" w:rsidRDefault="0054542D" w:rsidP="001B53BC">
            <w:pPr>
              <w:widowControl/>
              <w:autoSpaceDE/>
              <w:autoSpaceDN/>
              <w:ind w:left="351"/>
              <w:rPr>
                <w:rFonts w:ascii="Arial" w:eastAsia="Times New Roman" w:hAnsi="Arial" w:cs="Arial"/>
                <w:i/>
                <w:iCs/>
                <w:color w:val="000000"/>
                <w:sz w:val="24"/>
                <w:szCs w:val="24"/>
                <w:lang w:eastAsia="es-MX"/>
              </w:rPr>
            </w:pPr>
            <w:r w:rsidRPr="00231145">
              <w:rPr>
                <w:rFonts w:ascii="Arial" w:eastAsia="Times New Roman" w:hAnsi="Arial" w:cs="Arial"/>
                <w:i/>
                <w:iCs/>
                <w:color w:val="000000"/>
                <w:sz w:val="24"/>
                <w:szCs w:val="24"/>
                <w:lang w:eastAsia="es-MX"/>
              </w:rPr>
              <w:t>Auditorio Guelaguetza</w:t>
            </w:r>
          </w:p>
        </w:tc>
      </w:tr>
      <w:tr w:rsidR="0054542D" w:rsidRPr="00231145" w14:paraId="2F2D4310" w14:textId="77777777" w:rsidTr="001B53BC">
        <w:trPr>
          <w:trHeight w:val="1022"/>
        </w:trPr>
        <w:tc>
          <w:tcPr>
            <w:tcW w:w="2064" w:type="dxa"/>
            <w:tcBorders>
              <w:top w:val="nil"/>
              <w:left w:val="single" w:sz="4" w:space="0" w:color="auto"/>
              <w:bottom w:val="single" w:sz="4" w:space="0" w:color="auto"/>
              <w:right w:val="single" w:sz="4" w:space="0" w:color="auto"/>
            </w:tcBorders>
            <w:shd w:val="clear" w:color="auto" w:fill="auto"/>
            <w:vAlign w:val="center"/>
            <w:hideMark/>
          </w:tcPr>
          <w:p w14:paraId="58268E63" w14:textId="77777777" w:rsidR="0054542D" w:rsidRPr="00231145" w:rsidRDefault="0054542D" w:rsidP="001B53BC">
            <w:pPr>
              <w:widowControl/>
              <w:autoSpaceDE/>
              <w:autoSpaceDN/>
              <w:ind w:left="351"/>
              <w:rPr>
                <w:rFonts w:ascii="Arial" w:eastAsia="Times New Roman" w:hAnsi="Arial" w:cs="Arial"/>
                <w:b/>
                <w:bCs/>
                <w:i/>
                <w:iCs/>
                <w:color w:val="000000"/>
                <w:sz w:val="24"/>
                <w:szCs w:val="24"/>
                <w:lang w:eastAsia="es-MX"/>
              </w:rPr>
            </w:pPr>
            <w:r w:rsidRPr="00231145">
              <w:rPr>
                <w:rFonts w:ascii="Arial" w:eastAsia="Times New Roman" w:hAnsi="Arial" w:cs="Arial"/>
                <w:b/>
                <w:bCs/>
                <w:i/>
                <w:iCs/>
                <w:color w:val="000000"/>
                <w:sz w:val="24"/>
                <w:szCs w:val="24"/>
                <w:lang w:eastAsia="es-MX"/>
              </w:rPr>
              <w:t>Consumo y/o venta de bebidas alcohólicas</w:t>
            </w:r>
          </w:p>
        </w:tc>
        <w:tc>
          <w:tcPr>
            <w:tcW w:w="2735" w:type="dxa"/>
            <w:tcBorders>
              <w:top w:val="nil"/>
              <w:left w:val="nil"/>
              <w:bottom w:val="single" w:sz="4" w:space="0" w:color="auto"/>
              <w:right w:val="single" w:sz="4" w:space="0" w:color="auto"/>
            </w:tcBorders>
            <w:shd w:val="clear" w:color="auto" w:fill="auto"/>
            <w:vAlign w:val="center"/>
            <w:hideMark/>
          </w:tcPr>
          <w:p w14:paraId="5A3144E7" w14:textId="77777777" w:rsidR="0054542D" w:rsidRPr="00231145" w:rsidRDefault="0054542D" w:rsidP="001B53BC">
            <w:pPr>
              <w:widowControl/>
              <w:autoSpaceDE/>
              <w:autoSpaceDN/>
              <w:ind w:left="351"/>
              <w:rPr>
                <w:rFonts w:ascii="Arial" w:eastAsia="Times New Roman" w:hAnsi="Arial" w:cs="Arial"/>
                <w:b/>
                <w:bCs/>
                <w:i/>
                <w:iCs/>
                <w:color w:val="000000"/>
                <w:sz w:val="24"/>
                <w:szCs w:val="24"/>
                <w:lang w:eastAsia="es-MX"/>
              </w:rPr>
            </w:pPr>
            <w:r w:rsidRPr="00231145">
              <w:rPr>
                <w:rFonts w:ascii="Arial" w:eastAsia="Times New Roman" w:hAnsi="Arial" w:cs="Arial"/>
                <w:b/>
                <w:bCs/>
                <w:i/>
                <w:iCs/>
                <w:color w:val="000000"/>
                <w:sz w:val="24"/>
                <w:szCs w:val="24"/>
                <w:lang w:eastAsia="es-MX"/>
              </w:rPr>
              <w:t>SUJETO A PERMISO EMITIDO POR LA AUTORIDAD COMPETENTE</w:t>
            </w:r>
          </w:p>
        </w:tc>
      </w:tr>
    </w:tbl>
    <w:p w14:paraId="6447B2AE" w14:textId="77777777" w:rsidR="0054542D" w:rsidRDefault="0054542D" w:rsidP="0015374E">
      <w:pPr>
        <w:widowControl/>
        <w:autoSpaceDE/>
        <w:autoSpaceDN/>
        <w:jc w:val="both"/>
        <w:rPr>
          <w:rFonts w:ascii="Arial" w:eastAsia="Arial" w:hAnsi="Arial" w:cs="Arial"/>
          <w:sz w:val="20"/>
          <w:szCs w:val="20"/>
        </w:rPr>
      </w:pPr>
    </w:p>
    <w:p w14:paraId="0FA32C73" w14:textId="63B89FE3"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sz w:val="20"/>
          <w:szCs w:val="20"/>
        </w:rPr>
        <w:t>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 FRANCISCO JAVIER MORALES MUÑOZ para la venta de bebidas alcohólicas en su espectáculo de fecha 15 de abril del 2023 en el Auditorio Guelaguetza.</w:t>
      </w:r>
    </w:p>
    <w:p w14:paraId="01ECF4C6" w14:textId="77777777" w:rsidR="0015374E" w:rsidRPr="00231145" w:rsidRDefault="0015374E" w:rsidP="0015374E">
      <w:pPr>
        <w:widowControl/>
        <w:autoSpaceDE/>
        <w:autoSpaceDN/>
        <w:jc w:val="both"/>
        <w:rPr>
          <w:rFonts w:ascii="Arial" w:eastAsia="Arial" w:hAnsi="Arial" w:cs="Arial"/>
          <w:sz w:val="20"/>
          <w:szCs w:val="20"/>
        </w:rPr>
      </w:pPr>
    </w:p>
    <w:p w14:paraId="7A76FDDC" w14:textId="77777777"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sz w:val="20"/>
          <w:szCs w:val="20"/>
        </w:rPr>
        <w:t>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y el permiso de la Comisión de Gobierno y Espectáculos, caso contrario, deberán actuar con estricto apego a la normatividad municipal.</w:t>
      </w:r>
    </w:p>
    <w:p w14:paraId="699855AE" w14:textId="77777777" w:rsidR="00B44469" w:rsidRDefault="00B44469" w:rsidP="0015374E">
      <w:pPr>
        <w:widowControl/>
        <w:autoSpaceDE/>
        <w:autoSpaceDN/>
        <w:jc w:val="both"/>
        <w:rPr>
          <w:rFonts w:ascii="Arial" w:eastAsia="Arial" w:hAnsi="Arial" w:cs="Arial"/>
          <w:sz w:val="20"/>
          <w:szCs w:val="20"/>
        </w:rPr>
      </w:pPr>
    </w:p>
    <w:p w14:paraId="0D077CB4" w14:textId="18254A19"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7347B5CB" w14:textId="77777777" w:rsidR="0015374E" w:rsidRPr="00231145" w:rsidRDefault="0015374E" w:rsidP="0015374E">
      <w:pPr>
        <w:widowControl/>
        <w:autoSpaceDE/>
        <w:autoSpaceDN/>
        <w:jc w:val="both"/>
        <w:rPr>
          <w:rFonts w:ascii="Arial" w:eastAsia="Arial" w:hAnsi="Arial" w:cs="Arial"/>
          <w:sz w:val="20"/>
          <w:szCs w:val="20"/>
        </w:rPr>
      </w:pPr>
    </w:p>
    <w:p w14:paraId="211613A0" w14:textId="77777777" w:rsidR="0015374E" w:rsidRPr="00231145" w:rsidRDefault="0015374E" w:rsidP="0015374E">
      <w:pPr>
        <w:widowControl/>
        <w:autoSpaceDE/>
        <w:autoSpaceDN/>
        <w:jc w:val="center"/>
        <w:rPr>
          <w:rFonts w:ascii="Arial" w:eastAsia="Arial" w:hAnsi="Arial" w:cs="Arial"/>
          <w:sz w:val="20"/>
          <w:szCs w:val="20"/>
        </w:rPr>
      </w:pPr>
      <w:r w:rsidRPr="00231145">
        <w:rPr>
          <w:rFonts w:ascii="Arial" w:eastAsia="Arial" w:hAnsi="Arial" w:cs="Arial"/>
          <w:b/>
          <w:sz w:val="20"/>
          <w:szCs w:val="20"/>
        </w:rPr>
        <w:t>D I C T A M E N</w:t>
      </w:r>
    </w:p>
    <w:p w14:paraId="66FBA3BC" w14:textId="77777777" w:rsidR="0015374E" w:rsidRPr="00231145" w:rsidRDefault="0015374E" w:rsidP="0015374E">
      <w:pPr>
        <w:widowControl/>
        <w:autoSpaceDE/>
        <w:autoSpaceDN/>
        <w:jc w:val="both"/>
        <w:rPr>
          <w:rFonts w:ascii="Arial" w:eastAsia="Arial" w:hAnsi="Arial" w:cs="Arial"/>
          <w:sz w:val="20"/>
          <w:szCs w:val="20"/>
        </w:rPr>
      </w:pPr>
    </w:p>
    <w:p w14:paraId="5EC54F7E" w14:textId="77777777"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b/>
          <w:sz w:val="20"/>
          <w:szCs w:val="20"/>
        </w:rPr>
        <w:t xml:space="preserve">PRIMERO.- Es PROCEDENTE </w:t>
      </w:r>
      <w:r w:rsidRPr="00231145">
        <w:rPr>
          <w:rFonts w:ascii="Arial" w:eastAsia="Arial" w:hAnsi="Arial" w:cs="Arial"/>
          <w:sz w:val="20"/>
          <w:szCs w:val="20"/>
        </w:rPr>
        <w:t xml:space="preserve">autorizar el </w:t>
      </w:r>
      <w:r w:rsidRPr="00231145">
        <w:rPr>
          <w:rFonts w:ascii="Arial" w:eastAsia="Arial" w:hAnsi="Arial" w:cs="Arial"/>
          <w:b/>
          <w:sz w:val="20"/>
          <w:szCs w:val="20"/>
        </w:rPr>
        <w:t xml:space="preserve">PERMISO </w:t>
      </w:r>
      <w:r w:rsidRPr="00231145">
        <w:rPr>
          <w:rFonts w:ascii="Arial" w:eastAsia="Arial" w:hAnsi="Arial" w:cs="Arial"/>
          <w:sz w:val="20"/>
          <w:szCs w:val="20"/>
        </w:rPr>
        <w:t xml:space="preserve">a favor del </w:t>
      </w:r>
      <w:r w:rsidRPr="00231145">
        <w:rPr>
          <w:rFonts w:ascii="Arial" w:eastAsia="Arial" w:hAnsi="Arial" w:cs="Arial"/>
          <w:b/>
          <w:sz w:val="20"/>
          <w:szCs w:val="20"/>
        </w:rPr>
        <w:t xml:space="preserve">C. FRANCISCO JAVIER MORALES MUÑOZ </w:t>
      </w:r>
      <w:r w:rsidRPr="00231145">
        <w:rPr>
          <w:rFonts w:ascii="Arial" w:eastAsia="Arial" w:hAnsi="Arial" w:cs="Arial"/>
          <w:sz w:val="20"/>
          <w:szCs w:val="20"/>
        </w:rPr>
        <w:t xml:space="preserve">para la </w:t>
      </w:r>
      <w:r w:rsidRPr="00231145">
        <w:rPr>
          <w:rFonts w:ascii="Arial" w:eastAsia="Arial" w:hAnsi="Arial" w:cs="Arial"/>
          <w:b/>
          <w:sz w:val="20"/>
          <w:szCs w:val="20"/>
        </w:rPr>
        <w:t xml:space="preserve">VENTA DE BEBIDAS ALCOHÓLICAS EN ENVASE ABIERTO EN ESPECTÁCULO </w:t>
      </w:r>
      <w:r w:rsidRPr="00231145">
        <w:rPr>
          <w:rFonts w:ascii="Arial" w:eastAsia="Arial" w:hAnsi="Arial" w:cs="Arial"/>
          <w:sz w:val="20"/>
          <w:szCs w:val="20"/>
        </w:rPr>
        <w:t xml:space="preserve">para el evento denominado: </w:t>
      </w:r>
      <w:r w:rsidRPr="00231145">
        <w:rPr>
          <w:rFonts w:ascii="Arial" w:eastAsia="Arial" w:hAnsi="Arial" w:cs="Arial"/>
          <w:b/>
          <w:sz w:val="20"/>
          <w:szCs w:val="20"/>
        </w:rPr>
        <w:t xml:space="preserve">"CONCIERTO DE SIN BANDERA", </w:t>
      </w:r>
      <w:r w:rsidRPr="00231145">
        <w:rPr>
          <w:rFonts w:ascii="Arial" w:eastAsia="Arial" w:hAnsi="Arial" w:cs="Arial"/>
          <w:sz w:val="20"/>
          <w:szCs w:val="20"/>
        </w:rPr>
        <w:t>a celebrarse el día sábado 15 de abril del año 2023 con un horario de 21 :00 a 23:00 horas en las instalaciones del Auditorio Guelaguetza; previo pago correspondiente de conformidad con la Ley de Ingresos del Municipio de Oaxaca de Juárez vigente.</w:t>
      </w:r>
    </w:p>
    <w:p w14:paraId="528779B3" w14:textId="77777777" w:rsidR="0015374E" w:rsidRPr="00231145" w:rsidRDefault="0015374E" w:rsidP="0015374E">
      <w:pPr>
        <w:widowControl/>
        <w:autoSpaceDE/>
        <w:autoSpaceDN/>
        <w:jc w:val="both"/>
        <w:rPr>
          <w:rFonts w:ascii="Arial" w:eastAsia="Arial" w:hAnsi="Arial" w:cs="Arial"/>
          <w:sz w:val="20"/>
          <w:szCs w:val="20"/>
        </w:rPr>
      </w:pPr>
    </w:p>
    <w:p w14:paraId="3254BB91" w14:textId="77777777"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b/>
          <w:sz w:val="20"/>
          <w:szCs w:val="20"/>
        </w:rPr>
        <w:t xml:space="preserve">SEGUNDO.- </w:t>
      </w:r>
      <w:r w:rsidRPr="00231145">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77AC86F5" w14:textId="77777777" w:rsidR="0015374E" w:rsidRPr="00231145" w:rsidRDefault="0015374E" w:rsidP="0015374E">
      <w:pPr>
        <w:widowControl/>
        <w:autoSpaceDE/>
        <w:autoSpaceDN/>
        <w:jc w:val="both"/>
        <w:rPr>
          <w:rFonts w:ascii="Arial" w:eastAsia="Arial" w:hAnsi="Arial" w:cs="Arial"/>
          <w:sz w:val="20"/>
          <w:szCs w:val="20"/>
        </w:rPr>
      </w:pPr>
    </w:p>
    <w:p w14:paraId="30C26AAD" w14:textId="77777777"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b/>
          <w:sz w:val="20"/>
          <w:szCs w:val="20"/>
        </w:rPr>
        <w:t xml:space="preserve">TERCERO.- </w:t>
      </w:r>
      <w:r w:rsidRPr="00231145">
        <w:rPr>
          <w:rFonts w:ascii="Arial" w:eastAsia="Arial" w:hAnsi="Arial" w:cs="Arial"/>
          <w:sz w:val="20"/>
          <w:szCs w:val="20"/>
        </w:rPr>
        <w:t>Gírese atento oficio a la Dirección de Regulación de la Actividad Comercial, para su conocimiento, visita de inspección y reporte del mismo, verificando que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2D834A7D" w14:textId="77777777" w:rsidR="0015374E" w:rsidRPr="00231145" w:rsidRDefault="0015374E" w:rsidP="0015374E">
      <w:pPr>
        <w:widowControl/>
        <w:autoSpaceDE/>
        <w:autoSpaceDN/>
        <w:jc w:val="both"/>
        <w:rPr>
          <w:rFonts w:ascii="Arial" w:eastAsia="Arial" w:hAnsi="Arial" w:cs="Arial"/>
          <w:sz w:val="20"/>
          <w:szCs w:val="20"/>
        </w:rPr>
      </w:pPr>
    </w:p>
    <w:p w14:paraId="20CD5682" w14:textId="77777777"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b/>
          <w:sz w:val="20"/>
          <w:szCs w:val="20"/>
        </w:rPr>
        <w:t xml:space="preserve">CUARTO.- </w:t>
      </w:r>
      <w:r w:rsidRPr="00231145">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007C7C71" w14:textId="77777777" w:rsidR="0015374E" w:rsidRPr="00231145" w:rsidRDefault="0015374E" w:rsidP="0015374E">
      <w:pPr>
        <w:widowControl/>
        <w:autoSpaceDE/>
        <w:autoSpaceDN/>
        <w:jc w:val="both"/>
        <w:rPr>
          <w:rFonts w:ascii="Arial" w:eastAsia="Arial" w:hAnsi="Arial" w:cs="Arial"/>
          <w:sz w:val="20"/>
          <w:szCs w:val="20"/>
        </w:rPr>
      </w:pPr>
    </w:p>
    <w:p w14:paraId="42BEABE7" w14:textId="77777777"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b/>
          <w:sz w:val="20"/>
          <w:szCs w:val="20"/>
        </w:rPr>
        <w:t xml:space="preserve">QUINTO.- </w:t>
      </w:r>
      <w:r w:rsidRPr="00231145">
        <w:rPr>
          <w:rFonts w:ascii="Arial" w:eastAsia="Arial" w:hAnsi="Arial" w:cs="Arial"/>
          <w:sz w:val="20"/>
          <w:szCs w:val="20"/>
        </w:rPr>
        <w:t>Gírese atento oficio y túrnese el expediente a la Unidad de Tramites Empresariales para su conocimiento y el cumplimiento de los asuntos de su competencia.</w:t>
      </w:r>
    </w:p>
    <w:p w14:paraId="27D5A73F" w14:textId="77777777" w:rsidR="0015374E" w:rsidRPr="00231145" w:rsidRDefault="0015374E" w:rsidP="0015374E">
      <w:pPr>
        <w:widowControl/>
        <w:autoSpaceDE/>
        <w:autoSpaceDN/>
        <w:jc w:val="both"/>
        <w:rPr>
          <w:rFonts w:ascii="Arial" w:eastAsia="Arial" w:hAnsi="Arial" w:cs="Arial"/>
          <w:sz w:val="20"/>
          <w:szCs w:val="20"/>
        </w:rPr>
      </w:pPr>
    </w:p>
    <w:p w14:paraId="4A7DD129" w14:textId="2598E0C3"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b/>
          <w:sz w:val="20"/>
          <w:szCs w:val="20"/>
        </w:rPr>
        <w:t xml:space="preserve">SEXTO.- </w:t>
      </w:r>
      <w:r w:rsidRPr="00231145">
        <w:rPr>
          <w:rFonts w:ascii="Arial" w:eastAsia="Arial" w:hAnsi="Arial" w:cs="Arial"/>
          <w:sz w:val="20"/>
          <w:szCs w:val="20"/>
        </w:rPr>
        <w:t>Remítase dicho dictamen a la Secretaria Municipal de Oaxaca de Juárez, para que por su conducto le dé el trámite correspondiente.</w:t>
      </w:r>
    </w:p>
    <w:p w14:paraId="57CDF15A" w14:textId="17A1B488" w:rsidR="0015374E" w:rsidRPr="00231145" w:rsidRDefault="0015374E" w:rsidP="0015374E">
      <w:pPr>
        <w:widowControl/>
        <w:autoSpaceDE/>
        <w:autoSpaceDN/>
        <w:jc w:val="both"/>
        <w:rPr>
          <w:rFonts w:ascii="Arial" w:eastAsia="Arial" w:hAnsi="Arial" w:cs="Arial"/>
          <w:sz w:val="20"/>
          <w:szCs w:val="20"/>
        </w:rPr>
      </w:pPr>
    </w:p>
    <w:p w14:paraId="12B0F346" w14:textId="7C6FA703" w:rsidR="0015374E" w:rsidRPr="00231145" w:rsidRDefault="0015374E" w:rsidP="0015374E">
      <w:pPr>
        <w:widowControl/>
        <w:autoSpaceDE/>
        <w:autoSpaceDN/>
        <w:jc w:val="both"/>
        <w:rPr>
          <w:rFonts w:ascii="Arial" w:eastAsia="Arial" w:hAnsi="Arial" w:cs="Arial"/>
          <w:sz w:val="20"/>
          <w:szCs w:val="20"/>
        </w:rPr>
      </w:pPr>
      <w:r w:rsidRPr="00231145">
        <w:rPr>
          <w:rFonts w:ascii="Arial" w:eastAsia="Arial" w:hAnsi="Arial" w:cs="Arial"/>
          <w:b/>
          <w:sz w:val="20"/>
          <w:szCs w:val="20"/>
        </w:rPr>
        <w:t>SEPTIMO</w:t>
      </w:r>
      <w:r w:rsidRPr="00231145">
        <w:rPr>
          <w:rFonts w:ascii="Arial" w:eastAsia="Arial" w:hAnsi="Arial" w:cs="Arial"/>
          <w:sz w:val="20"/>
          <w:szCs w:val="20"/>
        </w:rPr>
        <w:t>(sic)</w:t>
      </w:r>
      <w:r w:rsidR="00B44469">
        <w:rPr>
          <w:rFonts w:ascii="Arial" w:eastAsia="Arial" w:hAnsi="Arial" w:cs="Arial"/>
          <w:b/>
          <w:sz w:val="20"/>
          <w:szCs w:val="20"/>
        </w:rPr>
        <w:t>.</w:t>
      </w:r>
      <w:r w:rsidRPr="00231145">
        <w:rPr>
          <w:rFonts w:ascii="Arial" w:eastAsia="Arial" w:hAnsi="Arial" w:cs="Arial"/>
          <w:b/>
          <w:sz w:val="20"/>
          <w:szCs w:val="20"/>
        </w:rPr>
        <w:t xml:space="preserve">- </w:t>
      </w:r>
      <w:r w:rsidRPr="00231145">
        <w:rPr>
          <w:rFonts w:ascii="Arial" w:eastAsia="Arial" w:hAnsi="Arial" w:cs="Arial"/>
          <w:sz w:val="20"/>
          <w:szCs w:val="20"/>
        </w:rPr>
        <w:t>Notifíquese y cúmplase.</w:t>
      </w:r>
    </w:p>
    <w:p w14:paraId="29717549" w14:textId="7C1F929F" w:rsidR="0015374E" w:rsidRDefault="0015374E" w:rsidP="0015374E">
      <w:pPr>
        <w:widowControl/>
        <w:autoSpaceDE/>
        <w:autoSpaceDN/>
        <w:jc w:val="both"/>
        <w:rPr>
          <w:rFonts w:ascii="Arial" w:eastAsia="Arial" w:hAnsi="Arial" w:cs="Arial"/>
          <w:sz w:val="20"/>
          <w:szCs w:val="20"/>
        </w:rPr>
      </w:pPr>
    </w:p>
    <w:p w14:paraId="0FD546D1" w14:textId="77777777" w:rsidR="00081AE3" w:rsidRPr="00CC6F36" w:rsidRDefault="00081AE3" w:rsidP="00081AE3">
      <w:pPr>
        <w:pStyle w:val="Textoindependiente"/>
        <w:jc w:val="both"/>
        <w:rPr>
          <w:rFonts w:ascii="Arial" w:hAnsi="Arial" w:cs="Arial"/>
        </w:rPr>
      </w:pPr>
      <w:r w:rsidRPr="00CC6F36">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040A7E45" w14:textId="77777777" w:rsidR="00081AE3" w:rsidRPr="00CC6F36" w:rsidRDefault="00081AE3" w:rsidP="00081AE3">
      <w:pPr>
        <w:pStyle w:val="Textoindependiente"/>
        <w:jc w:val="both"/>
        <w:rPr>
          <w:rFonts w:ascii="Arial" w:hAnsi="Arial" w:cs="Arial"/>
        </w:rPr>
      </w:pPr>
    </w:p>
    <w:p w14:paraId="219AD557" w14:textId="77777777" w:rsidR="00081AE3" w:rsidRPr="00CC6F36" w:rsidRDefault="00081AE3" w:rsidP="00081AE3">
      <w:pPr>
        <w:pStyle w:val="Textoindependiente"/>
        <w:jc w:val="both"/>
        <w:rPr>
          <w:rFonts w:ascii="Arial" w:hAnsi="Arial" w:cs="Arial"/>
          <w:b/>
          <w:bCs/>
        </w:rPr>
      </w:pPr>
      <w:r w:rsidRPr="00CC6F36">
        <w:rPr>
          <w:rFonts w:ascii="Arial" w:hAnsi="Arial" w:cs="Arial"/>
          <w:b/>
          <w:bCs/>
        </w:rPr>
        <w:t xml:space="preserve">DADO EN EL SALÓN DE CABILDO “PORFIRIO DÍAZ MORI” DEL HONORABLE AYUNTAMIENTO DEL </w:t>
      </w:r>
      <w:r w:rsidRPr="00CC6F36">
        <w:rPr>
          <w:rFonts w:ascii="Arial" w:hAnsi="Arial" w:cs="Arial"/>
        </w:rPr>
        <w:t>M</w:t>
      </w:r>
      <w:r w:rsidRPr="00CC6F36">
        <w:rPr>
          <w:rFonts w:ascii="Arial" w:hAnsi="Arial" w:cs="Arial"/>
          <w:b/>
          <w:bCs/>
        </w:rPr>
        <w:t xml:space="preserve">UNICIPIO DE OAXACA DE </w:t>
      </w:r>
      <w:r>
        <w:rPr>
          <w:rFonts w:ascii="Arial" w:hAnsi="Arial" w:cs="Arial"/>
          <w:b/>
          <w:bCs/>
        </w:rPr>
        <w:t xml:space="preserve">JUÁREZ, EL DÍA CUATRO DE </w:t>
      </w:r>
      <w:r w:rsidRPr="00CC6F36">
        <w:rPr>
          <w:rFonts w:ascii="Arial" w:hAnsi="Arial" w:cs="Arial"/>
          <w:b/>
          <w:bCs/>
        </w:rPr>
        <w:t>ABRIL DEL AÑO DOS MIL VEINTITRÉS.</w:t>
      </w:r>
    </w:p>
    <w:p w14:paraId="4BF72DE4" w14:textId="77777777" w:rsidR="00081AE3" w:rsidRDefault="00081AE3" w:rsidP="00081AE3">
      <w:pPr>
        <w:pStyle w:val="Textoindependiente"/>
        <w:jc w:val="center"/>
        <w:rPr>
          <w:rFonts w:ascii="Arial" w:hAnsi="Arial" w:cs="Arial"/>
          <w:b/>
        </w:rPr>
      </w:pPr>
    </w:p>
    <w:p w14:paraId="64A86203" w14:textId="77777777" w:rsidR="00081AE3" w:rsidRPr="00CC6F36" w:rsidRDefault="00081AE3" w:rsidP="00081AE3">
      <w:pPr>
        <w:pStyle w:val="Textoindependiente"/>
        <w:jc w:val="center"/>
        <w:rPr>
          <w:rFonts w:ascii="Arial" w:hAnsi="Arial" w:cs="Arial"/>
          <w:b/>
        </w:rPr>
      </w:pPr>
      <w:r w:rsidRPr="00CC6F36">
        <w:rPr>
          <w:rFonts w:ascii="Arial" w:hAnsi="Arial" w:cs="Arial"/>
          <w:b/>
        </w:rPr>
        <w:t>ATENTAMENTE</w:t>
      </w:r>
    </w:p>
    <w:p w14:paraId="2AC4F34B" w14:textId="77777777" w:rsidR="00081AE3" w:rsidRPr="00CC6F36" w:rsidRDefault="00081AE3" w:rsidP="00081AE3">
      <w:pPr>
        <w:pStyle w:val="Textoindependiente"/>
        <w:jc w:val="center"/>
        <w:rPr>
          <w:rFonts w:ascii="Arial" w:hAnsi="Arial" w:cs="Arial"/>
          <w:b/>
        </w:rPr>
      </w:pPr>
      <w:r w:rsidRPr="00CC6F36">
        <w:rPr>
          <w:rFonts w:ascii="Arial" w:hAnsi="Arial" w:cs="Arial"/>
          <w:b/>
        </w:rPr>
        <w:t>“EL RESPETO AL DERECHO AJENO</w:t>
      </w:r>
    </w:p>
    <w:p w14:paraId="60B654CB" w14:textId="77777777" w:rsidR="00081AE3" w:rsidRDefault="00081AE3" w:rsidP="00081AE3">
      <w:pPr>
        <w:pStyle w:val="Textoindependiente"/>
        <w:jc w:val="center"/>
        <w:rPr>
          <w:rFonts w:ascii="Arial" w:hAnsi="Arial" w:cs="Arial"/>
          <w:b/>
        </w:rPr>
      </w:pPr>
      <w:r w:rsidRPr="00CC6F36">
        <w:rPr>
          <w:rFonts w:ascii="Arial" w:hAnsi="Arial" w:cs="Arial"/>
          <w:b/>
        </w:rPr>
        <w:t xml:space="preserve"> ES LA PAZ”</w:t>
      </w:r>
    </w:p>
    <w:p w14:paraId="4DDFD3B3" w14:textId="77777777" w:rsidR="00081AE3" w:rsidRPr="00CC6F36" w:rsidRDefault="00081AE3" w:rsidP="00081AE3">
      <w:pPr>
        <w:pStyle w:val="Textoindependiente"/>
        <w:jc w:val="center"/>
        <w:rPr>
          <w:rFonts w:ascii="Arial" w:hAnsi="Arial" w:cs="Arial"/>
          <w:b/>
        </w:rPr>
      </w:pPr>
      <w:r w:rsidRPr="00CC6F36">
        <w:rPr>
          <w:rFonts w:ascii="Arial" w:hAnsi="Arial" w:cs="Arial"/>
          <w:b/>
        </w:rPr>
        <w:t>PRESIDENTE MUNICIPAL CONSTITUCIONAL DE OAXACA DE JUÁREZ.</w:t>
      </w:r>
    </w:p>
    <w:p w14:paraId="1EC95FB5" w14:textId="77777777" w:rsidR="00081AE3" w:rsidRDefault="00081AE3" w:rsidP="00081AE3">
      <w:pPr>
        <w:pStyle w:val="Textoindependiente"/>
        <w:jc w:val="center"/>
        <w:rPr>
          <w:rFonts w:ascii="Arial" w:hAnsi="Arial" w:cs="Arial"/>
          <w:b/>
        </w:rPr>
      </w:pPr>
    </w:p>
    <w:p w14:paraId="2E6968E3" w14:textId="77777777" w:rsidR="00081AE3" w:rsidRPr="00CC6F36" w:rsidRDefault="00081AE3" w:rsidP="00081AE3">
      <w:pPr>
        <w:pStyle w:val="Textoindependiente"/>
        <w:jc w:val="center"/>
        <w:rPr>
          <w:rFonts w:ascii="Arial" w:hAnsi="Arial" w:cs="Arial"/>
          <w:b/>
        </w:rPr>
      </w:pPr>
    </w:p>
    <w:p w14:paraId="1CE9A6E8" w14:textId="77777777" w:rsidR="00081AE3" w:rsidRDefault="00081AE3" w:rsidP="00081AE3">
      <w:pPr>
        <w:pStyle w:val="Textoindependiente"/>
        <w:jc w:val="center"/>
        <w:rPr>
          <w:rFonts w:ascii="Arial" w:hAnsi="Arial" w:cs="Arial"/>
          <w:b/>
        </w:rPr>
      </w:pPr>
    </w:p>
    <w:p w14:paraId="4AB4CEF9" w14:textId="77777777" w:rsidR="00081AE3" w:rsidRPr="00CC6F36" w:rsidRDefault="00081AE3" w:rsidP="00081AE3">
      <w:pPr>
        <w:pStyle w:val="Textoindependiente"/>
        <w:jc w:val="center"/>
        <w:rPr>
          <w:rFonts w:ascii="Arial" w:hAnsi="Arial" w:cs="Arial"/>
          <w:b/>
        </w:rPr>
      </w:pPr>
    </w:p>
    <w:p w14:paraId="1575053F" w14:textId="77777777" w:rsidR="00081AE3" w:rsidRPr="00CC6F36" w:rsidRDefault="00081AE3" w:rsidP="00081AE3">
      <w:pPr>
        <w:pStyle w:val="Textoindependiente"/>
        <w:jc w:val="center"/>
        <w:rPr>
          <w:rFonts w:ascii="Arial" w:hAnsi="Arial" w:cs="Arial"/>
          <w:b/>
        </w:rPr>
      </w:pPr>
    </w:p>
    <w:p w14:paraId="4556ECBF" w14:textId="77777777" w:rsidR="00081AE3" w:rsidRDefault="00081AE3" w:rsidP="00081AE3">
      <w:pPr>
        <w:pStyle w:val="Textoindependiente"/>
        <w:jc w:val="center"/>
        <w:rPr>
          <w:rFonts w:ascii="Arial" w:hAnsi="Arial" w:cs="Arial"/>
          <w:b/>
        </w:rPr>
      </w:pPr>
      <w:r w:rsidRPr="00CC6F36">
        <w:rPr>
          <w:rFonts w:ascii="Arial" w:hAnsi="Arial" w:cs="Arial"/>
          <w:b/>
        </w:rPr>
        <w:t>FRANCISCO MARTÍNEZ NERI.</w:t>
      </w:r>
    </w:p>
    <w:p w14:paraId="32C53155" w14:textId="77777777" w:rsidR="00081AE3" w:rsidRDefault="00081AE3" w:rsidP="00081AE3">
      <w:pPr>
        <w:pStyle w:val="Textoindependiente"/>
        <w:jc w:val="center"/>
        <w:rPr>
          <w:rFonts w:ascii="Arial" w:hAnsi="Arial" w:cs="Arial"/>
          <w:b/>
        </w:rPr>
      </w:pPr>
    </w:p>
    <w:p w14:paraId="52024A77" w14:textId="77777777" w:rsidR="00081AE3" w:rsidRDefault="00081AE3" w:rsidP="00081AE3">
      <w:pPr>
        <w:pStyle w:val="Textoindependiente"/>
        <w:jc w:val="center"/>
        <w:rPr>
          <w:rFonts w:ascii="Arial" w:hAnsi="Arial" w:cs="Arial"/>
          <w:b/>
        </w:rPr>
      </w:pPr>
    </w:p>
    <w:p w14:paraId="3CEFA719" w14:textId="77777777" w:rsidR="00081AE3" w:rsidRDefault="00081AE3" w:rsidP="00081AE3">
      <w:pPr>
        <w:pStyle w:val="Textoindependiente"/>
        <w:jc w:val="center"/>
        <w:rPr>
          <w:rFonts w:ascii="Arial" w:hAnsi="Arial" w:cs="Arial"/>
          <w:b/>
        </w:rPr>
      </w:pPr>
    </w:p>
    <w:p w14:paraId="50EA4B30" w14:textId="77777777" w:rsidR="00081AE3" w:rsidRPr="00CC6F36" w:rsidRDefault="00081AE3" w:rsidP="00081AE3">
      <w:pPr>
        <w:pStyle w:val="Textoindependiente"/>
        <w:jc w:val="center"/>
        <w:rPr>
          <w:rFonts w:ascii="Arial" w:hAnsi="Arial" w:cs="Arial"/>
          <w:b/>
        </w:rPr>
      </w:pPr>
      <w:r w:rsidRPr="00CC6F36">
        <w:rPr>
          <w:rFonts w:ascii="Arial" w:hAnsi="Arial" w:cs="Arial"/>
          <w:b/>
        </w:rPr>
        <w:t>ATENTAMENTE</w:t>
      </w:r>
    </w:p>
    <w:p w14:paraId="475359DD" w14:textId="77777777" w:rsidR="00081AE3" w:rsidRPr="00CC6F36" w:rsidRDefault="00081AE3" w:rsidP="00081AE3">
      <w:pPr>
        <w:pStyle w:val="Textoindependiente"/>
        <w:jc w:val="center"/>
        <w:rPr>
          <w:rFonts w:ascii="Arial" w:hAnsi="Arial" w:cs="Arial"/>
          <w:b/>
        </w:rPr>
      </w:pPr>
      <w:r w:rsidRPr="00CC6F36">
        <w:rPr>
          <w:rFonts w:ascii="Arial" w:hAnsi="Arial" w:cs="Arial"/>
          <w:b/>
        </w:rPr>
        <w:t xml:space="preserve">“EL RESPETO AL DERECHO AJENO </w:t>
      </w:r>
    </w:p>
    <w:p w14:paraId="63AB3C90" w14:textId="77777777" w:rsidR="00081AE3" w:rsidRPr="00CC6F36" w:rsidRDefault="00081AE3" w:rsidP="00081AE3">
      <w:pPr>
        <w:pStyle w:val="Textoindependiente"/>
        <w:jc w:val="center"/>
        <w:rPr>
          <w:rFonts w:ascii="Arial" w:hAnsi="Arial" w:cs="Arial"/>
          <w:b/>
        </w:rPr>
      </w:pPr>
      <w:r w:rsidRPr="00CC6F36">
        <w:rPr>
          <w:rFonts w:ascii="Arial" w:hAnsi="Arial" w:cs="Arial"/>
          <w:b/>
        </w:rPr>
        <w:t>ES LA PAZ”</w:t>
      </w:r>
    </w:p>
    <w:p w14:paraId="3B3F52E1" w14:textId="77777777" w:rsidR="00081AE3" w:rsidRPr="00CC6F36" w:rsidRDefault="00081AE3" w:rsidP="00081AE3">
      <w:pPr>
        <w:pStyle w:val="Textoindependiente"/>
        <w:jc w:val="center"/>
        <w:rPr>
          <w:rFonts w:ascii="Arial" w:hAnsi="Arial" w:cs="Arial"/>
          <w:b/>
        </w:rPr>
      </w:pPr>
      <w:r w:rsidRPr="00CC6F36">
        <w:rPr>
          <w:rFonts w:ascii="Arial" w:hAnsi="Arial" w:cs="Arial"/>
          <w:b/>
        </w:rPr>
        <w:t>SECRETARIA MUNICIPAL DE OAXACA DE JUÁREZ.</w:t>
      </w:r>
    </w:p>
    <w:p w14:paraId="075B512B" w14:textId="77777777" w:rsidR="00081AE3" w:rsidRPr="00CC6F36" w:rsidRDefault="00081AE3" w:rsidP="00081AE3">
      <w:pPr>
        <w:pStyle w:val="Textoindependiente"/>
        <w:jc w:val="center"/>
        <w:rPr>
          <w:rFonts w:ascii="Arial" w:hAnsi="Arial" w:cs="Arial"/>
        </w:rPr>
      </w:pPr>
    </w:p>
    <w:p w14:paraId="5545806A" w14:textId="77777777" w:rsidR="00081AE3" w:rsidRDefault="00081AE3" w:rsidP="00081AE3">
      <w:pPr>
        <w:pStyle w:val="Textoindependiente"/>
        <w:jc w:val="center"/>
        <w:rPr>
          <w:rFonts w:ascii="Arial" w:hAnsi="Arial" w:cs="Arial"/>
        </w:rPr>
      </w:pPr>
    </w:p>
    <w:p w14:paraId="665C3946" w14:textId="77777777" w:rsidR="00081AE3" w:rsidRPr="00CC6F36" w:rsidRDefault="00081AE3" w:rsidP="00081AE3">
      <w:pPr>
        <w:pStyle w:val="Textoindependiente"/>
        <w:jc w:val="center"/>
        <w:rPr>
          <w:rFonts w:ascii="Arial" w:hAnsi="Arial" w:cs="Arial"/>
        </w:rPr>
      </w:pPr>
    </w:p>
    <w:p w14:paraId="7B0E194E" w14:textId="77777777" w:rsidR="00081AE3" w:rsidRDefault="00081AE3" w:rsidP="00081AE3">
      <w:pPr>
        <w:pStyle w:val="Textoindependiente"/>
        <w:jc w:val="center"/>
        <w:rPr>
          <w:rFonts w:ascii="Arial" w:hAnsi="Arial" w:cs="Arial"/>
        </w:rPr>
      </w:pPr>
    </w:p>
    <w:p w14:paraId="66EDAE3C" w14:textId="77777777" w:rsidR="00081AE3" w:rsidRPr="00CC6F36" w:rsidRDefault="00081AE3" w:rsidP="00081AE3">
      <w:pPr>
        <w:pStyle w:val="Textoindependiente"/>
        <w:jc w:val="center"/>
        <w:rPr>
          <w:rFonts w:ascii="Arial" w:hAnsi="Arial" w:cs="Arial"/>
        </w:rPr>
      </w:pPr>
    </w:p>
    <w:p w14:paraId="47421906" w14:textId="77777777" w:rsidR="00081AE3" w:rsidRDefault="00081AE3" w:rsidP="00081AE3">
      <w:pPr>
        <w:pStyle w:val="Textoindependiente"/>
        <w:jc w:val="center"/>
        <w:rPr>
          <w:rFonts w:ascii="Arial" w:hAnsi="Arial" w:cs="Arial"/>
          <w:b/>
        </w:rPr>
      </w:pPr>
      <w:r w:rsidRPr="00CC6F36">
        <w:rPr>
          <w:rFonts w:ascii="Arial" w:hAnsi="Arial" w:cs="Arial"/>
          <w:b/>
        </w:rPr>
        <w:t>NORMA IRIS SANTIAGO HERNÁNDEZ.</w:t>
      </w:r>
    </w:p>
    <w:p w14:paraId="61D0BAD2" w14:textId="45ED2A5F" w:rsidR="00231145" w:rsidRDefault="00231145" w:rsidP="007934BA">
      <w:pPr>
        <w:pStyle w:val="Textoindependiente"/>
        <w:jc w:val="center"/>
        <w:rPr>
          <w:rFonts w:ascii="Arial" w:hAnsi="Arial" w:cs="Arial"/>
          <w:b/>
        </w:rPr>
      </w:pPr>
    </w:p>
    <w:p w14:paraId="11B85E9F" w14:textId="401EEB5E" w:rsidR="00341386" w:rsidRDefault="00341386" w:rsidP="007934BA">
      <w:pPr>
        <w:pStyle w:val="Textoindependiente"/>
        <w:jc w:val="center"/>
        <w:rPr>
          <w:rFonts w:ascii="Arial" w:hAnsi="Arial" w:cs="Arial"/>
          <w:b/>
        </w:rPr>
      </w:pPr>
    </w:p>
    <w:p w14:paraId="69FB3724" w14:textId="0B07E1F3" w:rsidR="00081AE3" w:rsidRDefault="00081AE3" w:rsidP="00081AE3">
      <w:pPr>
        <w:pStyle w:val="Textoindependiente"/>
        <w:jc w:val="center"/>
        <w:rPr>
          <w:rFonts w:ascii="Arial" w:hAnsi="Arial" w:cs="Arial"/>
          <w:b/>
        </w:rPr>
      </w:pPr>
    </w:p>
    <w:p w14:paraId="678FD766" w14:textId="77777777" w:rsidR="009E0893" w:rsidRDefault="009E0893" w:rsidP="00F069ED">
      <w:pPr>
        <w:pStyle w:val="Textoindependiente"/>
        <w:jc w:val="both"/>
        <w:rPr>
          <w:rFonts w:ascii="Arial" w:hAnsi="Arial" w:cs="Arial"/>
          <w:b/>
        </w:rPr>
      </w:pPr>
    </w:p>
    <w:p w14:paraId="78F88EDC" w14:textId="77777777" w:rsidR="009E0893" w:rsidRDefault="009E0893" w:rsidP="00F069ED">
      <w:pPr>
        <w:pStyle w:val="Textoindependiente"/>
        <w:jc w:val="both"/>
        <w:rPr>
          <w:rFonts w:ascii="Arial" w:hAnsi="Arial" w:cs="Arial"/>
          <w:b/>
        </w:rPr>
      </w:pPr>
    </w:p>
    <w:p w14:paraId="544E6A8E" w14:textId="77777777" w:rsidR="00547115" w:rsidRPr="00ED76FF" w:rsidRDefault="00547115" w:rsidP="00ED76FF">
      <w:pPr>
        <w:ind w:left="284"/>
        <w:jc w:val="center"/>
        <w:rPr>
          <w:rFonts w:ascii="Arial" w:hAnsi="Arial" w:cs="Arial"/>
          <w:b/>
          <w:bCs/>
          <w:sz w:val="20"/>
          <w:szCs w:val="20"/>
        </w:rPr>
        <w:sectPr w:rsidR="00547115" w:rsidRPr="00ED76FF" w:rsidSect="009A080C">
          <w:footerReference w:type="default" r:id="rId67"/>
          <w:pgSz w:w="12240" w:h="15840"/>
          <w:pgMar w:top="964" w:right="1281" w:bottom="1520" w:left="1418" w:header="720" w:footer="720" w:gutter="0"/>
          <w:pgNumType w:start="47"/>
          <w:cols w:num="2" w:space="1038"/>
          <w:docGrid w:linePitch="299"/>
        </w:sectPr>
      </w:pPr>
    </w:p>
    <w:p w14:paraId="5568E6B0" w14:textId="5995969E" w:rsidR="00672B34" w:rsidRDefault="00672B34" w:rsidP="000A29D3">
      <w:pPr>
        <w:rPr>
          <w:rFonts w:ascii="Arial" w:hAnsi="Arial"/>
          <w:sz w:val="24"/>
        </w:rPr>
      </w:pPr>
    </w:p>
    <w:p w14:paraId="3F532F6A" w14:textId="449A431D" w:rsidR="00672B34" w:rsidRDefault="00672B34">
      <w:pPr>
        <w:pStyle w:val="Textoindependiente"/>
        <w:spacing w:before="4"/>
        <w:rPr>
          <w:rFonts w:ascii="Arial"/>
          <w:b/>
          <w:sz w:val="17"/>
        </w:rPr>
      </w:pPr>
    </w:p>
    <w:p w14:paraId="6836A060" w14:textId="6B11C42B" w:rsidR="00672B34" w:rsidRDefault="00672B34">
      <w:pPr>
        <w:pStyle w:val="Textoindependiente"/>
        <w:rPr>
          <w:rFonts w:ascii="Arial"/>
          <w:b/>
        </w:rPr>
      </w:pPr>
    </w:p>
    <w:p w14:paraId="12B3846E" w14:textId="77777777" w:rsidR="00672B34" w:rsidRDefault="00672B34">
      <w:pPr>
        <w:pStyle w:val="Textoindependiente"/>
        <w:rPr>
          <w:rFonts w:ascii="Arial"/>
          <w:b/>
        </w:rPr>
      </w:pPr>
    </w:p>
    <w:p w14:paraId="0BEC259D" w14:textId="77777777" w:rsidR="00672B34" w:rsidRDefault="00672B34">
      <w:pPr>
        <w:pStyle w:val="Textoindependiente"/>
        <w:rPr>
          <w:rFonts w:ascii="Arial"/>
          <w:b/>
        </w:rPr>
      </w:pPr>
    </w:p>
    <w:p w14:paraId="7D6BAD9B" w14:textId="77777777" w:rsidR="00672B34" w:rsidRDefault="00672B34">
      <w:pPr>
        <w:pStyle w:val="Textoindependiente"/>
        <w:rPr>
          <w:rFonts w:ascii="Arial"/>
          <w:b/>
        </w:rPr>
      </w:pPr>
    </w:p>
    <w:p w14:paraId="26F00EA4" w14:textId="77777777" w:rsidR="00672B34" w:rsidRDefault="00672B34">
      <w:pPr>
        <w:pStyle w:val="Textoindependiente"/>
        <w:rPr>
          <w:rFonts w:ascii="Arial"/>
          <w:b/>
        </w:rPr>
      </w:pPr>
    </w:p>
    <w:p w14:paraId="626E82D1" w14:textId="77777777" w:rsidR="00672B34" w:rsidRDefault="00672B34">
      <w:pPr>
        <w:pStyle w:val="Textoindependiente"/>
        <w:rPr>
          <w:rFonts w:ascii="Arial"/>
          <w:b/>
        </w:rPr>
      </w:pPr>
    </w:p>
    <w:p w14:paraId="449D7294" w14:textId="77777777" w:rsidR="00672B34" w:rsidRDefault="00672B34">
      <w:pPr>
        <w:pStyle w:val="Textoindependiente"/>
        <w:rPr>
          <w:rFonts w:ascii="Arial"/>
          <w:b/>
        </w:rPr>
      </w:pPr>
    </w:p>
    <w:p w14:paraId="67416BC2" w14:textId="77777777" w:rsidR="00672B34" w:rsidRDefault="00672B34">
      <w:pPr>
        <w:pStyle w:val="Textoindependiente"/>
        <w:rPr>
          <w:rFonts w:ascii="Arial"/>
          <w:b/>
        </w:rPr>
      </w:pPr>
    </w:p>
    <w:p w14:paraId="53CFE311" w14:textId="77777777" w:rsidR="00672B34" w:rsidRDefault="00672B34">
      <w:pPr>
        <w:pStyle w:val="Textoindependiente"/>
        <w:rPr>
          <w:rFonts w:ascii="Arial"/>
          <w:b/>
        </w:rPr>
      </w:pPr>
    </w:p>
    <w:p w14:paraId="6946EB19" w14:textId="77777777" w:rsidR="00672B34" w:rsidRDefault="00672B34">
      <w:pPr>
        <w:pStyle w:val="Textoindependiente"/>
        <w:rPr>
          <w:rFonts w:ascii="Arial"/>
          <w:b/>
        </w:rPr>
      </w:pPr>
    </w:p>
    <w:p w14:paraId="60B61BCF" w14:textId="77777777" w:rsidR="00672B34" w:rsidRDefault="00672B34">
      <w:pPr>
        <w:pStyle w:val="Textoindependiente"/>
        <w:rPr>
          <w:rFonts w:ascii="Arial"/>
          <w:b/>
        </w:rPr>
      </w:pPr>
    </w:p>
    <w:p w14:paraId="4555CC76" w14:textId="77777777" w:rsidR="00672B34" w:rsidRDefault="00672B34">
      <w:pPr>
        <w:pStyle w:val="Textoindependiente"/>
        <w:rPr>
          <w:rFonts w:ascii="Arial"/>
          <w:b/>
        </w:rPr>
      </w:pPr>
    </w:p>
    <w:p w14:paraId="079192CD" w14:textId="77777777" w:rsidR="00672B34" w:rsidRDefault="00672B34">
      <w:pPr>
        <w:pStyle w:val="Textoindependiente"/>
        <w:rPr>
          <w:rFonts w:ascii="Arial"/>
          <w:b/>
        </w:rPr>
      </w:pPr>
    </w:p>
    <w:p w14:paraId="76B98455" w14:textId="77777777" w:rsidR="00672B34" w:rsidRDefault="00672B34">
      <w:pPr>
        <w:pStyle w:val="Textoindependiente"/>
        <w:rPr>
          <w:rFonts w:ascii="Arial"/>
          <w:b/>
        </w:rPr>
      </w:pPr>
    </w:p>
    <w:p w14:paraId="4616A41E" w14:textId="77777777" w:rsidR="00672B34" w:rsidRDefault="00672B34">
      <w:pPr>
        <w:pStyle w:val="Textoindependiente"/>
        <w:rPr>
          <w:rFonts w:ascii="Arial"/>
          <w:b/>
        </w:rPr>
      </w:pPr>
    </w:p>
    <w:p w14:paraId="6DA2FAD2" w14:textId="77777777" w:rsidR="00672B34" w:rsidRDefault="00672B34">
      <w:pPr>
        <w:pStyle w:val="Textoindependiente"/>
        <w:rPr>
          <w:rFonts w:ascii="Arial"/>
          <w:b/>
        </w:rPr>
      </w:pPr>
    </w:p>
    <w:p w14:paraId="207D4805" w14:textId="77777777" w:rsidR="00672B34" w:rsidRDefault="00672B34">
      <w:pPr>
        <w:pStyle w:val="Textoindependiente"/>
        <w:rPr>
          <w:rFonts w:ascii="Arial"/>
          <w:b/>
        </w:rPr>
      </w:pPr>
    </w:p>
    <w:p w14:paraId="0140B9DE" w14:textId="77777777" w:rsidR="00672B34" w:rsidRDefault="00672B34">
      <w:pPr>
        <w:pStyle w:val="Textoindependiente"/>
        <w:rPr>
          <w:rFonts w:ascii="Arial"/>
          <w:b/>
        </w:rPr>
      </w:pPr>
    </w:p>
    <w:p w14:paraId="2B272928" w14:textId="77777777" w:rsidR="00672B34" w:rsidRDefault="00672B34">
      <w:pPr>
        <w:pStyle w:val="Textoindependiente"/>
        <w:rPr>
          <w:rFonts w:ascii="Arial"/>
          <w:b/>
        </w:rPr>
      </w:pPr>
    </w:p>
    <w:p w14:paraId="1A33BA4C" w14:textId="77777777" w:rsidR="00672B34" w:rsidRDefault="00672B34">
      <w:pPr>
        <w:pStyle w:val="Textoindependiente"/>
        <w:rPr>
          <w:rFonts w:ascii="Arial"/>
          <w:b/>
        </w:rPr>
      </w:pPr>
    </w:p>
    <w:p w14:paraId="4D7EBEA0" w14:textId="77777777" w:rsidR="00672B34" w:rsidRDefault="00672B34">
      <w:pPr>
        <w:pStyle w:val="Textoindependiente"/>
        <w:rPr>
          <w:rFonts w:ascii="Arial"/>
          <w:b/>
        </w:rPr>
      </w:pPr>
    </w:p>
    <w:p w14:paraId="1263ED7C" w14:textId="77777777" w:rsidR="00672B34" w:rsidRDefault="00672B34">
      <w:pPr>
        <w:pStyle w:val="Textoindependiente"/>
        <w:rPr>
          <w:rFonts w:ascii="Arial"/>
          <w:b/>
        </w:rPr>
      </w:pPr>
    </w:p>
    <w:p w14:paraId="1E9A78AE" w14:textId="77777777" w:rsidR="00672B34" w:rsidRDefault="00672B34">
      <w:pPr>
        <w:pStyle w:val="Textoindependiente"/>
        <w:rPr>
          <w:rFonts w:ascii="Arial"/>
          <w:b/>
        </w:rPr>
      </w:pPr>
    </w:p>
    <w:p w14:paraId="27145B64" w14:textId="77777777" w:rsidR="00672B34" w:rsidRDefault="00672B34">
      <w:pPr>
        <w:pStyle w:val="Textoindependiente"/>
        <w:rPr>
          <w:rFonts w:ascii="Arial"/>
          <w:b/>
        </w:rPr>
      </w:pPr>
    </w:p>
    <w:p w14:paraId="5302DD4D" w14:textId="77777777" w:rsidR="00672B34" w:rsidRDefault="00672B34">
      <w:pPr>
        <w:pStyle w:val="Textoindependiente"/>
        <w:rPr>
          <w:rFonts w:ascii="Arial"/>
          <w:b/>
        </w:rPr>
      </w:pPr>
    </w:p>
    <w:p w14:paraId="2FF0A1E0" w14:textId="77777777" w:rsidR="00672B34" w:rsidRDefault="00672B34">
      <w:pPr>
        <w:pStyle w:val="Textoindependiente"/>
        <w:rPr>
          <w:rFonts w:ascii="Arial"/>
          <w:b/>
        </w:rPr>
      </w:pPr>
    </w:p>
    <w:p w14:paraId="3D7ECC1E" w14:textId="77777777" w:rsidR="00672B34" w:rsidRDefault="00672B34">
      <w:pPr>
        <w:pStyle w:val="Textoindependiente"/>
        <w:rPr>
          <w:rFonts w:ascii="Arial"/>
          <w:b/>
        </w:rPr>
      </w:pPr>
    </w:p>
    <w:p w14:paraId="44696826" w14:textId="77777777" w:rsidR="00672B34" w:rsidRDefault="00672B34">
      <w:pPr>
        <w:pStyle w:val="Textoindependiente"/>
        <w:rPr>
          <w:rFonts w:ascii="Arial"/>
          <w:b/>
        </w:rPr>
      </w:pPr>
    </w:p>
    <w:p w14:paraId="1ACD5E10" w14:textId="77777777" w:rsidR="00672B34" w:rsidRDefault="00672B34">
      <w:pPr>
        <w:pStyle w:val="Textoindependiente"/>
        <w:rPr>
          <w:rFonts w:ascii="Arial"/>
          <w:b/>
        </w:rPr>
      </w:pPr>
    </w:p>
    <w:p w14:paraId="539E40A3" w14:textId="77777777" w:rsidR="00672B34" w:rsidRDefault="00672B34">
      <w:pPr>
        <w:pStyle w:val="Textoindependiente"/>
        <w:rPr>
          <w:rFonts w:ascii="Arial"/>
          <w:b/>
        </w:rPr>
      </w:pPr>
    </w:p>
    <w:p w14:paraId="79228939" w14:textId="77777777" w:rsidR="00672B34" w:rsidRDefault="00672B34">
      <w:pPr>
        <w:pStyle w:val="Textoindependiente"/>
        <w:rPr>
          <w:rFonts w:ascii="Arial"/>
          <w:b/>
        </w:rPr>
      </w:pPr>
    </w:p>
    <w:p w14:paraId="3CF75202" w14:textId="77777777" w:rsidR="00672B34" w:rsidRDefault="00672B34">
      <w:pPr>
        <w:pStyle w:val="Textoindependiente"/>
        <w:rPr>
          <w:rFonts w:ascii="Arial"/>
          <w:b/>
        </w:rPr>
      </w:pPr>
    </w:p>
    <w:p w14:paraId="7711EBC4" w14:textId="77777777" w:rsidR="00672B34" w:rsidRDefault="00672B34">
      <w:pPr>
        <w:pStyle w:val="Textoindependiente"/>
        <w:rPr>
          <w:rFonts w:ascii="Arial"/>
          <w:b/>
        </w:rPr>
      </w:pPr>
    </w:p>
    <w:p w14:paraId="511A02DE" w14:textId="77777777" w:rsidR="00672B34" w:rsidRDefault="00672B34">
      <w:pPr>
        <w:pStyle w:val="Textoindependiente"/>
        <w:rPr>
          <w:rFonts w:ascii="Arial"/>
          <w:b/>
        </w:rPr>
      </w:pPr>
    </w:p>
    <w:p w14:paraId="6DECE932" w14:textId="77777777" w:rsidR="00672B34" w:rsidRDefault="00672B34">
      <w:pPr>
        <w:pStyle w:val="Textoindependiente"/>
        <w:rPr>
          <w:rFonts w:ascii="Arial"/>
          <w:b/>
        </w:rPr>
      </w:pPr>
    </w:p>
    <w:p w14:paraId="34BB083E" w14:textId="77777777" w:rsidR="00672B34" w:rsidRDefault="00672B34">
      <w:pPr>
        <w:pStyle w:val="Textoindependiente"/>
        <w:rPr>
          <w:rFonts w:ascii="Arial"/>
          <w:b/>
        </w:rPr>
      </w:pPr>
    </w:p>
    <w:p w14:paraId="06380DB7" w14:textId="77777777" w:rsidR="00672B34" w:rsidRDefault="00672B34">
      <w:pPr>
        <w:pStyle w:val="Textoindependiente"/>
        <w:rPr>
          <w:rFonts w:ascii="Arial"/>
          <w:b/>
        </w:rPr>
      </w:pPr>
    </w:p>
    <w:p w14:paraId="2F72DB21" w14:textId="77777777" w:rsidR="00672B34" w:rsidRDefault="00672B34">
      <w:pPr>
        <w:pStyle w:val="Textoindependiente"/>
        <w:rPr>
          <w:rFonts w:ascii="Arial"/>
          <w:b/>
        </w:rPr>
      </w:pPr>
    </w:p>
    <w:p w14:paraId="644D5CEC" w14:textId="77777777" w:rsidR="00672B34" w:rsidRDefault="00672B34">
      <w:pPr>
        <w:pStyle w:val="Textoindependiente"/>
        <w:rPr>
          <w:rFonts w:ascii="Arial"/>
          <w:b/>
        </w:rPr>
      </w:pPr>
    </w:p>
    <w:p w14:paraId="06F2C512" w14:textId="77777777" w:rsidR="00672B34" w:rsidRDefault="00672B34">
      <w:pPr>
        <w:pStyle w:val="Textoindependiente"/>
        <w:rPr>
          <w:rFonts w:ascii="Arial"/>
          <w:b/>
        </w:rPr>
      </w:pPr>
    </w:p>
    <w:p w14:paraId="2A7EF644" w14:textId="77777777" w:rsidR="00672B34" w:rsidRDefault="00672B34">
      <w:pPr>
        <w:pStyle w:val="Textoindependiente"/>
        <w:rPr>
          <w:rFonts w:ascii="Arial"/>
          <w:b/>
        </w:rPr>
      </w:pPr>
    </w:p>
    <w:p w14:paraId="63BA676B" w14:textId="77777777" w:rsidR="00672B34" w:rsidRDefault="00672B34">
      <w:pPr>
        <w:pStyle w:val="Textoindependiente"/>
        <w:rPr>
          <w:rFonts w:ascii="Arial"/>
          <w:b/>
        </w:rPr>
      </w:pPr>
    </w:p>
    <w:p w14:paraId="011E501D" w14:textId="77777777" w:rsidR="00672B34" w:rsidRDefault="00672B34">
      <w:pPr>
        <w:pStyle w:val="Textoindependiente"/>
        <w:spacing w:before="8"/>
        <w:rPr>
          <w:rFonts w:ascii="Arial"/>
          <w:b/>
          <w:sz w:val="18"/>
        </w:rPr>
      </w:pPr>
    </w:p>
    <w:p w14:paraId="02F40CA8" w14:textId="77777777" w:rsidR="00672B34" w:rsidRDefault="00A33493">
      <w:pPr>
        <w:spacing w:before="92" w:line="276" w:lineRule="auto"/>
        <w:ind w:left="301" w:right="202"/>
        <w:jc w:val="center"/>
        <w:rPr>
          <w:sz w:val="28"/>
        </w:rPr>
      </w:pPr>
      <w:r>
        <w:rPr>
          <w:sz w:val="28"/>
        </w:rPr>
        <w:t>Se</w:t>
      </w:r>
      <w:r>
        <w:rPr>
          <w:spacing w:val="-1"/>
          <w:sz w:val="28"/>
        </w:rPr>
        <w:t xml:space="preserve"> </w:t>
      </w:r>
      <w:r>
        <w:rPr>
          <w:sz w:val="28"/>
        </w:rPr>
        <w:t>publica</w:t>
      </w:r>
      <w:r>
        <w:rPr>
          <w:spacing w:val="-3"/>
          <w:sz w:val="28"/>
        </w:rPr>
        <w:t xml:space="preserve"> </w:t>
      </w:r>
      <w:r>
        <w:rPr>
          <w:sz w:val="28"/>
        </w:rPr>
        <w:t>la</w:t>
      </w:r>
      <w:r>
        <w:rPr>
          <w:spacing w:val="-3"/>
          <w:sz w:val="28"/>
        </w:rPr>
        <w:t xml:space="preserve"> </w:t>
      </w:r>
      <w:r>
        <w:rPr>
          <w:sz w:val="28"/>
        </w:rPr>
        <w:t>presente</w:t>
      </w:r>
      <w:r>
        <w:rPr>
          <w:spacing w:val="-3"/>
          <w:sz w:val="28"/>
        </w:rPr>
        <w:t xml:space="preserve"> </w:t>
      </w:r>
      <w:r>
        <w:rPr>
          <w:sz w:val="28"/>
        </w:rPr>
        <w:t>Gaceta</w:t>
      </w:r>
      <w:r>
        <w:rPr>
          <w:spacing w:val="-3"/>
          <w:sz w:val="28"/>
        </w:rPr>
        <w:t xml:space="preserve"> </w:t>
      </w:r>
      <w:r>
        <w:rPr>
          <w:sz w:val="28"/>
        </w:rPr>
        <w:t>Municipal</w:t>
      </w:r>
      <w:r>
        <w:rPr>
          <w:spacing w:val="1"/>
          <w:sz w:val="28"/>
        </w:rPr>
        <w:t xml:space="preserve"> </w:t>
      </w:r>
      <w:r>
        <w:rPr>
          <w:sz w:val="28"/>
        </w:rPr>
        <w:t>con</w:t>
      </w:r>
      <w:r>
        <w:rPr>
          <w:spacing w:val="-3"/>
          <w:sz w:val="28"/>
        </w:rPr>
        <w:t xml:space="preserve"> </w:t>
      </w:r>
      <w:r>
        <w:rPr>
          <w:sz w:val="28"/>
        </w:rPr>
        <w:t>fundamento</w:t>
      </w:r>
      <w:r>
        <w:rPr>
          <w:spacing w:val="-5"/>
          <w:sz w:val="28"/>
        </w:rPr>
        <w:t xml:space="preserve"> </w:t>
      </w:r>
      <w:r>
        <w:rPr>
          <w:sz w:val="28"/>
        </w:rPr>
        <w:t>en</w:t>
      </w:r>
      <w:r>
        <w:rPr>
          <w:spacing w:val="-1"/>
          <w:sz w:val="28"/>
        </w:rPr>
        <w:t xml:space="preserve"> </w:t>
      </w:r>
      <w:r>
        <w:rPr>
          <w:sz w:val="28"/>
        </w:rPr>
        <w:t>lo</w:t>
      </w:r>
      <w:r>
        <w:rPr>
          <w:spacing w:val="-3"/>
          <w:sz w:val="28"/>
        </w:rPr>
        <w:t xml:space="preserve"> </w:t>
      </w:r>
      <w:r>
        <w:rPr>
          <w:sz w:val="28"/>
        </w:rPr>
        <w:t>establecido</w:t>
      </w:r>
      <w:r>
        <w:rPr>
          <w:spacing w:val="-74"/>
          <w:sz w:val="28"/>
        </w:rPr>
        <w:t xml:space="preserve"> </w:t>
      </w:r>
      <w:r>
        <w:rPr>
          <w:sz w:val="28"/>
        </w:rPr>
        <w:t>por los artículos 1, 2, 3, 5, 6 y 11 del Reglamento de la Gaceta del</w:t>
      </w:r>
      <w:r>
        <w:rPr>
          <w:spacing w:val="1"/>
          <w:sz w:val="28"/>
        </w:rPr>
        <w:t xml:space="preserve"> </w:t>
      </w:r>
      <w:r>
        <w:rPr>
          <w:sz w:val="28"/>
        </w:rPr>
        <w:t>Municipio</w:t>
      </w:r>
      <w:r>
        <w:rPr>
          <w:spacing w:val="-3"/>
          <w:sz w:val="28"/>
        </w:rPr>
        <w:t xml:space="preserve"> </w:t>
      </w:r>
      <w:r>
        <w:rPr>
          <w:sz w:val="28"/>
        </w:rPr>
        <w:t>de</w:t>
      </w:r>
      <w:r>
        <w:rPr>
          <w:spacing w:val="-2"/>
          <w:sz w:val="28"/>
        </w:rPr>
        <w:t xml:space="preserve"> </w:t>
      </w:r>
      <w:r>
        <w:rPr>
          <w:sz w:val="28"/>
        </w:rPr>
        <w:t>Oaxaca</w:t>
      </w:r>
      <w:r>
        <w:rPr>
          <w:spacing w:val="1"/>
          <w:sz w:val="28"/>
        </w:rPr>
        <w:t xml:space="preserve"> </w:t>
      </w:r>
      <w:r>
        <w:rPr>
          <w:sz w:val="28"/>
        </w:rPr>
        <w:t>de</w:t>
      </w:r>
      <w:r>
        <w:rPr>
          <w:spacing w:val="-2"/>
          <w:sz w:val="28"/>
        </w:rPr>
        <w:t xml:space="preserve"> </w:t>
      </w:r>
      <w:r>
        <w:rPr>
          <w:sz w:val="28"/>
        </w:rPr>
        <w:t>Juárez.</w:t>
      </w:r>
    </w:p>
    <w:p w14:paraId="67962B46" w14:textId="77777777" w:rsidR="00672B34" w:rsidRDefault="00A33493">
      <w:pPr>
        <w:spacing w:before="202" w:line="276" w:lineRule="auto"/>
        <w:ind w:left="238" w:right="137"/>
        <w:jc w:val="center"/>
        <w:rPr>
          <w:sz w:val="28"/>
        </w:rPr>
      </w:pPr>
      <w:r>
        <w:rPr>
          <w:sz w:val="28"/>
        </w:rPr>
        <w:t>Calle Morelos, número exterior 108, Centro Histórico, C.P. 68000. Oaxaca</w:t>
      </w:r>
      <w:r>
        <w:rPr>
          <w:spacing w:val="-75"/>
          <w:sz w:val="28"/>
        </w:rPr>
        <w:t xml:space="preserve"> </w:t>
      </w:r>
      <w:r>
        <w:rPr>
          <w:sz w:val="28"/>
        </w:rPr>
        <w:t>de</w:t>
      </w:r>
      <w:r>
        <w:rPr>
          <w:spacing w:val="-1"/>
          <w:sz w:val="28"/>
        </w:rPr>
        <w:t xml:space="preserve"> </w:t>
      </w:r>
      <w:r>
        <w:rPr>
          <w:sz w:val="28"/>
        </w:rPr>
        <w:t>Juárez,</w:t>
      </w:r>
      <w:r>
        <w:rPr>
          <w:spacing w:val="-1"/>
          <w:sz w:val="28"/>
        </w:rPr>
        <w:t xml:space="preserve"> </w:t>
      </w:r>
      <w:r>
        <w:rPr>
          <w:sz w:val="28"/>
        </w:rPr>
        <w:t>Oaxaca.</w:t>
      </w:r>
      <w:r>
        <w:rPr>
          <w:spacing w:val="-1"/>
          <w:sz w:val="28"/>
        </w:rPr>
        <w:t xml:space="preserve"> </w:t>
      </w:r>
      <w:r>
        <w:rPr>
          <w:sz w:val="28"/>
        </w:rPr>
        <w:t>Teléfono</w:t>
      </w:r>
      <w:r>
        <w:rPr>
          <w:spacing w:val="1"/>
          <w:sz w:val="28"/>
        </w:rPr>
        <w:t xml:space="preserve"> </w:t>
      </w:r>
      <w:r>
        <w:rPr>
          <w:sz w:val="28"/>
        </w:rPr>
        <w:t>951 501</w:t>
      </w:r>
      <w:r>
        <w:rPr>
          <w:spacing w:val="-4"/>
          <w:sz w:val="28"/>
        </w:rPr>
        <w:t xml:space="preserve"> </w:t>
      </w:r>
      <w:r>
        <w:rPr>
          <w:sz w:val="28"/>
        </w:rPr>
        <w:t>55</w:t>
      </w:r>
      <w:r>
        <w:rPr>
          <w:spacing w:val="1"/>
          <w:sz w:val="28"/>
        </w:rPr>
        <w:t xml:space="preserve"> </w:t>
      </w:r>
      <w:r>
        <w:rPr>
          <w:sz w:val="28"/>
        </w:rPr>
        <w:t>05</w:t>
      </w:r>
      <w:r>
        <w:rPr>
          <w:spacing w:val="-2"/>
          <w:sz w:val="28"/>
        </w:rPr>
        <w:t xml:space="preserve"> </w:t>
      </w:r>
      <w:r>
        <w:rPr>
          <w:sz w:val="28"/>
        </w:rPr>
        <w:t>y</w:t>
      </w:r>
      <w:r>
        <w:rPr>
          <w:spacing w:val="-3"/>
          <w:sz w:val="28"/>
        </w:rPr>
        <w:t xml:space="preserve"> </w:t>
      </w:r>
      <w:r>
        <w:rPr>
          <w:sz w:val="28"/>
        </w:rPr>
        <w:t>501 55</w:t>
      </w:r>
      <w:r>
        <w:rPr>
          <w:spacing w:val="-2"/>
          <w:sz w:val="28"/>
        </w:rPr>
        <w:t xml:space="preserve"> </w:t>
      </w:r>
      <w:r>
        <w:rPr>
          <w:sz w:val="28"/>
        </w:rPr>
        <w:t>06.</w:t>
      </w:r>
    </w:p>
    <w:sectPr w:rsidR="00672B34" w:rsidSect="00835B2C">
      <w:headerReference w:type="even" r:id="rId68"/>
      <w:headerReference w:type="default" r:id="rId69"/>
      <w:footerReference w:type="default" r:id="rId70"/>
      <w:headerReference w:type="first" r:id="rId71"/>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463580" w14:textId="77777777" w:rsidR="002D43B6" w:rsidRDefault="002D43B6">
      <w:r>
        <w:separator/>
      </w:r>
    </w:p>
  </w:endnote>
  <w:endnote w:type="continuationSeparator" w:id="0">
    <w:p w14:paraId="48B8339F" w14:textId="77777777" w:rsidR="002D43B6" w:rsidRDefault="002D43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BB8D" w14:textId="77777777" w:rsidR="002E2FD9" w:rsidRDefault="002E2FD9">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1375B" w14:textId="56D9B633" w:rsidR="002E2FD9" w:rsidRDefault="002E2FD9">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13A4DF66">
          <wp:simplePos x="0" y="0"/>
          <wp:positionH relativeFrom="column">
            <wp:posOffset>-899234</wp:posOffset>
          </wp:positionH>
          <wp:positionV relativeFrom="page">
            <wp:posOffset>9173402</wp:posOffset>
          </wp:positionV>
          <wp:extent cx="7753350" cy="361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658199" w14:textId="7194F082" w:rsidR="002E2FD9" w:rsidRDefault="002E2FD9">
    <w:pPr>
      <w:pStyle w:val="Textoindependiente"/>
      <w:spacing w:line="14" w:lineRule="auto"/>
    </w:pPr>
    <w:r w:rsidRPr="003D56D5">
      <w:rPr>
        <w:noProof/>
        <w:lang w:eastAsia="es-MX"/>
      </w:rPr>
      <w:drawing>
        <wp:anchor distT="0" distB="0" distL="114300" distR="114300" simplePos="0" relativeHeight="486824960" behindDoc="1" locked="0" layoutInCell="1" allowOverlap="1" wp14:anchorId="6D4B0B56" wp14:editId="2CB498F5">
          <wp:simplePos x="0" y="0"/>
          <wp:positionH relativeFrom="column">
            <wp:posOffset>6646447</wp:posOffset>
          </wp:positionH>
          <wp:positionV relativeFrom="page">
            <wp:posOffset>7083083</wp:posOffset>
          </wp:positionV>
          <wp:extent cx="7753350" cy="361950"/>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56D5">
      <w:rPr>
        <w:noProof/>
        <w:lang w:eastAsia="es-MX"/>
      </w:rPr>
      <w:drawing>
        <wp:anchor distT="0" distB="0" distL="114300" distR="114300" simplePos="0" relativeHeight="486820864" behindDoc="1" locked="0" layoutInCell="1" allowOverlap="1" wp14:anchorId="6AA99BBD" wp14:editId="4EE85126">
          <wp:simplePos x="0" y="0"/>
          <wp:positionH relativeFrom="column">
            <wp:posOffset>-1104215</wp:posOffset>
          </wp:positionH>
          <wp:positionV relativeFrom="page">
            <wp:posOffset>7079615</wp:posOffset>
          </wp:positionV>
          <wp:extent cx="7753350" cy="36195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56D5">
      <w:rPr>
        <w:noProof/>
        <w:lang w:eastAsia="es-MX"/>
      </w:rPr>
      <w:drawing>
        <wp:anchor distT="0" distB="0" distL="114300" distR="114300" simplePos="0" relativeHeight="486821888" behindDoc="1" locked="0" layoutInCell="1" allowOverlap="1" wp14:anchorId="34950860" wp14:editId="7C602ED8">
          <wp:simplePos x="0" y="0"/>
          <wp:positionH relativeFrom="column">
            <wp:posOffset>2188210</wp:posOffset>
          </wp:positionH>
          <wp:positionV relativeFrom="page">
            <wp:posOffset>7442200</wp:posOffset>
          </wp:positionV>
          <wp:extent cx="3848100" cy="25400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3D56D5">
      <w:rPr>
        <w:noProof/>
        <w:lang w:eastAsia="es-MX"/>
      </w:rPr>
      <w:drawing>
        <wp:anchor distT="0" distB="0" distL="114300" distR="114300" simplePos="0" relativeHeight="486822912" behindDoc="1" locked="0" layoutInCell="1" allowOverlap="1" wp14:anchorId="4581A1EE" wp14:editId="7624C9D7">
          <wp:simplePos x="0" y="0"/>
          <wp:positionH relativeFrom="column">
            <wp:posOffset>3302743</wp:posOffset>
          </wp:positionH>
          <wp:positionV relativeFrom="page">
            <wp:posOffset>6994850</wp:posOffset>
          </wp:positionV>
          <wp:extent cx="1536700" cy="139700"/>
          <wp:effectExtent l="0" t="0" r="635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8576" behindDoc="1" locked="0" layoutInCell="1" allowOverlap="1" wp14:anchorId="3129C517" wp14:editId="1E8550C6">
          <wp:simplePos x="0" y="0"/>
          <wp:positionH relativeFrom="column">
            <wp:posOffset>-899234</wp:posOffset>
          </wp:positionH>
          <wp:positionV relativeFrom="page">
            <wp:posOffset>9173402</wp:posOffset>
          </wp:positionV>
          <wp:extent cx="7753350" cy="36195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9600" behindDoc="1" locked="0" layoutInCell="1" allowOverlap="1" wp14:anchorId="466ABA00" wp14:editId="076E6A1F">
          <wp:simplePos x="0" y="0"/>
          <wp:positionH relativeFrom="column">
            <wp:posOffset>1166495</wp:posOffset>
          </wp:positionH>
          <wp:positionV relativeFrom="page">
            <wp:posOffset>9535795</wp:posOffset>
          </wp:positionV>
          <wp:extent cx="3848100" cy="254000"/>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10624" behindDoc="1" locked="0" layoutInCell="1" allowOverlap="1" wp14:anchorId="31E9CBC1" wp14:editId="713A7032">
          <wp:simplePos x="0" y="0"/>
          <wp:positionH relativeFrom="column">
            <wp:posOffset>2280920</wp:posOffset>
          </wp:positionH>
          <wp:positionV relativeFrom="page">
            <wp:posOffset>9088532</wp:posOffset>
          </wp:positionV>
          <wp:extent cx="1536700" cy="139700"/>
          <wp:effectExtent l="0" t="0" r="635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61F1B4" w14:textId="77777777" w:rsidR="002E2FD9" w:rsidRDefault="002E2FD9">
    <w:pPr>
      <w:pStyle w:val="Textoindependiente"/>
      <w:spacing w:line="14" w:lineRule="auto"/>
    </w:pPr>
    <w:r w:rsidRPr="00E82F13">
      <w:rPr>
        <w:noProof/>
        <w:lang w:eastAsia="es-MX"/>
      </w:rPr>
      <w:drawing>
        <wp:anchor distT="0" distB="0" distL="114300" distR="114300" simplePos="0" relativeHeight="486812672" behindDoc="1" locked="0" layoutInCell="1" allowOverlap="1" wp14:anchorId="5E823E5C" wp14:editId="459F4390">
          <wp:simplePos x="0" y="0"/>
          <wp:positionH relativeFrom="column">
            <wp:posOffset>-899234</wp:posOffset>
          </wp:positionH>
          <wp:positionV relativeFrom="page">
            <wp:posOffset>9173402</wp:posOffset>
          </wp:positionV>
          <wp:extent cx="7753350" cy="361950"/>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13696" behindDoc="1" locked="0" layoutInCell="1" allowOverlap="1" wp14:anchorId="09EFB39F" wp14:editId="4BCA991A">
          <wp:simplePos x="0" y="0"/>
          <wp:positionH relativeFrom="column">
            <wp:posOffset>1166495</wp:posOffset>
          </wp:positionH>
          <wp:positionV relativeFrom="page">
            <wp:posOffset>9535795</wp:posOffset>
          </wp:positionV>
          <wp:extent cx="3848100" cy="254000"/>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14720" behindDoc="1" locked="0" layoutInCell="1" allowOverlap="1" wp14:anchorId="36605915" wp14:editId="29463DEB">
          <wp:simplePos x="0" y="0"/>
          <wp:positionH relativeFrom="column">
            <wp:posOffset>2280920</wp:posOffset>
          </wp:positionH>
          <wp:positionV relativeFrom="page">
            <wp:posOffset>9088532</wp:posOffset>
          </wp:positionV>
          <wp:extent cx="1536700" cy="139700"/>
          <wp:effectExtent l="0" t="0" r="635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C4A8B6" w14:textId="50CC6AAB" w:rsidR="002E2FD9" w:rsidRDefault="002E2FD9">
    <w:pPr>
      <w:pStyle w:val="Textoindependiente"/>
      <w:spacing w:line="14" w:lineRule="auto"/>
    </w:pPr>
    <w:r w:rsidRPr="00497975">
      <w:rPr>
        <w:noProof/>
        <w:lang w:eastAsia="es-MX"/>
      </w:rPr>
      <w:drawing>
        <wp:anchor distT="0" distB="0" distL="114300" distR="114300" simplePos="0" relativeHeight="486830080" behindDoc="1" locked="0" layoutInCell="1" allowOverlap="1" wp14:anchorId="5DD9CFD6" wp14:editId="6CF58038">
          <wp:simplePos x="0" y="0"/>
          <wp:positionH relativeFrom="column">
            <wp:posOffset>6775549</wp:posOffset>
          </wp:positionH>
          <wp:positionV relativeFrom="page">
            <wp:posOffset>7117398</wp:posOffset>
          </wp:positionV>
          <wp:extent cx="7753350" cy="361950"/>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97975">
      <w:rPr>
        <w:noProof/>
        <w:lang w:eastAsia="es-MX"/>
      </w:rPr>
      <w:drawing>
        <wp:anchor distT="0" distB="0" distL="114300" distR="114300" simplePos="0" relativeHeight="486829056" behindDoc="1" locked="0" layoutInCell="1" allowOverlap="1" wp14:anchorId="22EADAF9" wp14:editId="6E5D78D3">
          <wp:simplePos x="0" y="0"/>
          <wp:positionH relativeFrom="column">
            <wp:posOffset>3428365</wp:posOffset>
          </wp:positionH>
          <wp:positionV relativeFrom="page">
            <wp:posOffset>7031990</wp:posOffset>
          </wp:positionV>
          <wp:extent cx="1536700" cy="139700"/>
          <wp:effectExtent l="0" t="0" r="635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r w:rsidRPr="00497975">
      <w:rPr>
        <w:noProof/>
        <w:lang w:eastAsia="es-MX"/>
      </w:rPr>
      <w:drawing>
        <wp:anchor distT="0" distB="0" distL="114300" distR="114300" simplePos="0" relativeHeight="486828032" behindDoc="1" locked="0" layoutInCell="1" allowOverlap="1" wp14:anchorId="24949336" wp14:editId="10A3937A">
          <wp:simplePos x="0" y="0"/>
          <wp:positionH relativeFrom="column">
            <wp:posOffset>2313940</wp:posOffset>
          </wp:positionH>
          <wp:positionV relativeFrom="page">
            <wp:posOffset>7479665</wp:posOffset>
          </wp:positionV>
          <wp:extent cx="3848100" cy="254000"/>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497975">
      <w:rPr>
        <w:noProof/>
        <w:lang w:eastAsia="es-MX"/>
      </w:rPr>
      <w:drawing>
        <wp:anchor distT="0" distB="0" distL="114300" distR="114300" simplePos="0" relativeHeight="486827008" behindDoc="1" locked="0" layoutInCell="1" allowOverlap="1" wp14:anchorId="072B59D5" wp14:editId="2CB36A5C">
          <wp:simplePos x="0" y="0"/>
          <wp:positionH relativeFrom="column">
            <wp:posOffset>-977265</wp:posOffset>
          </wp:positionH>
          <wp:positionV relativeFrom="page">
            <wp:posOffset>7117080</wp:posOffset>
          </wp:positionV>
          <wp:extent cx="7753350" cy="361950"/>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16768" behindDoc="1" locked="0" layoutInCell="1" allowOverlap="1" wp14:anchorId="51892C00" wp14:editId="1669ECB2">
          <wp:simplePos x="0" y="0"/>
          <wp:positionH relativeFrom="column">
            <wp:posOffset>-899234</wp:posOffset>
          </wp:positionH>
          <wp:positionV relativeFrom="page">
            <wp:posOffset>9173402</wp:posOffset>
          </wp:positionV>
          <wp:extent cx="7753350" cy="36195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17792" behindDoc="1" locked="0" layoutInCell="1" allowOverlap="1" wp14:anchorId="78AA2354" wp14:editId="321A5656">
          <wp:simplePos x="0" y="0"/>
          <wp:positionH relativeFrom="column">
            <wp:posOffset>1166495</wp:posOffset>
          </wp:positionH>
          <wp:positionV relativeFrom="page">
            <wp:posOffset>9535795</wp:posOffset>
          </wp:positionV>
          <wp:extent cx="3848100" cy="25400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18816" behindDoc="1" locked="0" layoutInCell="1" allowOverlap="1" wp14:anchorId="376EEECB" wp14:editId="35CBBB83">
          <wp:simplePos x="0" y="0"/>
          <wp:positionH relativeFrom="column">
            <wp:posOffset>2280920</wp:posOffset>
          </wp:positionH>
          <wp:positionV relativeFrom="page">
            <wp:posOffset>9088532</wp:posOffset>
          </wp:positionV>
          <wp:extent cx="1536700" cy="139700"/>
          <wp:effectExtent l="0" t="0" r="635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6C125F" w14:textId="7AE2AA93" w:rsidR="002E2FD9" w:rsidRDefault="002E2FD9">
    <w:pPr>
      <w:pStyle w:val="Textoindependiente"/>
      <w:spacing w:line="14" w:lineRule="auto"/>
    </w:pPr>
    <w:r w:rsidRPr="00E82F13">
      <w:rPr>
        <w:noProof/>
        <w:lang w:eastAsia="es-MX"/>
      </w:rPr>
      <w:drawing>
        <wp:anchor distT="0" distB="0" distL="114300" distR="114300" simplePos="0" relativeHeight="486832128" behindDoc="1" locked="0" layoutInCell="1" allowOverlap="1" wp14:anchorId="5862C361" wp14:editId="64B6CE66">
          <wp:simplePos x="0" y="0"/>
          <wp:positionH relativeFrom="column">
            <wp:posOffset>-899234</wp:posOffset>
          </wp:positionH>
          <wp:positionV relativeFrom="page">
            <wp:posOffset>9173402</wp:posOffset>
          </wp:positionV>
          <wp:extent cx="7753350" cy="361950"/>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33152" behindDoc="1" locked="0" layoutInCell="1" allowOverlap="1" wp14:anchorId="53D4A4CE" wp14:editId="1FC34B1B">
          <wp:simplePos x="0" y="0"/>
          <wp:positionH relativeFrom="column">
            <wp:posOffset>1166495</wp:posOffset>
          </wp:positionH>
          <wp:positionV relativeFrom="page">
            <wp:posOffset>9535795</wp:posOffset>
          </wp:positionV>
          <wp:extent cx="3848100" cy="254000"/>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34176" behindDoc="1" locked="0" layoutInCell="1" allowOverlap="1" wp14:anchorId="2224FD3D" wp14:editId="0013CA02">
          <wp:simplePos x="0" y="0"/>
          <wp:positionH relativeFrom="column">
            <wp:posOffset>2280920</wp:posOffset>
          </wp:positionH>
          <wp:positionV relativeFrom="page">
            <wp:posOffset>9088532</wp:posOffset>
          </wp:positionV>
          <wp:extent cx="1536700" cy="139700"/>
          <wp:effectExtent l="0" t="0" r="635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98698" w14:textId="77777777" w:rsidR="002E2FD9" w:rsidRDefault="002E2FD9">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4FAA9E" w14:textId="77777777" w:rsidR="002D43B6" w:rsidRDefault="002D43B6">
      <w:r>
        <w:separator/>
      </w:r>
    </w:p>
  </w:footnote>
  <w:footnote w:type="continuationSeparator" w:id="0">
    <w:p w14:paraId="185079DB" w14:textId="77777777" w:rsidR="002D43B6" w:rsidRDefault="002D43B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22664" w14:textId="7721174D" w:rsidR="002E2FD9" w:rsidRDefault="002E2FD9">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9F19" w14:textId="7C36ED33" w:rsidR="002E2FD9" w:rsidRDefault="002E2FD9">
    <w:pPr>
      <w:pStyle w:val="Textoindependiente"/>
      <w:spacing w:line="14" w:lineRule="auto"/>
    </w:pPr>
    <w:r>
      <w:rPr>
        <w:noProof/>
        <w:lang w:eastAsia="es-MX"/>
      </w:rPr>
      <mc:AlternateContent>
        <mc:Choice Requires="wps">
          <w:drawing>
            <wp:anchor distT="0" distB="0" distL="114300" distR="114300" simplePos="0" relativeHeight="486802432" behindDoc="1" locked="0" layoutInCell="1" allowOverlap="1" wp14:anchorId="6236AD65" wp14:editId="6CEFCF9B">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2E2FD9" w:rsidRDefault="002E2FD9"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36AD65" id="_x0000_t202" coordsize="21600,21600" o:spt="202" path="m,l,21600r21600,l21600,xe">
              <v:stroke joinstyle="miter"/>
              <v:path gradientshapeok="t" o:connecttype="rect"/>
            </v:shapetype>
            <v:shape id="Text Box 3" o:spid="_x0000_s1027"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E8CrAIAAKk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" filled="f" stroked="f">
              <v:textbox inset="0,0,0,0">
                <w:txbxContent>
                  <w:p w14:paraId="6955279A" w14:textId="77777777" w:rsidR="002E2FD9" w:rsidRDefault="002E2FD9"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7D636" w14:textId="54EBDA43" w:rsidR="002E2FD9" w:rsidRDefault="002E2FD9">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60AD3" w14:textId="77777777" w:rsidR="002E2FD9" w:rsidRDefault="002E2FD9">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054B306E">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172223F9" w:rsidR="002E2FD9" w:rsidRDefault="002E2FD9">
                          <w:pPr>
                            <w:spacing w:line="245" w:lineRule="exact"/>
                            <w:ind w:left="60"/>
                            <w:rPr>
                              <w:rFonts w:ascii="Calibri"/>
                              <w:b/>
                            </w:rPr>
                          </w:pPr>
                          <w:r>
                            <w:fldChar w:fldCharType="begin"/>
                          </w:r>
                          <w:r>
                            <w:rPr>
                              <w:rFonts w:ascii="Calibri"/>
                              <w:b/>
                              <w:color w:val="833B0A"/>
                            </w:rPr>
                            <w:instrText xml:space="preserve"> PAGE </w:instrText>
                          </w:r>
                          <w:r>
                            <w:fldChar w:fldCharType="separate"/>
                          </w:r>
                          <w:r w:rsidR="00233C72">
                            <w:rPr>
                              <w:rFonts w:ascii="Calibri"/>
                              <w:b/>
                              <w:noProof/>
                              <w:color w:val="833B0A"/>
                            </w:rPr>
                            <w:t>55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28"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LJ1rwIAALA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" filled="f" stroked="f">
              <v:textbox inset="0,0,0,0">
                <w:txbxContent>
                  <w:p w14:paraId="035B5E34" w14:textId="172223F9" w:rsidR="002E2FD9" w:rsidRDefault="002E2FD9">
                    <w:pPr>
                      <w:spacing w:line="245" w:lineRule="exact"/>
                      <w:ind w:left="60"/>
                      <w:rPr>
                        <w:rFonts w:ascii="Calibri"/>
                        <w:b/>
                      </w:rPr>
                    </w:pPr>
                    <w:r>
                      <w:fldChar w:fldCharType="begin"/>
                    </w:r>
                    <w:r>
                      <w:rPr>
                        <w:rFonts w:ascii="Calibri"/>
                        <w:b/>
                        <w:color w:val="833B0A"/>
                      </w:rPr>
                      <w:instrText xml:space="preserve"> PAGE </w:instrText>
                    </w:r>
                    <w:r>
                      <w:fldChar w:fldCharType="separate"/>
                    </w:r>
                    <w:r w:rsidR="00233C72">
                      <w:rPr>
                        <w:rFonts w:ascii="Calibri"/>
                        <w:b/>
                        <w:noProof/>
                        <w:color w:val="833B0A"/>
                      </w:rPr>
                      <w:t>55</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B3663" w14:textId="22C3E85A" w:rsidR="002E2FD9" w:rsidRDefault="002E2FD9">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2C848" w14:textId="50B594A5" w:rsidR="002E2FD9" w:rsidRDefault="002E2FD9">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BC64" w14:textId="7B1654E6" w:rsidR="002E2FD9" w:rsidRDefault="002E2FD9">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260260"/>
    <w:multiLevelType w:val="multilevel"/>
    <w:tmpl w:val="882EDA6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25556667"/>
    <w:multiLevelType w:val="hybridMultilevel"/>
    <w:tmpl w:val="9A4CEA4C"/>
    <w:lvl w:ilvl="0" w:tplc="F7029194">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BD96E3A"/>
    <w:multiLevelType w:val="multilevel"/>
    <w:tmpl w:val="12EA1B2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2C910400"/>
    <w:multiLevelType w:val="multilevel"/>
    <w:tmpl w:val="45B6E65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2DEE2C8B"/>
    <w:multiLevelType w:val="hybridMultilevel"/>
    <w:tmpl w:val="3D569B8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3B4215D5"/>
    <w:multiLevelType w:val="hybridMultilevel"/>
    <w:tmpl w:val="CBD8A0C2"/>
    <w:lvl w:ilvl="0" w:tplc="2CE472B4">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70C218F"/>
    <w:multiLevelType w:val="hybridMultilevel"/>
    <w:tmpl w:val="5C5A85DE"/>
    <w:lvl w:ilvl="0" w:tplc="DE18E806">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8D053A9"/>
    <w:multiLevelType w:val="hybridMultilevel"/>
    <w:tmpl w:val="A26C75CA"/>
    <w:lvl w:ilvl="0" w:tplc="080A0013">
      <w:start w:val="1"/>
      <w:numFmt w:val="upperRoman"/>
      <w:lvlText w:val="%1."/>
      <w:lvlJc w:val="right"/>
      <w:pPr>
        <w:ind w:left="1287" w:hanging="360"/>
      </w:pPr>
    </w:lvl>
    <w:lvl w:ilvl="1" w:tplc="606A52F0">
      <w:start w:val="12"/>
      <w:numFmt w:val="bullet"/>
      <w:lvlText w:val="•"/>
      <w:lvlJc w:val="left"/>
      <w:pPr>
        <w:ind w:left="2007" w:hanging="360"/>
      </w:pPr>
      <w:rPr>
        <w:rFonts w:ascii="Arial" w:eastAsia="Times New Roman" w:hAnsi="Arial" w:cs="Arial" w:hint="default"/>
      </w:r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8" w15:restartNumberingAfterBreak="0">
    <w:nsid w:val="7E317C74"/>
    <w:multiLevelType w:val="multilevel"/>
    <w:tmpl w:val="99D055E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7"/>
  </w:num>
  <w:num w:numId="2">
    <w:abstractNumId w:val="5"/>
  </w:num>
  <w:num w:numId="3">
    <w:abstractNumId w:val="1"/>
  </w:num>
  <w:num w:numId="4">
    <w:abstractNumId w:val="3"/>
  </w:num>
  <w:num w:numId="5">
    <w:abstractNumId w:val="2"/>
  </w:num>
  <w:num w:numId="6">
    <w:abstractNumId w:val="8"/>
  </w:num>
  <w:num w:numId="7">
    <w:abstractNumId w:val="0"/>
  </w:num>
  <w:num w:numId="8">
    <w:abstractNumId w:val="4"/>
  </w:num>
  <w:num w:numId="9">
    <w:abstractNumId w:val="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isplayBackgroundShape/>
  <w:defaultTabStop w:val="720"/>
  <w:hyphenationZone w:val="425"/>
  <w:drawingGridHorizontalSpacing w:val="110"/>
  <w:displayHorizontalDrawingGridEvery w:val="2"/>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B34"/>
    <w:rsid w:val="00004AA4"/>
    <w:rsid w:val="00010BAF"/>
    <w:rsid w:val="000115E9"/>
    <w:rsid w:val="00011710"/>
    <w:rsid w:val="00011E4C"/>
    <w:rsid w:val="000129D6"/>
    <w:rsid w:val="0001683C"/>
    <w:rsid w:val="00017707"/>
    <w:rsid w:val="0002129A"/>
    <w:rsid w:val="000213BC"/>
    <w:rsid w:val="000247A5"/>
    <w:rsid w:val="0002729A"/>
    <w:rsid w:val="00034527"/>
    <w:rsid w:val="00035DEA"/>
    <w:rsid w:val="00036817"/>
    <w:rsid w:val="000378F8"/>
    <w:rsid w:val="00041EC2"/>
    <w:rsid w:val="00043A0A"/>
    <w:rsid w:val="00046A18"/>
    <w:rsid w:val="00046E24"/>
    <w:rsid w:val="00047A58"/>
    <w:rsid w:val="000537ED"/>
    <w:rsid w:val="0005518A"/>
    <w:rsid w:val="0005596A"/>
    <w:rsid w:val="000560A3"/>
    <w:rsid w:val="00057C23"/>
    <w:rsid w:val="000600AC"/>
    <w:rsid w:val="00060671"/>
    <w:rsid w:val="00061046"/>
    <w:rsid w:val="00061FBA"/>
    <w:rsid w:val="00062899"/>
    <w:rsid w:val="00063AA7"/>
    <w:rsid w:val="0006527B"/>
    <w:rsid w:val="00070A02"/>
    <w:rsid w:val="000729A0"/>
    <w:rsid w:val="00072EEE"/>
    <w:rsid w:val="00073FC7"/>
    <w:rsid w:val="00076E4A"/>
    <w:rsid w:val="00081AE3"/>
    <w:rsid w:val="0008237B"/>
    <w:rsid w:val="00082E42"/>
    <w:rsid w:val="00085315"/>
    <w:rsid w:val="000915CA"/>
    <w:rsid w:val="0009235B"/>
    <w:rsid w:val="00094CD5"/>
    <w:rsid w:val="00095D67"/>
    <w:rsid w:val="00097B2B"/>
    <w:rsid w:val="00097B35"/>
    <w:rsid w:val="000A29D3"/>
    <w:rsid w:val="000A2DB8"/>
    <w:rsid w:val="000A3888"/>
    <w:rsid w:val="000A50ED"/>
    <w:rsid w:val="000A7EFD"/>
    <w:rsid w:val="000B154F"/>
    <w:rsid w:val="000B2EF7"/>
    <w:rsid w:val="000B50A4"/>
    <w:rsid w:val="000B606A"/>
    <w:rsid w:val="000B6DA0"/>
    <w:rsid w:val="000B71AE"/>
    <w:rsid w:val="000C18A9"/>
    <w:rsid w:val="000C236A"/>
    <w:rsid w:val="000C36E8"/>
    <w:rsid w:val="000C6630"/>
    <w:rsid w:val="000C701A"/>
    <w:rsid w:val="000C714B"/>
    <w:rsid w:val="000D14CF"/>
    <w:rsid w:val="000D4280"/>
    <w:rsid w:val="000D6240"/>
    <w:rsid w:val="000E2588"/>
    <w:rsid w:val="000E653B"/>
    <w:rsid w:val="000E7F43"/>
    <w:rsid w:val="000F1757"/>
    <w:rsid w:val="000F29F6"/>
    <w:rsid w:val="000F3509"/>
    <w:rsid w:val="000F3767"/>
    <w:rsid w:val="00100141"/>
    <w:rsid w:val="001017D1"/>
    <w:rsid w:val="00102056"/>
    <w:rsid w:val="0010555B"/>
    <w:rsid w:val="001059AB"/>
    <w:rsid w:val="00106CCA"/>
    <w:rsid w:val="00110FC2"/>
    <w:rsid w:val="0011273D"/>
    <w:rsid w:val="0011476A"/>
    <w:rsid w:val="00114FCC"/>
    <w:rsid w:val="001154BE"/>
    <w:rsid w:val="00116D38"/>
    <w:rsid w:val="00117307"/>
    <w:rsid w:val="00124635"/>
    <w:rsid w:val="001247C7"/>
    <w:rsid w:val="0013074D"/>
    <w:rsid w:val="001339B9"/>
    <w:rsid w:val="001341C4"/>
    <w:rsid w:val="00134994"/>
    <w:rsid w:val="001376AC"/>
    <w:rsid w:val="00141C04"/>
    <w:rsid w:val="00141C27"/>
    <w:rsid w:val="00142B33"/>
    <w:rsid w:val="00143F47"/>
    <w:rsid w:val="0015159E"/>
    <w:rsid w:val="001518C4"/>
    <w:rsid w:val="00152426"/>
    <w:rsid w:val="0015374E"/>
    <w:rsid w:val="001538C8"/>
    <w:rsid w:val="00153994"/>
    <w:rsid w:val="00154BBF"/>
    <w:rsid w:val="001568D1"/>
    <w:rsid w:val="00162BEB"/>
    <w:rsid w:val="001633CE"/>
    <w:rsid w:val="001646B5"/>
    <w:rsid w:val="00170BCC"/>
    <w:rsid w:val="001755D8"/>
    <w:rsid w:val="00175E29"/>
    <w:rsid w:val="00175F61"/>
    <w:rsid w:val="00177521"/>
    <w:rsid w:val="00177939"/>
    <w:rsid w:val="001815AF"/>
    <w:rsid w:val="00181BE5"/>
    <w:rsid w:val="00181D6C"/>
    <w:rsid w:val="0018461C"/>
    <w:rsid w:val="00184DEF"/>
    <w:rsid w:val="001867AE"/>
    <w:rsid w:val="00193257"/>
    <w:rsid w:val="001A1C09"/>
    <w:rsid w:val="001A4697"/>
    <w:rsid w:val="001A6B42"/>
    <w:rsid w:val="001B06B8"/>
    <w:rsid w:val="001B20FD"/>
    <w:rsid w:val="001B337B"/>
    <w:rsid w:val="001B53BC"/>
    <w:rsid w:val="001C24F4"/>
    <w:rsid w:val="001C3A84"/>
    <w:rsid w:val="001C3E46"/>
    <w:rsid w:val="001C5762"/>
    <w:rsid w:val="001C606C"/>
    <w:rsid w:val="001C6B00"/>
    <w:rsid w:val="001D1AEE"/>
    <w:rsid w:val="001D5086"/>
    <w:rsid w:val="001E0645"/>
    <w:rsid w:val="001E2B0B"/>
    <w:rsid w:val="001E30C1"/>
    <w:rsid w:val="001E3FCC"/>
    <w:rsid w:val="001E45A5"/>
    <w:rsid w:val="001E49E1"/>
    <w:rsid w:val="001F110A"/>
    <w:rsid w:val="001F1C77"/>
    <w:rsid w:val="001F45B8"/>
    <w:rsid w:val="001F5794"/>
    <w:rsid w:val="001F7B9C"/>
    <w:rsid w:val="001F7E76"/>
    <w:rsid w:val="0020087C"/>
    <w:rsid w:val="0020251A"/>
    <w:rsid w:val="00204013"/>
    <w:rsid w:val="00205AE6"/>
    <w:rsid w:val="002064A1"/>
    <w:rsid w:val="0021015B"/>
    <w:rsid w:val="0021057B"/>
    <w:rsid w:val="002127A7"/>
    <w:rsid w:val="0021358F"/>
    <w:rsid w:val="00213DD5"/>
    <w:rsid w:val="00213FB5"/>
    <w:rsid w:val="00213FB9"/>
    <w:rsid w:val="00216C6D"/>
    <w:rsid w:val="00217739"/>
    <w:rsid w:val="002205F0"/>
    <w:rsid w:val="0022283E"/>
    <w:rsid w:val="002242E3"/>
    <w:rsid w:val="0022468C"/>
    <w:rsid w:val="0022691F"/>
    <w:rsid w:val="00231145"/>
    <w:rsid w:val="0023155A"/>
    <w:rsid w:val="00231C2C"/>
    <w:rsid w:val="0023347C"/>
    <w:rsid w:val="00233C72"/>
    <w:rsid w:val="002340ED"/>
    <w:rsid w:val="002345C4"/>
    <w:rsid w:val="002379AE"/>
    <w:rsid w:val="00240BB9"/>
    <w:rsid w:val="002410FD"/>
    <w:rsid w:val="002426CE"/>
    <w:rsid w:val="00242D8C"/>
    <w:rsid w:val="00243A5A"/>
    <w:rsid w:val="00246563"/>
    <w:rsid w:val="00246CB8"/>
    <w:rsid w:val="00247199"/>
    <w:rsid w:val="002531F7"/>
    <w:rsid w:val="00260954"/>
    <w:rsid w:val="00264262"/>
    <w:rsid w:val="002642B4"/>
    <w:rsid w:val="00265A9D"/>
    <w:rsid w:val="002678D6"/>
    <w:rsid w:val="0027108D"/>
    <w:rsid w:val="00272445"/>
    <w:rsid w:val="002742FB"/>
    <w:rsid w:val="00274B3C"/>
    <w:rsid w:val="00274B75"/>
    <w:rsid w:val="0027659F"/>
    <w:rsid w:val="00277FD0"/>
    <w:rsid w:val="00283963"/>
    <w:rsid w:val="00283982"/>
    <w:rsid w:val="00286482"/>
    <w:rsid w:val="0028654D"/>
    <w:rsid w:val="00287F22"/>
    <w:rsid w:val="00290BA1"/>
    <w:rsid w:val="002958F0"/>
    <w:rsid w:val="00295F60"/>
    <w:rsid w:val="00297E71"/>
    <w:rsid w:val="002A0EB8"/>
    <w:rsid w:val="002A1A57"/>
    <w:rsid w:val="002A1BC1"/>
    <w:rsid w:val="002A2A48"/>
    <w:rsid w:val="002A49DB"/>
    <w:rsid w:val="002A5269"/>
    <w:rsid w:val="002A5EAE"/>
    <w:rsid w:val="002B59DC"/>
    <w:rsid w:val="002C306F"/>
    <w:rsid w:val="002C4CB1"/>
    <w:rsid w:val="002D0FBB"/>
    <w:rsid w:val="002D43B6"/>
    <w:rsid w:val="002D7F30"/>
    <w:rsid w:val="002D7FF5"/>
    <w:rsid w:val="002E2FD9"/>
    <w:rsid w:val="002E3099"/>
    <w:rsid w:val="002E446F"/>
    <w:rsid w:val="002E5F3D"/>
    <w:rsid w:val="002E6D56"/>
    <w:rsid w:val="002F0F29"/>
    <w:rsid w:val="002F3D89"/>
    <w:rsid w:val="002F5368"/>
    <w:rsid w:val="002F5968"/>
    <w:rsid w:val="002F6233"/>
    <w:rsid w:val="00300759"/>
    <w:rsid w:val="00303658"/>
    <w:rsid w:val="003053A5"/>
    <w:rsid w:val="0030690F"/>
    <w:rsid w:val="00307B3A"/>
    <w:rsid w:val="00311024"/>
    <w:rsid w:val="00311CE9"/>
    <w:rsid w:val="0031456F"/>
    <w:rsid w:val="00315EA6"/>
    <w:rsid w:val="00316A48"/>
    <w:rsid w:val="00317A2B"/>
    <w:rsid w:val="003200ED"/>
    <w:rsid w:val="00326C01"/>
    <w:rsid w:val="0032778C"/>
    <w:rsid w:val="00330D14"/>
    <w:rsid w:val="003315D6"/>
    <w:rsid w:val="00333336"/>
    <w:rsid w:val="00333C34"/>
    <w:rsid w:val="0033418A"/>
    <w:rsid w:val="003349BA"/>
    <w:rsid w:val="00337A51"/>
    <w:rsid w:val="003411D0"/>
    <w:rsid w:val="00341386"/>
    <w:rsid w:val="00343599"/>
    <w:rsid w:val="0034451B"/>
    <w:rsid w:val="00346FE5"/>
    <w:rsid w:val="0035182D"/>
    <w:rsid w:val="00351865"/>
    <w:rsid w:val="003543C0"/>
    <w:rsid w:val="003544F3"/>
    <w:rsid w:val="00354D17"/>
    <w:rsid w:val="003552F2"/>
    <w:rsid w:val="003559F8"/>
    <w:rsid w:val="00355E45"/>
    <w:rsid w:val="00357E93"/>
    <w:rsid w:val="003610D8"/>
    <w:rsid w:val="00361310"/>
    <w:rsid w:val="00361504"/>
    <w:rsid w:val="003624BF"/>
    <w:rsid w:val="00380A75"/>
    <w:rsid w:val="00381E7D"/>
    <w:rsid w:val="00390E8E"/>
    <w:rsid w:val="00392730"/>
    <w:rsid w:val="0039366A"/>
    <w:rsid w:val="00393F1A"/>
    <w:rsid w:val="00394D20"/>
    <w:rsid w:val="00394E8C"/>
    <w:rsid w:val="0039554C"/>
    <w:rsid w:val="0039578C"/>
    <w:rsid w:val="0039628B"/>
    <w:rsid w:val="003A1DFF"/>
    <w:rsid w:val="003A2E6F"/>
    <w:rsid w:val="003A380A"/>
    <w:rsid w:val="003A3991"/>
    <w:rsid w:val="003A4E93"/>
    <w:rsid w:val="003A520B"/>
    <w:rsid w:val="003A52B2"/>
    <w:rsid w:val="003B48FB"/>
    <w:rsid w:val="003C0880"/>
    <w:rsid w:val="003C0F39"/>
    <w:rsid w:val="003C403E"/>
    <w:rsid w:val="003C4142"/>
    <w:rsid w:val="003D3567"/>
    <w:rsid w:val="003D3EFB"/>
    <w:rsid w:val="003D40DF"/>
    <w:rsid w:val="003D56D5"/>
    <w:rsid w:val="003D6154"/>
    <w:rsid w:val="003D675A"/>
    <w:rsid w:val="003D69FE"/>
    <w:rsid w:val="003E163D"/>
    <w:rsid w:val="003E1B0A"/>
    <w:rsid w:val="003E1FF7"/>
    <w:rsid w:val="003E2123"/>
    <w:rsid w:val="003E488C"/>
    <w:rsid w:val="003E4A45"/>
    <w:rsid w:val="003E4AEB"/>
    <w:rsid w:val="003E729F"/>
    <w:rsid w:val="003F0586"/>
    <w:rsid w:val="003F4951"/>
    <w:rsid w:val="0040136F"/>
    <w:rsid w:val="004014F2"/>
    <w:rsid w:val="004072A5"/>
    <w:rsid w:val="00407A4A"/>
    <w:rsid w:val="0041004C"/>
    <w:rsid w:val="004104E4"/>
    <w:rsid w:val="00415218"/>
    <w:rsid w:val="00415DEF"/>
    <w:rsid w:val="00415F9C"/>
    <w:rsid w:val="00422AFA"/>
    <w:rsid w:val="00423228"/>
    <w:rsid w:val="00423ADE"/>
    <w:rsid w:val="00423E11"/>
    <w:rsid w:val="00432AEA"/>
    <w:rsid w:val="00436AAC"/>
    <w:rsid w:val="0043711C"/>
    <w:rsid w:val="0044035D"/>
    <w:rsid w:val="0044099E"/>
    <w:rsid w:val="00440DC4"/>
    <w:rsid w:val="00451D31"/>
    <w:rsid w:val="00455499"/>
    <w:rsid w:val="004558BD"/>
    <w:rsid w:val="00457365"/>
    <w:rsid w:val="00457567"/>
    <w:rsid w:val="00461969"/>
    <w:rsid w:val="00461E59"/>
    <w:rsid w:val="004626C7"/>
    <w:rsid w:val="00462715"/>
    <w:rsid w:val="00462C3E"/>
    <w:rsid w:val="00464111"/>
    <w:rsid w:val="00465685"/>
    <w:rsid w:val="00466052"/>
    <w:rsid w:val="00466663"/>
    <w:rsid w:val="00472BB3"/>
    <w:rsid w:val="0047518B"/>
    <w:rsid w:val="00480076"/>
    <w:rsid w:val="004804F8"/>
    <w:rsid w:val="00480CB1"/>
    <w:rsid w:val="00481A71"/>
    <w:rsid w:val="00484A27"/>
    <w:rsid w:val="00487510"/>
    <w:rsid w:val="00490682"/>
    <w:rsid w:val="00490CCD"/>
    <w:rsid w:val="00492CA6"/>
    <w:rsid w:val="0049546E"/>
    <w:rsid w:val="00496F42"/>
    <w:rsid w:val="00497975"/>
    <w:rsid w:val="004A1167"/>
    <w:rsid w:val="004A22C1"/>
    <w:rsid w:val="004A4E7D"/>
    <w:rsid w:val="004B0E64"/>
    <w:rsid w:val="004B71A2"/>
    <w:rsid w:val="004C1C08"/>
    <w:rsid w:val="004C1E05"/>
    <w:rsid w:val="004C31A6"/>
    <w:rsid w:val="004C3C7E"/>
    <w:rsid w:val="004C458A"/>
    <w:rsid w:val="004C631B"/>
    <w:rsid w:val="004C7134"/>
    <w:rsid w:val="004D02D9"/>
    <w:rsid w:val="004D1479"/>
    <w:rsid w:val="004D4EF9"/>
    <w:rsid w:val="004D5D7F"/>
    <w:rsid w:val="004D5E83"/>
    <w:rsid w:val="004D7427"/>
    <w:rsid w:val="004D7C46"/>
    <w:rsid w:val="004E17AD"/>
    <w:rsid w:val="004E3899"/>
    <w:rsid w:val="004E3C31"/>
    <w:rsid w:val="004E45BF"/>
    <w:rsid w:val="004E543E"/>
    <w:rsid w:val="004E6284"/>
    <w:rsid w:val="004E6BDC"/>
    <w:rsid w:val="004E73DA"/>
    <w:rsid w:val="004F076F"/>
    <w:rsid w:val="004F136E"/>
    <w:rsid w:val="004F3B6E"/>
    <w:rsid w:val="004F70E1"/>
    <w:rsid w:val="005058F6"/>
    <w:rsid w:val="00506CE1"/>
    <w:rsid w:val="005113DD"/>
    <w:rsid w:val="005178D5"/>
    <w:rsid w:val="00520476"/>
    <w:rsid w:val="00522CAB"/>
    <w:rsid w:val="00524AA0"/>
    <w:rsid w:val="00527098"/>
    <w:rsid w:val="00530C1E"/>
    <w:rsid w:val="00531547"/>
    <w:rsid w:val="00531F1D"/>
    <w:rsid w:val="00533A30"/>
    <w:rsid w:val="00534652"/>
    <w:rsid w:val="0053558D"/>
    <w:rsid w:val="00540DAA"/>
    <w:rsid w:val="00543A65"/>
    <w:rsid w:val="00543C00"/>
    <w:rsid w:val="0054542D"/>
    <w:rsid w:val="005470DC"/>
    <w:rsid w:val="00547115"/>
    <w:rsid w:val="00547B3E"/>
    <w:rsid w:val="00547CF9"/>
    <w:rsid w:val="00550026"/>
    <w:rsid w:val="0055035E"/>
    <w:rsid w:val="00553E92"/>
    <w:rsid w:val="00554FFE"/>
    <w:rsid w:val="005570CD"/>
    <w:rsid w:val="00560680"/>
    <w:rsid w:val="005612ED"/>
    <w:rsid w:val="00565C58"/>
    <w:rsid w:val="00566E08"/>
    <w:rsid w:val="00570AD9"/>
    <w:rsid w:val="00571648"/>
    <w:rsid w:val="00571768"/>
    <w:rsid w:val="00571E16"/>
    <w:rsid w:val="005723FF"/>
    <w:rsid w:val="00572D2C"/>
    <w:rsid w:val="0057372F"/>
    <w:rsid w:val="0057491F"/>
    <w:rsid w:val="00575B83"/>
    <w:rsid w:val="0058138B"/>
    <w:rsid w:val="00583B59"/>
    <w:rsid w:val="00585344"/>
    <w:rsid w:val="00586BAD"/>
    <w:rsid w:val="00587878"/>
    <w:rsid w:val="00595065"/>
    <w:rsid w:val="005A0707"/>
    <w:rsid w:val="005A0F47"/>
    <w:rsid w:val="005A2147"/>
    <w:rsid w:val="005A2F6C"/>
    <w:rsid w:val="005B13E7"/>
    <w:rsid w:val="005B2CA5"/>
    <w:rsid w:val="005B37CF"/>
    <w:rsid w:val="005B4663"/>
    <w:rsid w:val="005B67F8"/>
    <w:rsid w:val="005C0AD7"/>
    <w:rsid w:val="005C251F"/>
    <w:rsid w:val="005C297C"/>
    <w:rsid w:val="005C2F1B"/>
    <w:rsid w:val="005C5621"/>
    <w:rsid w:val="005C72D5"/>
    <w:rsid w:val="005C7EED"/>
    <w:rsid w:val="005D31A2"/>
    <w:rsid w:val="005D4EE8"/>
    <w:rsid w:val="005D51B2"/>
    <w:rsid w:val="005D57A7"/>
    <w:rsid w:val="005D751B"/>
    <w:rsid w:val="005E3DC3"/>
    <w:rsid w:val="005E505C"/>
    <w:rsid w:val="005F0624"/>
    <w:rsid w:val="0060151F"/>
    <w:rsid w:val="00601F35"/>
    <w:rsid w:val="00603D7B"/>
    <w:rsid w:val="00605503"/>
    <w:rsid w:val="00607901"/>
    <w:rsid w:val="00611D04"/>
    <w:rsid w:val="00612BD9"/>
    <w:rsid w:val="00614BDC"/>
    <w:rsid w:val="0061533C"/>
    <w:rsid w:val="00616DBB"/>
    <w:rsid w:val="006202F7"/>
    <w:rsid w:val="00621626"/>
    <w:rsid w:val="0062481B"/>
    <w:rsid w:val="00625CFF"/>
    <w:rsid w:val="00630647"/>
    <w:rsid w:val="00632F79"/>
    <w:rsid w:val="00633582"/>
    <w:rsid w:val="00635C0E"/>
    <w:rsid w:val="00636C62"/>
    <w:rsid w:val="0063754B"/>
    <w:rsid w:val="0064017E"/>
    <w:rsid w:val="00642A4B"/>
    <w:rsid w:val="00644EC6"/>
    <w:rsid w:val="00645348"/>
    <w:rsid w:val="00647342"/>
    <w:rsid w:val="00655F83"/>
    <w:rsid w:val="006569FC"/>
    <w:rsid w:val="00656E9B"/>
    <w:rsid w:val="00660640"/>
    <w:rsid w:val="006626F7"/>
    <w:rsid w:val="00662DA5"/>
    <w:rsid w:val="00662E02"/>
    <w:rsid w:val="0066312F"/>
    <w:rsid w:val="00663DCB"/>
    <w:rsid w:val="0066466F"/>
    <w:rsid w:val="00665ADC"/>
    <w:rsid w:val="00667839"/>
    <w:rsid w:val="00667FAC"/>
    <w:rsid w:val="00671616"/>
    <w:rsid w:val="00671D2D"/>
    <w:rsid w:val="00672B34"/>
    <w:rsid w:val="006742B9"/>
    <w:rsid w:val="00676DE1"/>
    <w:rsid w:val="00677F0D"/>
    <w:rsid w:val="00680857"/>
    <w:rsid w:val="0068138F"/>
    <w:rsid w:val="00685932"/>
    <w:rsid w:val="0068599E"/>
    <w:rsid w:val="00687E24"/>
    <w:rsid w:val="00690834"/>
    <w:rsid w:val="00690B7C"/>
    <w:rsid w:val="00691A4C"/>
    <w:rsid w:val="00695BB1"/>
    <w:rsid w:val="00695F46"/>
    <w:rsid w:val="006A2010"/>
    <w:rsid w:val="006A249E"/>
    <w:rsid w:val="006A3EEF"/>
    <w:rsid w:val="006A4867"/>
    <w:rsid w:val="006A78A9"/>
    <w:rsid w:val="006B033B"/>
    <w:rsid w:val="006B56D0"/>
    <w:rsid w:val="006B6066"/>
    <w:rsid w:val="006C0927"/>
    <w:rsid w:val="006C3799"/>
    <w:rsid w:val="006C59E3"/>
    <w:rsid w:val="006C7A87"/>
    <w:rsid w:val="006D4083"/>
    <w:rsid w:val="006D510F"/>
    <w:rsid w:val="006D6870"/>
    <w:rsid w:val="006E2AC5"/>
    <w:rsid w:val="006E3960"/>
    <w:rsid w:val="006E400D"/>
    <w:rsid w:val="006E4149"/>
    <w:rsid w:val="006E7F61"/>
    <w:rsid w:val="00705A21"/>
    <w:rsid w:val="00705FE2"/>
    <w:rsid w:val="0070639C"/>
    <w:rsid w:val="00710F63"/>
    <w:rsid w:val="007114E0"/>
    <w:rsid w:val="00711DBC"/>
    <w:rsid w:val="00712101"/>
    <w:rsid w:val="00713BE9"/>
    <w:rsid w:val="00714350"/>
    <w:rsid w:val="00717B0E"/>
    <w:rsid w:val="007216D7"/>
    <w:rsid w:val="007227FA"/>
    <w:rsid w:val="007233C8"/>
    <w:rsid w:val="00733B39"/>
    <w:rsid w:val="007344FD"/>
    <w:rsid w:val="00737C0D"/>
    <w:rsid w:val="00741659"/>
    <w:rsid w:val="0074263C"/>
    <w:rsid w:val="007530A2"/>
    <w:rsid w:val="00754AE5"/>
    <w:rsid w:val="00755679"/>
    <w:rsid w:val="00761AA2"/>
    <w:rsid w:val="00762282"/>
    <w:rsid w:val="0076629B"/>
    <w:rsid w:val="00766878"/>
    <w:rsid w:val="0077070A"/>
    <w:rsid w:val="00772CB2"/>
    <w:rsid w:val="00773551"/>
    <w:rsid w:val="007764CA"/>
    <w:rsid w:val="007778FA"/>
    <w:rsid w:val="00781587"/>
    <w:rsid w:val="00781C67"/>
    <w:rsid w:val="00781D23"/>
    <w:rsid w:val="00782C78"/>
    <w:rsid w:val="00782E45"/>
    <w:rsid w:val="007834C7"/>
    <w:rsid w:val="00783D33"/>
    <w:rsid w:val="007934BA"/>
    <w:rsid w:val="0079638F"/>
    <w:rsid w:val="007A0730"/>
    <w:rsid w:val="007A128D"/>
    <w:rsid w:val="007A1A03"/>
    <w:rsid w:val="007A1D98"/>
    <w:rsid w:val="007A3B2F"/>
    <w:rsid w:val="007A4414"/>
    <w:rsid w:val="007A48FB"/>
    <w:rsid w:val="007A5238"/>
    <w:rsid w:val="007A7F63"/>
    <w:rsid w:val="007B4925"/>
    <w:rsid w:val="007B49DE"/>
    <w:rsid w:val="007C4434"/>
    <w:rsid w:val="007C53F4"/>
    <w:rsid w:val="007C6031"/>
    <w:rsid w:val="007C6418"/>
    <w:rsid w:val="007C6745"/>
    <w:rsid w:val="007C6ADF"/>
    <w:rsid w:val="007D00DB"/>
    <w:rsid w:val="007D18FF"/>
    <w:rsid w:val="007D34DC"/>
    <w:rsid w:val="007D4F8D"/>
    <w:rsid w:val="007D6A9E"/>
    <w:rsid w:val="007D6EB7"/>
    <w:rsid w:val="007E1827"/>
    <w:rsid w:val="007E1943"/>
    <w:rsid w:val="007F2CFE"/>
    <w:rsid w:val="007F5C5D"/>
    <w:rsid w:val="007F7344"/>
    <w:rsid w:val="008009F0"/>
    <w:rsid w:val="008019B3"/>
    <w:rsid w:val="00801EA0"/>
    <w:rsid w:val="0080203D"/>
    <w:rsid w:val="00805EEE"/>
    <w:rsid w:val="0080602E"/>
    <w:rsid w:val="008106FC"/>
    <w:rsid w:val="008123A1"/>
    <w:rsid w:val="00813E7A"/>
    <w:rsid w:val="008154D6"/>
    <w:rsid w:val="00822D22"/>
    <w:rsid w:val="008277DD"/>
    <w:rsid w:val="0083071A"/>
    <w:rsid w:val="00830B10"/>
    <w:rsid w:val="008314AC"/>
    <w:rsid w:val="0083164D"/>
    <w:rsid w:val="00833ED2"/>
    <w:rsid w:val="00834158"/>
    <w:rsid w:val="00835B2C"/>
    <w:rsid w:val="00840213"/>
    <w:rsid w:val="00842109"/>
    <w:rsid w:val="00843A76"/>
    <w:rsid w:val="008461CE"/>
    <w:rsid w:val="00850C19"/>
    <w:rsid w:val="008526C7"/>
    <w:rsid w:val="00852CCE"/>
    <w:rsid w:val="00853066"/>
    <w:rsid w:val="00854647"/>
    <w:rsid w:val="0085573C"/>
    <w:rsid w:val="0085636B"/>
    <w:rsid w:val="00856710"/>
    <w:rsid w:val="00857143"/>
    <w:rsid w:val="00857AE2"/>
    <w:rsid w:val="00860715"/>
    <w:rsid w:val="0086544F"/>
    <w:rsid w:val="00865A0B"/>
    <w:rsid w:val="008665BC"/>
    <w:rsid w:val="00875FF6"/>
    <w:rsid w:val="00877C33"/>
    <w:rsid w:val="00880F09"/>
    <w:rsid w:val="00883F46"/>
    <w:rsid w:val="00885295"/>
    <w:rsid w:val="008873CD"/>
    <w:rsid w:val="00890448"/>
    <w:rsid w:val="0089200E"/>
    <w:rsid w:val="0089533C"/>
    <w:rsid w:val="008963F0"/>
    <w:rsid w:val="0089737E"/>
    <w:rsid w:val="00897A9A"/>
    <w:rsid w:val="008A3024"/>
    <w:rsid w:val="008A3B90"/>
    <w:rsid w:val="008A6247"/>
    <w:rsid w:val="008A696E"/>
    <w:rsid w:val="008A6BBB"/>
    <w:rsid w:val="008A7667"/>
    <w:rsid w:val="008B12F4"/>
    <w:rsid w:val="008B2B66"/>
    <w:rsid w:val="008B2B6A"/>
    <w:rsid w:val="008B2E2C"/>
    <w:rsid w:val="008B7016"/>
    <w:rsid w:val="008B7FEB"/>
    <w:rsid w:val="008C4D78"/>
    <w:rsid w:val="008C5EE0"/>
    <w:rsid w:val="008C7204"/>
    <w:rsid w:val="008D74D2"/>
    <w:rsid w:val="008E3A79"/>
    <w:rsid w:val="008E6725"/>
    <w:rsid w:val="008F3FEF"/>
    <w:rsid w:val="008F6C8A"/>
    <w:rsid w:val="00901801"/>
    <w:rsid w:val="00902A21"/>
    <w:rsid w:val="00903C8B"/>
    <w:rsid w:val="009046A5"/>
    <w:rsid w:val="00904D35"/>
    <w:rsid w:val="00906BBE"/>
    <w:rsid w:val="00907759"/>
    <w:rsid w:val="00913426"/>
    <w:rsid w:val="00913646"/>
    <w:rsid w:val="009136F8"/>
    <w:rsid w:val="00913823"/>
    <w:rsid w:val="00914F5E"/>
    <w:rsid w:val="0092218F"/>
    <w:rsid w:val="00923C4D"/>
    <w:rsid w:val="009256E7"/>
    <w:rsid w:val="0092627D"/>
    <w:rsid w:val="00926B6A"/>
    <w:rsid w:val="00930F32"/>
    <w:rsid w:val="009310F5"/>
    <w:rsid w:val="00931E1C"/>
    <w:rsid w:val="009341CA"/>
    <w:rsid w:val="009362E0"/>
    <w:rsid w:val="00940F29"/>
    <w:rsid w:val="00944E84"/>
    <w:rsid w:val="009453C6"/>
    <w:rsid w:val="00946763"/>
    <w:rsid w:val="00946770"/>
    <w:rsid w:val="009531BD"/>
    <w:rsid w:val="00954C38"/>
    <w:rsid w:val="009568B9"/>
    <w:rsid w:val="00957F06"/>
    <w:rsid w:val="009606FD"/>
    <w:rsid w:val="00960B15"/>
    <w:rsid w:val="00962359"/>
    <w:rsid w:val="00964DE5"/>
    <w:rsid w:val="00966E5C"/>
    <w:rsid w:val="00970316"/>
    <w:rsid w:val="00972A9E"/>
    <w:rsid w:val="00977B4A"/>
    <w:rsid w:val="00981027"/>
    <w:rsid w:val="00984303"/>
    <w:rsid w:val="0098554B"/>
    <w:rsid w:val="00985606"/>
    <w:rsid w:val="0098708B"/>
    <w:rsid w:val="00992796"/>
    <w:rsid w:val="00993F31"/>
    <w:rsid w:val="009965BC"/>
    <w:rsid w:val="009A080C"/>
    <w:rsid w:val="009A0846"/>
    <w:rsid w:val="009A0CFA"/>
    <w:rsid w:val="009A0D0C"/>
    <w:rsid w:val="009A1ADE"/>
    <w:rsid w:val="009A431C"/>
    <w:rsid w:val="009B352A"/>
    <w:rsid w:val="009B5608"/>
    <w:rsid w:val="009B6BB7"/>
    <w:rsid w:val="009B7269"/>
    <w:rsid w:val="009C4503"/>
    <w:rsid w:val="009C5AFD"/>
    <w:rsid w:val="009C6761"/>
    <w:rsid w:val="009C6C9C"/>
    <w:rsid w:val="009C7DD6"/>
    <w:rsid w:val="009D0813"/>
    <w:rsid w:val="009D114F"/>
    <w:rsid w:val="009D1F35"/>
    <w:rsid w:val="009D237C"/>
    <w:rsid w:val="009D2AEA"/>
    <w:rsid w:val="009D3AB3"/>
    <w:rsid w:val="009D3E2D"/>
    <w:rsid w:val="009D7EBC"/>
    <w:rsid w:val="009E0893"/>
    <w:rsid w:val="009E139F"/>
    <w:rsid w:val="009E161E"/>
    <w:rsid w:val="009E1C5D"/>
    <w:rsid w:val="009E3A67"/>
    <w:rsid w:val="009E4706"/>
    <w:rsid w:val="009F0EB8"/>
    <w:rsid w:val="009F1F3B"/>
    <w:rsid w:val="009F4A9A"/>
    <w:rsid w:val="009F5FA3"/>
    <w:rsid w:val="009F63D7"/>
    <w:rsid w:val="009F68E7"/>
    <w:rsid w:val="00A019BC"/>
    <w:rsid w:val="00A033D5"/>
    <w:rsid w:val="00A04CF8"/>
    <w:rsid w:val="00A05873"/>
    <w:rsid w:val="00A07F28"/>
    <w:rsid w:val="00A1364A"/>
    <w:rsid w:val="00A145B4"/>
    <w:rsid w:val="00A15F6A"/>
    <w:rsid w:val="00A17C30"/>
    <w:rsid w:val="00A204C2"/>
    <w:rsid w:val="00A2325B"/>
    <w:rsid w:val="00A27235"/>
    <w:rsid w:val="00A31A39"/>
    <w:rsid w:val="00A3234B"/>
    <w:rsid w:val="00A33493"/>
    <w:rsid w:val="00A35CB5"/>
    <w:rsid w:val="00A36237"/>
    <w:rsid w:val="00A366F5"/>
    <w:rsid w:val="00A42AA4"/>
    <w:rsid w:val="00A47BF1"/>
    <w:rsid w:val="00A5146E"/>
    <w:rsid w:val="00A51ACB"/>
    <w:rsid w:val="00A52C91"/>
    <w:rsid w:val="00A546ED"/>
    <w:rsid w:val="00A54F2B"/>
    <w:rsid w:val="00A558BD"/>
    <w:rsid w:val="00A6010E"/>
    <w:rsid w:val="00A643C1"/>
    <w:rsid w:val="00A65D1E"/>
    <w:rsid w:val="00A76C70"/>
    <w:rsid w:val="00A81B19"/>
    <w:rsid w:val="00A81B39"/>
    <w:rsid w:val="00A81DB9"/>
    <w:rsid w:val="00A838E8"/>
    <w:rsid w:val="00A84344"/>
    <w:rsid w:val="00A84881"/>
    <w:rsid w:val="00A87410"/>
    <w:rsid w:val="00A95D6E"/>
    <w:rsid w:val="00AA0283"/>
    <w:rsid w:val="00AA0AF2"/>
    <w:rsid w:val="00AA12BD"/>
    <w:rsid w:val="00AB1AF7"/>
    <w:rsid w:val="00AB24A5"/>
    <w:rsid w:val="00AB2635"/>
    <w:rsid w:val="00AB2BAE"/>
    <w:rsid w:val="00AB4923"/>
    <w:rsid w:val="00AB4EA1"/>
    <w:rsid w:val="00AB747E"/>
    <w:rsid w:val="00AC1D88"/>
    <w:rsid w:val="00AC328B"/>
    <w:rsid w:val="00AC598E"/>
    <w:rsid w:val="00AD0029"/>
    <w:rsid w:val="00AD07BE"/>
    <w:rsid w:val="00AD0F2F"/>
    <w:rsid w:val="00AD101F"/>
    <w:rsid w:val="00AD1B77"/>
    <w:rsid w:val="00AD24CA"/>
    <w:rsid w:val="00AD2F6B"/>
    <w:rsid w:val="00AD5D6E"/>
    <w:rsid w:val="00AD6215"/>
    <w:rsid w:val="00AD76AC"/>
    <w:rsid w:val="00AD797F"/>
    <w:rsid w:val="00AD7D7E"/>
    <w:rsid w:val="00AD7FAD"/>
    <w:rsid w:val="00AE07E1"/>
    <w:rsid w:val="00AE2B12"/>
    <w:rsid w:val="00AE3E7D"/>
    <w:rsid w:val="00AE6D58"/>
    <w:rsid w:val="00AF092A"/>
    <w:rsid w:val="00AF160C"/>
    <w:rsid w:val="00AF195C"/>
    <w:rsid w:val="00AF227A"/>
    <w:rsid w:val="00AF2E05"/>
    <w:rsid w:val="00AF3610"/>
    <w:rsid w:val="00B007A1"/>
    <w:rsid w:val="00B02720"/>
    <w:rsid w:val="00B04F0B"/>
    <w:rsid w:val="00B05B4C"/>
    <w:rsid w:val="00B05DAD"/>
    <w:rsid w:val="00B1218F"/>
    <w:rsid w:val="00B1263E"/>
    <w:rsid w:val="00B12B40"/>
    <w:rsid w:val="00B232CB"/>
    <w:rsid w:val="00B2600A"/>
    <w:rsid w:val="00B27029"/>
    <w:rsid w:val="00B27860"/>
    <w:rsid w:val="00B304F9"/>
    <w:rsid w:val="00B3154F"/>
    <w:rsid w:val="00B320AB"/>
    <w:rsid w:val="00B32428"/>
    <w:rsid w:val="00B354A1"/>
    <w:rsid w:val="00B35D1B"/>
    <w:rsid w:val="00B37879"/>
    <w:rsid w:val="00B379FE"/>
    <w:rsid w:val="00B41019"/>
    <w:rsid w:val="00B44469"/>
    <w:rsid w:val="00B44684"/>
    <w:rsid w:val="00B4560E"/>
    <w:rsid w:val="00B47069"/>
    <w:rsid w:val="00B53D0B"/>
    <w:rsid w:val="00B54D13"/>
    <w:rsid w:val="00B54F02"/>
    <w:rsid w:val="00B55291"/>
    <w:rsid w:val="00B602CF"/>
    <w:rsid w:val="00B608BC"/>
    <w:rsid w:val="00B6110F"/>
    <w:rsid w:val="00B611FB"/>
    <w:rsid w:val="00B62C6A"/>
    <w:rsid w:val="00B6391D"/>
    <w:rsid w:val="00B63FA6"/>
    <w:rsid w:val="00B6531B"/>
    <w:rsid w:val="00B66DBC"/>
    <w:rsid w:val="00B70856"/>
    <w:rsid w:val="00B70C16"/>
    <w:rsid w:val="00B72459"/>
    <w:rsid w:val="00B76E0F"/>
    <w:rsid w:val="00B821EB"/>
    <w:rsid w:val="00B8368B"/>
    <w:rsid w:val="00B83B3D"/>
    <w:rsid w:val="00B83F9F"/>
    <w:rsid w:val="00B84F38"/>
    <w:rsid w:val="00B85246"/>
    <w:rsid w:val="00B86BBC"/>
    <w:rsid w:val="00B86D57"/>
    <w:rsid w:val="00B90B3C"/>
    <w:rsid w:val="00B9265F"/>
    <w:rsid w:val="00B962E9"/>
    <w:rsid w:val="00B96C0B"/>
    <w:rsid w:val="00B971B5"/>
    <w:rsid w:val="00BA2FC7"/>
    <w:rsid w:val="00BA3D83"/>
    <w:rsid w:val="00BA41EF"/>
    <w:rsid w:val="00BA4AFD"/>
    <w:rsid w:val="00BA5EA5"/>
    <w:rsid w:val="00BA7683"/>
    <w:rsid w:val="00BB0CC9"/>
    <w:rsid w:val="00BB1C55"/>
    <w:rsid w:val="00BB24F5"/>
    <w:rsid w:val="00BB2845"/>
    <w:rsid w:val="00BB397F"/>
    <w:rsid w:val="00BB3E9C"/>
    <w:rsid w:val="00BB45BC"/>
    <w:rsid w:val="00BB4E35"/>
    <w:rsid w:val="00BB57A5"/>
    <w:rsid w:val="00BC0608"/>
    <w:rsid w:val="00BC2AD4"/>
    <w:rsid w:val="00BC2D70"/>
    <w:rsid w:val="00BC3462"/>
    <w:rsid w:val="00BC706E"/>
    <w:rsid w:val="00BC77F5"/>
    <w:rsid w:val="00BD6AB2"/>
    <w:rsid w:val="00BE268A"/>
    <w:rsid w:val="00BE29B0"/>
    <w:rsid w:val="00BE3F41"/>
    <w:rsid w:val="00BE4203"/>
    <w:rsid w:val="00BE45E6"/>
    <w:rsid w:val="00BE4653"/>
    <w:rsid w:val="00BE4E50"/>
    <w:rsid w:val="00BE5EE9"/>
    <w:rsid w:val="00BE68CE"/>
    <w:rsid w:val="00BF12A3"/>
    <w:rsid w:val="00BF2264"/>
    <w:rsid w:val="00BF27DC"/>
    <w:rsid w:val="00BF5D1C"/>
    <w:rsid w:val="00BF5F48"/>
    <w:rsid w:val="00BF6907"/>
    <w:rsid w:val="00C012C1"/>
    <w:rsid w:val="00C01FA7"/>
    <w:rsid w:val="00C02436"/>
    <w:rsid w:val="00C02D3F"/>
    <w:rsid w:val="00C03CA9"/>
    <w:rsid w:val="00C05CCE"/>
    <w:rsid w:val="00C105AF"/>
    <w:rsid w:val="00C10E51"/>
    <w:rsid w:val="00C11462"/>
    <w:rsid w:val="00C1146E"/>
    <w:rsid w:val="00C13E02"/>
    <w:rsid w:val="00C15895"/>
    <w:rsid w:val="00C1605F"/>
    <w:rsid w:val="00C16F8C"/>
    <w:rsid w:val="00C21575"/>
    <w:rsid w:val="00C21C2D"/>
    <w:rsid w:val="00C23562"/>
    <w:rsid w:val="00C23AD9"/>
    <w:rsid w:val="00C26A7A"/>
    <w:rsid w:val="00C30F1D"/>
    <w:rsid w:val="00C317F2"/>
    <w:rsid w:val="00C35FC2"/>
    <w:rsid w:val="00C36E8F"/>
    <w:rsid w:val="00C40BBD"/>
    <w:rsid w:val="00C42E8B"/>
    <w:rsid w:val="00C42ED6"/>
    <w:rsid w:val="00C454E7"/>
    <w:rsid w:val="00C46AB5"/>
    <w:rsid w:val="00C5020B"/>
    <w:rsid w:val="00C50827"/>
    <w:rsid w:val="00C5274D"/>
    <w:rsid w:val="00C53058"/>
    <w:rsid w:val="00C55EAE"/>
    <w:rsid w:val="00C56477"/>
    <w:rsid w:val="00C573D0"/>
    <w:rsid w:val="00C60E54"/>
    <w:rsid w:val="00C61DBE"/>
    <w:rsid w:val="00C62B95"/>
    <w:rsid w:val="00C6372E"/>
    <w:rsid w:val="00C63B0A"/>
    <w:rsid w:val="00C663F7"/>
    <w:rsid w:val="00C70ECD"/>
    <w:rsid w:val="00C71318"/>
    <w:rsid w:val="00C71BF0"/>
    <w:rsid w:val="00C723E9"/>
    <w:rsid w:val="00C73023"/>
    <w:rsid w:val="00C732DB"/>
    <w:rsid w:val="00C81331"/>
    <w:rsid w:val="00C861B4"/>
    <w:rsid w:val="00C923E5"/>
    <w:rsid w:val="00C948F0"/>
    <w:rsid w:val="00CA47DC"/>
    <w:rsid w:val="00CB113F"/>
    <w:rsid w:val="00CB30C8"/>
    <w:rsid w:val="00CB565D"/>
    <w:rsid w:val="00CB6433"/>
    <w:rsid w:val="00CC1719"/>
    <w:rsid w:val="00CC27FA"/>
    <w:rsid w:val="00CC3014"/>
    <w:rsid w:val="00CC3029"/>
    <w:rsid w:val="00CC6F36"/>
    <w:rsid w:val="00CC7E18"/>
    <w:rsid w:val="00CD5DB7"/>
    <w:rsid w:val="00CE1E0A"/>
    <w:rsid w:val="00CE3A26"/>
    <w:rsid w:val="00CF220D"/>
    <w:rsid w:val="00CF2537"/>
    <w:rsid w:val="00CF4E9E"/>
    <w:rsid w:val="00CF7AA3"/>
    <w:rsid w:val="00D055B9"/>
    <w:rsid w:val="00D06A48"/>
    <w:rsid w:val="00D0786C"/>
    <w:rsid w:val="00D16343"/>
    <w:rsid w:val="00D2012C"/>
    <w:rsid w:val="00D2324A"/>
    <w:rsid w:val="00D26204"/>
    <w:rsid w:val="00D305F1"/>
    <w:rsid w:val="00D3306F"/>
    <w:rsid w:val="00D375CA"/>
    <w:rsid w:val="00D43878"/>
    <w:rsid w:val="00D44C68"/>
    <w:rsid w:val="00D45166"/>
    <w:rsid w:val="00D52DAC"/>
    <w:rsid w:val="00D53D84"/>
    <w:rsid w:val="00D55FAF"/>
    <w:rsid w:val="00D563A6"/>
    <w:rsid w:val="00D56A39"/>
    <w:rsid w:val="00D60423"/>
    <w:rsid w:val="00D62559"/>
    <w:rsid w:val="00D70F99"/>
    <w:rsid w:val="00D80C08"/>
    <w:rsid w:val="00D81156"/>
    <w:rsid w:val="00D82675"/>
    <w:rsid w:val="00D84A88"/>
    <w:rsid w:val="00D8739D"/>
    <w:rsid w:val="00D87A4E"/>
    <w:rsid w:val="00D9029A"/>
    <w:rsid w:val="00D91B10"/>
    <w:rsid w:val="00D91E89"/>
    <w:rsid w:val="00D95C71"/>
    <w:rsid w:val="00D96001"/>
    <w:rsid w:val="00D96442"/>
    <w:rsid w:val="00D97CA9"/>
    <w:rsid w:val="00DA0C0D"/>
    <w:rsid w:val="00DA2B2F"/>
    <w:rsid w:val="00DA6FC5"/>
    <w:rsid w:val="00DA7738"/>
    <w:rsid w:val="00DA7891"/>
    <w:rsid w:val="00DB1D01"/>
    <w:rsid w:val="00DB202E"/>
    <w:rsid w:val="00DB7255"/>
    <w:rsid w:val="00DB73E4"/>
    <w:rsid w:val="00DB7878"/>
    <w:rsid w:val="00DC4688"/>
    <w:rsid w:val="00DC7DCF"/>
    <w:rsid w:val="00DC7FC7"/>
    <w:rsid w:val="00DD256C"/>
    <w:rsid w:val="00DD3E5D"/>
    <w:rsid w:val="00DD41BD"/>
    <w:rsid w:val="00DD4B28"/>
    <w:rsid w:val="00DD50D8"/>
    <w:rsid w:val="00DE00A9"/>
    <w:rsid w:val="00DE02E8"/>
    <w:rsid w:val="00DE2B90"/>
    <w:rsid w:val="00DE5E85"/>
    <w:rsid w:val="00DF27B3"/>
    <w:rsid w:val="00DF4C9C"/>
    <w:rsid w:val="00DF7603"/>
    <w:rsid w:val="00E01D51"/>
    <w:rsid w:val="00E03157"/>
    <w:rsid w:val="00E036AA"/>
    <w:rsid w:val="00E043D1"/>
    <w:rsid w:val="00E11348"/>
    <w:rsid w:val="00E129EE"/>
    <w:rsid w:val="00E12EF4"/>
    <w:rsid w:val="00E150BA"/>
    <w:rsid w:val="00E15ED8"/>
    <w:rsid w:val="00E17583"/>
    <w:rsid w:val="00E212FD"/>
    <w:rsid w:val="00E22D5A"/>
    <w:rsid w:val="00E26C6B"/>
    <w:rsid w:val="00E302CC"/>
    <w:rsid w:val="00E30A07"/>
    <w:rsid w:val="00E31925"/>
    <w:rsid w:val="00E31FF1"/>
    <w:rsid w:val="00E354DE"/>
    <w:rsid w:val="00E419EE"/>
    <w:rsid w:val="00E449B4"/>
    <w:rsid w:val="00E45A92"/>
    <w:rsid w:val="00E466EA"/>
    <w:rsid w:val="00E4691E"/>
    <w:rsid w:val="00E46C63"/>
    <w:rsid w:val="00E52522"/>
    <w:rsid w:val="00E52D01"/>
    <w:rsid w:val="00E54203"/>
    <w:rsid w:val="00E553AB"/>
    <w:rsid w:val="00E56F4E"/>
    <w:rsid w:val="00E57AD4"/>
    <w:rsid w:val="00E60C60"/>
    <w:rsid w:val="00E613E0"/>
    <w:rsid w:val="00E617EC"/>
    <w:rsid w:val="00E661F3"/>
    <w:rsid w:val="00E707FD"/>
    <w:rsid w:val="00E717D2"/>
    <w:rsid w:val="00E71B1C"/>
    <w:rsid w:val="00E72969"/>
    <w:rsid w:val="00E72F38"/>
    <w:rsid w:val="00E732F0"/>
    <w:rsid w:val="00E751A5"/>
    <w:rsid w:val="00E75CD9"/>
    <w:rsid w:val="00E7617E"/>
    <w:rsid w:val="00E76A5C"/>
    <w:rsid w:val="00E82A21"/>
    <w:rsid w:val="00E82F13"/>
    <w:rsid w:val="00E8693D"/>
    <w:rsid w:val="00E87744"/>
    <w:rsid w:val="00E90121"/>
    <w:rsid w:val="00E902AB"/>
    <w:rsid w:val="00E93DB7"/>
    <w:rsid w:val="00E940C0"/>
    <w:rsid w:val="00E957A9"/>
    <w:rsid w:val="00E961B1"/>
    <w:rsid w:val="00E97C73"/>
    <w:rsid w:val="00E97EFF"/>
    <w:rsid w:val="00EA0349"/>
    <w:rsid w:val="00EB1931"/>
    <w:rsid w:val="00EB32CC"/>
    <w:rsid w:val="00EB3FEF"/>
    <w:rsid w:val="00EB63A0"/>
    <w:rsid w:val="00EB63CE"/>
    <w:rsid w:val="00EC0F27"/>
    <w:rsid w:val="00EC4E7B"/>
    <w:rsid w:val="00EC54A3"/>
    <w:rsid w:val="00EC5821"/>
    <w:rsid w:val="00EC5D58"/>
    <w:rsid w:val="00EC6C5C"/>
    <w:rsid w:val="00EC708B"/>
    <w:rsid w:val="00ED0E93"/>
    <w:rsid w:val="00ED189E"/>
    <w:rsid w:val="00ED294D"/>
    <w:rsid w:val="00ED4FB7"/>
    <w:rsid w:val="00ED72DE"/>
    <w:rsid w:val="00ED76FF"/>
    <w:rsid w:val="00EE3C96"/>
    <w:rsid w:val="00EE485A"/>
    <w:rsid w:val="00EE543D"/>
    <w:rsid w:val="00EF0DDD"/>
    <w:rsid w:val="00EF2F4C"/>
    <w:rsid w:val="00EF3489"/>
    <w:rsid w:val="00EF37C1"/>
    <w:rsid w:val="00EF6E9B"/>
    <w:rsid w:val="00F00E3B"/>
    <w:rsid w:val="00F020C5"/>
    <w:rsid w:val="00F02B82"/>
    <w:rsid w:val="00F04832"/>
    <w:rsid w:val="00F069ED"/>
    <w:rsid w:val="00F06C1C"/>
    <w:rsid w:val="00F12476"/>
    <w:rsid w:val="00F1285A"/>
    <w:rsid w:val="00F16268"/>
    <w:rsid w:val="00F17E48"/>
    <w:rsid w:val="00F207AD"/>
    <w:rsid w:val="00F2243D"/>
    <w:rsid w:val="00F32F4F"/>
    <w:rsid w:val="00F335A5"/>
    <w:rsid w:val="00F43D00"/>
    <w:rsid w:val="00F4473B"/>
    <w:rsid w:val="00F46B42"/>
    <w:rsid w:val="00F532F3"/>
    <w:rsid w:val="00F53381"/>
    <w:rsid w:val="00F53E98"/>
    <w:rsid w:val="00F5455A"/>
    <w:rsid w:val="00F547AA"/>
    <w:rsid w:val="00F54A59"/>
    <w:rsid w:val="00F578B9"/>
    <w:rsid w:val="00F6173B"/>
    <w:rsid w:val="00F61D09"/>
    <w:rsid w:val="00F625E7"/>
    <w:rsid w:val="00F66294"/>
    <w:rsid w:val="00F70518"/>
    <w:rsid w:val="00F70950"/>
    <w:rsid w:val="00F72995"/>
    <w:rsid w:val="00F72BEA"/>
    <w:rsid w:val="00F734C7"/>
    <w:rsid w:val="00F73CA7"/>
    <w:rsid w:val="00F753C6"/>
    <w:rsid w:val="00F7668C"/>
    <w:rsid w:val="00F7688F"/>
    <w:rsid w:val="00F77197"/>
    <w:rsid w:val="00F86D2C"/>
    <w:rsid w:val="00F923CB"/>
    <w:rsid w:val="00F92496"/>
    <w:rsid w:val="00F92D91"/>
    <w:rsid w:val="00F977D7"/>
    <w:rsid w:val="00F97BC2"/>
    <w:rsid w:val="00FA408B"/>
    <w:rsid w:val="00FA6414"/>
    <w:rsid w:val="00FA72E5"/>
    <w:rsid w:val="00FA7520"/>
    <w:rsid w:val="00FB0FFB"/>
    <w:rsid w:val="00FB24A5"/>
    <w:rsid w:val="00FB2C95"/>
    <w:rsid w:val="00FB4E80"/>
    <w:rsid w:val="00FC0840"/>
    <w:rsid w:val="00FC341B"/>
    <w:rsid w:val="00FC4FF3"/>
    <w:rsid w:val="00FD0FA7"/>
    <w:rsid w:val="00FD1725"/>
    <w:rsid w:val="00FD1FB4"/>
    <w:rsid w:val="00FD6A6A"/>
    <w:rsid w:val="00FE16AC"/>
    <w:rsid w:val="00FE1E27"/>
    <w:rsid w:val="00FE6BFB"/>
    <w:rsid w:val="00FE7E31"/>
    <w:rsid w:val="00FF0806"/>
    <w:rsid w:val="00FF0899"/>
    <w:rsid w:val="00FF13D2"/>
    <w:rsid w:val="00FF2515"/>
    <w:rsid w:val="00FF398C"/>
    <w:rsid w:val="00FF4AA0"/>
    <w:rsid w:val="00FF68F2"/>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1AE3"/>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semiHidden/>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semiHidden/>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semiHidden/>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semiHidden/>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semiHidden/>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semiHidden/>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semiHidden/>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rsid w:val="00F97BC2"/>
    <w:rPr>
      <w:rFonts w:ascii="Arial MT" w:eastAsia="Arial MT" w:hAnsi="Arial MT" w:cs="Arial MT"/>
      <w:sz w:val="20"/>
      <w:szCs w:val="20"/>
      <w:lang w:val="es-ES"/>
    </w:rPr>
  </w:style>
  <w:style w:type="table" w:styleId="Tablaconcuadrcula">
    <w:name w:val="Table Grid"/>
    <w:basedOn w:val="Tablanormal"/>
    <w:uiPriority w:val="3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semiHidden/>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semiHidden/>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semiHidden/>
    <w:rsid w:val="004C631B"/>
    <w:rPr>
      <w:rFonts w:eastAsiaTheme="minorEastAsia"/>
      <w:b/>
      <w:bCs/>
      <w:sz w:val="28"/>
      <w:szCs w:val="28"/>
      <w:lang w:val="es-ES"/>
    </w:rPr>
  </w:style>
  <w:style w:type="character" w:customStyle="1" w:styleId="Ttulo5Car">
    <w:name w:val="Título 5 Car"/>
    <w:basedOn w:val="Fuentedeprrafopredeter"/>
    <w:link w:val="Ttulo5"/>
    <w:uiPriority w:val="9"/>
    <w:semiHidden/>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semiHidden/>
    <w:rsid w:val="004C631B"/>
    <w:rPr>
      <w:rFonts w:eastAsiaTheme="minorEastAsia"/>
      <w:sz w:val="24"/>
      <w:szCs w:val="24"/>
      <w:lang w:val="es-ES"/>
    </w:rPr>
  </w:style>
  <w:style w:type="character" w:customStyle="1" w:styleId="Ttulo8Car">
    <w:name w:val="Título 8 Car"/>
    <w:basedOn w:val="Fuentedeprrafopredeter"/>
    <w:link w:val="Ttulo8"/>
    <w:uiPriority w:val="9"/>
    <w:semiHidden/>
    <w:rsid w:val="004C631B"/>
    <w:rPr>
      <w:rFonts w:eastAsiaTheme="minorEastAsia"/>
      <w:i/>
      <w:iCs/>
      <w:sz w:val="24"/>
      <w:szCs w:val="24"/>
      <w:lang w:val="es-ES"/>
    </w:rPr>
  </w:style>
  <w:style w:type="character" w:customStyle="1" w:styleId="Ttulo9Car">
    <w:name w:val="Título 9 Car"/>
    <w:basedOn w:val="Fuentedeprrafopredeter"/>
    <w:link w:val="Ttulo9"/>
    <w:uiPriority w:val="9"/>
    <w:semiHidden/>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footer" Target="footer3.xml"/><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7.jpeg"/><Relationship Id="rId11" Type="http://schemas.openxmlformats.org/officeDocument/2006/relationships/header" Target="head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header" Target="header4.xml"/><Relationship Id="rId45" Type="http://schemas.openxmlformats.org/officeDocument/2006/relationships/footer" Target="footer4.xml"/><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0.png"/><Relationship Id="rId5" Type="http://schemas.openxmlformats.org/officeDocument/2006/relationships/webSettings" Target="webSettings.xml"/><Relationship Id="rId61" Type="http://schemas.openxmlformats.org/officeDocument/2006/relationships/image" Target="media/image46.jpeg"/><Relationship Id="rId19" Type="http://schemas.openxmlformats.org/officeDocument/2006/relationships/hyperlink" Target="http://dof.gob.mx/nota_detalle.php?codigo=5496054&amp;fecha=04/09/2017" TargetMode="External"/><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9.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header" Target="header6.xml"/><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dof.gob.mx/nota_detalle.php?codigo=5496054&amp;fecha=04/09/2017" TargetMode="Externa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footer" Target="footer6.xml"/><Relationship Id="rId20" Type="http://schemas.openxmlformats.org/officeDocument/2006/relationships/hyperlink" Target="https://www.prensaindigena.org/web/index.php?option=com_content&amp;view=article&amp;id=16663:mexico-al-rescatedel-r&#237;o-salado&amp;catid=86&amp;Itemid=820" TargetMode="External"/><Relationship Id="rId41" Type="http://schemas.openxmlformats.org/officeDocument/2006/relationships/image" Target="media/image28.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header" Target="header1.xml"/><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footer" Target="footer5.xm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hyperlink" Target="https://www.prensaindigena.org/web/index.php?option=com_content&amp;view=article&amp;id=16663:mexico-al-rescatedel-r&#237;o-salado&amp;catid=86&amp;Itemid=820" TargetMode="External"/><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5.jpeg"/><Relationship Id="rId55" Type="http://schemas.openxmlformats.org/officeDocument/2006/relationships/image" Target="media/image40.jpeg"/><Relationship Id="rId7" Type="http://schemas.openxmlformats.org/officeDocument/2006/relationships/endnotes" Target="endnotes.xml"/><Relationship Id="rId71" Type="http://schemas.openxmlformats.org/officeDocument/2006/relationships/header" Target="header7.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5.xml.rels><?xml version="1.0" encoding="UTF-8" standalone="yes"?>
<Relationships xmlns="http://schemas.openxmlformats.org/package/2006/relationships"><Relationship Id="rId3" Type="http://schemas.openxmlformats.org/officeDocument/2006/relationships/image" Target="media/image4.emf"/><Relationship Id="rId2" Type="http://schemas.openxmlformats.org/officeDocument/2006/relationships/image" Target="media/image5.emf"/><Relationship Id="rId1" Type="http://schemas.openxmlformats.org/officeDocument/2006/relationships/image" Target="media/image3.emf"/></Relationships>
</file>

<file path=word/_rels/footer6.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7.xml.rels><?xml version="1.0" encoding="UTF-8" standalone="yes"?>
<Relationships xmlns="http://schemas.openxmlformats.org/package/2006/relationships"><Relationship Id="rId1"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462C16-B596-4CC0-BF40-8EF5D99E4D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24528</Words>
  <Characters>134910</Characters>
  <Application>Microsoft Office Word</Application>
  <DocSecurity>0</DocSecurity>
  <Lines>1124</Lines>
  <Paragraphs>318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2023-05-03T22:27:00Z</dcterms:created>
  <dcterms:modified xsi:type="dcterms:W3CDTF">2023-05-03T22:27:00Z</dcterms:modified>
</cp:coreProperties>
</file>